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FC2051" w:rsidRPr="00B03A62" w:rsidRDefault="00FC2051" w:rsidP="00FC2051">
      <w:pPr>
        <w:pStyle w:val="af6"/>
        <w:shd w:val="clear" w:color="auto" w:fill="auto"/>
        <w:rPr>
          <w:sz w:val="32"/>
          <w:szCs w:val="32"/>
        </w:rPr>
      </w:pPr>
      <w:r w:rsidRPr="00B03A62">
        <w:rPr>
          <w:sz w:val="32"/>
          <w:szCs w:val="32"/>
        </w:rPr>
        <w:t>Муниципальное автономное дошкольное образовательное учреждение города Нижневартовска детский сад №71 «Радость»</w:t>
      </w:r>
    </w:p>
    <w:p w:rsidR="00920316" w:rsidRDefault="00920316" w:rsidP="00496280">
      <w:pPr>
        <w:pStyle w:val="ad"/>
        <w:jc w:val="center"/>
        <w:rPr>
          <w:rStyle w:val="2165pt0pt"/>
          <w:rFonts w:eastAsia="Calibri"/>
          <w:bCs w:val="0"/>
        </w:rPr>
      </w:pPr>
    </w:p>
    <w:p w:rsidR="00920316" w:rsidRDefault="00920316" w:rsidP="00496280">
      <w:pPr>
        <w:pStyle w:val="ad"/>
        <w:jc w:val="center"/>
        <w:rPr>
          <w:rStyle w:val="2165pt0pt"/>
          <w:rFonts w:eastAsia="Calibri"/>
          <w:bCs w:val="0"/>
        </w:rPr>
      </w:pPr>
    </w:p>
    <w:p w:rsidR="00920316" w:rsidRDefault="00920316" w:rsidP="00496280">
      <w:pPr>
        <w:pStyle w:val="ad"/>
        <w:jc w:val="center"/>
        <w:rPr>
          <w:rStyle w:val="2165pt0pt"/>
          <w:rFonts w:eastAsia="Calibri"/>
          <w:bCs w:val="0"/>
        </w:rPr>
      </w:pPr>
    </w:p>
    <w:p w:rsidR="00496280" w:rsidRPr="00496280" w:rsidRDefault="00496280" w:rsidP="00496280">
      <w:pPr>
        <w:pStyle w:val="ad"/>
        <w:jc w:val="center"/>
      </w:pPr>
      <w:r w:rsidRPr="00496280">
        <w:rPr>
          <w:rStyle w:val="2165pt0pt"/>
          <w:rFonts w:eastAsia="Calibri"/>
          <w:bCs w:val="0"/>
        </w:rPr>
        <w:t>ОТЧЕТ ПО САМООБСДЕДОВАНИЮ</w:t>
      </w:r>
    </w:p>
    <w:p w:rsidR="00920316" w:rsidRDefault="00496280" w:rsidP="00496280">
      <w:pPr>
        <w:pStyle w:val="ad"/>
        <w:jc w:val="center"/>
        <w:rPr>
          <w:rStyle w:val="2165pt0pt"/>
          <w:rFonts w:eastAsia="Calibri"/>
          <w:bCs w:val="0"/>
        </w:rPr>
      </w:pPr>
      <w:r w:rsidRPr="00496280">
        <w:rPr>
          <w:rStyle w:val="2165pt0pt"/>
          <w:rFonts w:eastAsia="Calibri"/>
          <w:bCs w:val="0"/>
        </w:rPr>
        <w:t xml:space="preserve">МУНИЦИПАЛЬНОГО АВТОНОМНОГО </w:t>
      </w:r>
      <w:r>
        <w:rPr>
          <w:rStyle w:val="2165pt0pt"/>
          <w:rFonts w:eastAsia="Calibri"/>
          <w:bCs w:val="0"/>
        </w:rPr>
        <w:t xml:space="preserve">   </w:t>
      </w:r>
      <w:r w:rsidRPr="00496280">
        <w:rPr>
          <w:rStyle w:val="2165pt0pt"/>
          <w:rFonts w:eastAsia="Calibri"/>
          <w:bCs w:val="0"/>
        </w:rPr>
        <w:t xml:space="preserve">ДОШКОЛЬНОГО ОБРАЗОВАТЕЛЬНОГО УЧРЕЖДЕНИЯ ГОРОДА НИЖНЕВАРТОВСКА </w:t>
      </w:r>
    </w:p>
    <w:p w:rsidR="00496280" w:rsidRPr="00496280" w:rsidRDefault="00496280" w:rsidP="00496280">
      <w:pPr>
        <w:pStyle w:val="ad"/>
        <w:jc w:val="center"/>
      </w:pPr>
      <w:r w:rsidRPr="00496280">
        <w:rPr>
          <w:rStyle w:val="2165pt0pt"/>
          <w:rFonts w:eastAsia="Calibri"/>
          <w:bCs w:val="0"/>
        </w:rPr>
        <w:t>ДЕТСК</w:t>
      </w:r>
      <w:r w:rsidR="00920316">
        <w:rPr>
          <w:rStyle w:val="2165pt0pt"/>
          <w:rFonts w:eastAsia="Calibri"/>
          <w:bCs w:val="0"/>
        </w:rPr>
        <w:t>ОГО</w:t>
      </w:r>
      <w:r w:rsidRPr="00496280">
        <w:rPr>
          <w:rStyle w:val="2165pt0pt"/>
          <w:rFonts w:eastAsia="Calibri"/>
          <w:bCs w:val="0"/>
        </w:rPr>
        <w:t xml:space="preserve"> САД</w:t>
      </w:r>
      <w:r w:rsidR="00920316">
        <w:rPr>
          <w:rStyle w:val="2165pt0pt"/>
          <w:rFonts w:eastAsia="Calibri"/>
          <w:bCs w:val="0"/>
        </w:rPr>
        <w:t>А</w:t>
      </w:r>
      <w:r w:rsidRPr="00496280">
        <w:rPr>
          <w:rStyle w:val="2165pt0pt"/>
          <w:rFonts w:eastAsia="Calibri"/>
          <w:bCs w:val="0"/>
        </w:rPr>
        <w:t xml:space="preserve"> №71 «РАДОСТЬ»</w:t>
      </w:r>
    </w:p>
    <w:p w:rsidR="00496280" w:rsidRPr="00496280" w:rsidRDefault="00496280" w:rsidP="00496280">
      <w:pPr>
        <w:pStyle w:val="ad"/>
        <w:jc w:val="center"/>
      </w:pPr>
      <w:r w:rsidRPr="00496280">
        <w:rPr>
          <w:rStyle w:val="2165pt0pt"/>
          <w:rFonts w:eastAsia="Calibri"/>
          <w:bCs w:val="0"/>
        </w:rPr>
        <w:t>за 201</w:t>
      </w:r>
      <w:r w:rsidR="007C4604">
        <w:rPr>
          <w:rStyle w:val="2165pt0pt"/>
          <w:rFonts w:eastAsia="Calibri"/>
          <w:bCs w:val="0"/>
        </w:rPr>
        <w:t>9</w:t>
      </w:r>
      <w:r w:rsidRPr="00496280">
        <w:rPr>
          <w:rStyle w:val="2165pt0pt"/>
          <w:rFonts w:eastAsia="Calibri"/>
          <w:bCs w:val="0"/>
        </w:rPr>
        <w:t>-20</w:t>
      </w:r>
      <w:r w:rsidR="007C4604">
        <w:rPr>
          <w:rStyle w:val="2165pt0pt"/>
          <w:rFonts w:eastAsia="Calibri"/>
          <w:bCs w:val="0"/>
        </w:rPr>
        <w:t>20</w:t>
      </w:r>
      <w:r w:rsidRPr="00496280">
        <w:rPr>
          <w:rStyle w:val="2165pt0pt"/>
          <w:rFonts w:eastAsia="Calibri"/>
          <w:bCs w:val="0"/>
        </w:rPr>
        <w:t xml:space="preserve"> учебный год</w:t>
      </w:r>
    </w:p>
    <w:p w:rsidR="00496280" w:rsidRDefault="00496280" w:rsidP="00496280">
      <w:pPr>
        <w:framePr w:wrap="none" w:vAnchor="page" w:hAnchor="page" w:x="4766" w:y="2289"/>
        <w:rPr>
          <w:sz w:val="0"/>
          <w:szCs w:val="0"/>
        </w:rPr>
      </w:pPr>
    </w:p>
    <w:p w:rsidR="00496280" w:rsidRDefault="00496280" w:rsidP="00496280">
      <w:pPr>
        <w:rPr>
          <w:sz w:val="2"/>
          <w:szCs w:val="2"/>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r>
        <w:rPr>
          <w:rFonts w:eastAsia="Times New Roman CYR"/>
          <w:b/>
          <w:noProof/>
          <w:sz w:val="28"/>
          <w:szCs w:val="28"/>
        </w:rPr>
        <w:drawing>
          <wp:anchor distT="0" distB="0" distL="114300" distR="114300" simplePos="0" relativeHeight="251662336" behindDoc="0" locked="0" layoutInCell="1" allowOverlap="1">
            <wp:simplePos x="0" y="0"/>
            <wp:positionH relativeFrom="column">
              <wp:posOffset>-41910</wp:posOffset>
            </wp:positionH>
            <wp:positionV relativeFrom="paragraph">
              <wp:posOffset>74295</wp:posOffset>
            </wp:positionV>
            <wp:extent cx="5676900" cy="4124325"/>
            <wp:effectExtent l="19050" t="0" r="0" b="0"/>
            <wp:wrapThrough wrapText="bothSides">
              <wp:wrapPolygon edited="0">
                <wp:start x="-72" y="0"/>
                <wp:lineTo x="-72" y="21550"/>
                <wp:lineTo x="21600" y="21550"/>
                <wp:lineTo x="21600" y="0"/>
                <wp:lineTo x="-72" y="0"/>
              </wp:wrapPolygon>
            </wp:wrapThrough>
            <wp:docPr id="1" name="Рисунок 1" descr="DSC_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_1742"/>
                    <pic:cNvPicPr>
                      <a:picLocks noChangeAspect="1" noChangeArrowheads="1"/>
                    </pic:cNvPicPr>
                  </pic:nvPicPr>
                  <pic:blipFill>
                    <a:blip r:embed="rId8" cstate="print"/>
                    <a:srcRect/>
                    <a:stretch>
                      <a:fillRect/>
                    </a:stretch>
                  </pic:blipFill>
                  <pic:spPr bwMode="auto">
                    <a:xfrm>
                      <a:off x="0" y="0"/>
                      <a:ext cx="5676900" cy="4124325"/>
                    </a:xfrm>
                    <a:prstGeom prst="rect">
                      <a:avLst/>
                    </a:prstGeom>
                    <a:noFill/>
                    <a:ln w="9525">
                      <a:noFill/>
                      <a:miter lim="800000"/>
                      <a:headEnd/>
                      <a:tailEnd/>
                    </a:ln>
                  </pic:spPr>
                </pic:pic>
              </a:graphicData>
            </a:graphic>
          </wp:anchor>
        </w:drawing>
      </w: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5143DD" w:rsidRDefault="005143DD" w:rsidP="005143DD">
      <w:pPr>
        <w:pStyle w:val="12"/>
        <w:framePr w:wrap="none" w:vAnchor="page" w:hAnchor="page" w:x="1981" w:y="15256"/>
        <w:shd w:val="clear" w:color="auto" w:fill="auto"/>
        <w:spacing w:before="0" w:after="0" w:line="240" w:lineRule="exact"/>
        <w:ind w:left="3140"/>
        <w:jc w:val="left"/>
      </w:pPr>
      <w:r>
        <w:rPr>
          <w:rStyle w:val="12pt0pt"/>
        </w:rPr>
        <w:t>г. Нижневартовск</w:t>
      </w:r>
      <w:r w:rsidR="004A0C3E">
        <w:rPr>
          <w:rStyle w:val="12pt0pt"/>
        </w:rPr>
        <w:t>, 20</w:t>
      </w:r>
      <w:r w:rsidR="007C4604">
        <w:rPr>
          <w:rStyle w:val="12pt0pt"/>
        </w:rPr>
        <w:t>20</w:t>
      </w:r>
    </w:p>
    <w:p w:rsidR="00496280" w:rsidRDefault="00496280" w:rsidP="00FE521E">
      <w:pPr>
        <w:spacing w:line="200" w:lineRule="atLeast"/>
        <w:ind w:firstLine="709"/>
        <w:jc w:val="center"/>
        <w:rPr>
          <w:rFonts w:eastAsia="Times New Roman CYR"/>
          <w:b/>
          <w:sz w:val="28"/>
          <w:szCs w:val="28"/>
        </w:rPr>
      </w:pPr>
    </w:p>
    <w:p w:rsidR="00C166ED" w:rsidRDefault="00C166ED" w:rsidP="00FE521E">
      <w:pPr>
        <w:spacing w:line="200" w:lineRule="atLeast"/>
        <w:ind w:firstLine="709"/>
        <w:jc w:val="center"/>
        <w:rPr>
          <w:rFonts w:eastAsia="Times New Roman CYR"/>
          <w:b/>
          <w:sz w:val="28"/>
          <w:szCs w:val="28"/>
        </w:rPr>
      </w:pPr>
    </w:p>
    <w:p w:rsidR="00C166ED" w:rsidRDefault="00C166ED" w:rsidP="00FE521E">
      <w:pPr>
        <w:spacing w:line="200" w:lineRule="atLeast"/>
        <w:ind w:firstLine="709"/>
        <w:jc w:val="center"/>
        <w:rPr>
          <w:rFonts w:eastAsia="Times New Roman CYR"/>
          <w:b/>
          <w:sz w:val="28"/>
          <w:szCs w:val="28"/>
        </w:rPr>
      </w:pPr>
    </w:p>
    <w:p w:rsidR="00C166ED" w:rsidRDefault="00C166ED" w:rsidP="00FE521E">
      <w:pPr>
        <w:spacing w:line="200" w:lineRule="atLeast"/>
        <w:ind w:firstLine="709"/>
        <w:jc w:val="center"/>
        <w:rPr>
          <w:rFonts w:eastAsia="Times New Roman CYR"/>
          <w:b/>
          <w:sz w:val="28"/>
          <w:szCs w:val="28"/>
        </w:rPr>
      </w:pPr>
    </w:p>
    <w:p w:rsidR="00C166ED" w:rsidRDefault="00C166ED" w:rsidP="00FE521E">
      <w:pPr>
        <w:spacing w:line="200" w:lineRule="atLeast"/>
        <w:ind w:firstLine="709"/>
        <w:jc w:val="center"/>
        <w:rPr>
          <w:rFonts w:eastAsia="Times New Roman CYR"/>
          <w:b/>
          <w:sz w:val="28"/>
          <w:szCs w:val="28"/>
        </w:rPr>
      </w:pPr>
    </w:p>
    <w:p w:rsidR="00C166ED" w:rsidRDefault="00C166ED" w:rsidP="00FE521E">
      <w:pPr>
        <w:spacing w:line="200" w:lineRule="atLeast"/>
        <w:ind w:firstLine="709"/>
        <w:jc w:val="center"/>
        <w:rPr>
          <w:rFonts w:eastAsia="Times New Roman CYR"/>
          <w:b/>
          <w:sz w:val="28"/>
          <w:szCs w:val="28"/>
        </w:rPr>
      </w:pPr>
    </w:p>
    <w:p w:rsidR="0035480A" w:rsidRDefault="0035480A" w:rsidP="00920316">
      <w:pPr>
        <w:pStyle w:val="ad"/>
        <w:jc w:val="right"/>
        <w:rPr>
          <w:rStyle w:val="2165pt0pt"/>
          <w:rFonts w:eastAsia="Calibri"/>
          <w:b w:val="0"/>
          <w:bCs w:val="0"/>
          <w:sz w:val="24"/>
          <w:szCs w:val="24"/>
        </w:rPr>
      </w:pPr>
    </w:p>
    <w:p w:rsidR="00920316" w:rsidRPr="00C166ED" w:rsidRDefault="00920316" w:rsidP="00445844">
      <w:pPr>
        <w:pStyle w:val="ac"/>
        <w:spacing w:before="0" w:beforeAutospacing="0" w:after="0" w:afterAutospacing="0"/>
        <w:rPr>
          <w:rStyle w:val="2165pt0pt"/>
          <w:rFonts w:eastAsia="Calibri"/>
          <w:b w:val="0"/>
          <w:bCs w:val="0"/>
          <w:sz w:val="24"/>
          <w:szCs w:val="24"/>
        </w:rPr>
      </w:pPr>
    </w:p>
    <w:p w:rsidR="00920316" w:rsidRDefault="00F50EC9" w:rsidP="00920316">
      <w:pPr>
        <w:pStyle w:val="ad"/>
        <w:jc w:val="center"/>
        <w:rPr>
          <w:rStyle w:val="2165pt0pt"/>
          <w:rFonts w:eastAsia="Calibri"/>
          <w:bCs w:val="0"/>
        </w:rPr>
      </w:pPr>
      <w:r>
        <w:rPr>
          <w:noProof/>
        </w:rPr>
        <w:drawing>
          <wp:anchor distT="0" distB="0" distL="114300" distR="114300" simplePos="0" relativeHeight="251673600" behindDoc="1" locked="0" layoutInCell="1" allowOverlap="1" wp14:anchorId="24C233D8" wp14:editId="2AF17ECD">
            <wp:simplePos x="0" y="0"/>
            <wp:positionH relativeFrom="page">
              <wp:posOffset>1080135</wp:posOffset>
            </wp:positionH>
            <wp:positionV relativeFrom="page">
              <wp:posOffset>989330</wp:posOffset>
            </wp:positionV>
            <wp:extent cx="5940425" cy="184023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1840230"/>
                    </a:xfrm>
                    <a:prstGeom prst="rect">
                      <a:avLst/>
                    </a:prstGeom>
                  </pic:spPr>
                </pic:pic>
              </a:graphicData>
            </a:graphic>
          </wp:anchor>
        </w:drawing>
      </w:r>
    </w:p>
    <w:p w:rsidR="00920316" w:rsidRDefault="00920316" w:rsidP="00920316">
      <w:pPr>
        <w:pStyle w:val="ad"/>
        <w:jc w:val="center"/>
        <w:rPr>
          <w:rStyle w:val="2165pt0pt"/>
          <w:rFonts w:eastAsia="Calibri"/>
          <w:bCs w:val="0"/>
        </w:rPr>
      </w:pPr>
    </w:p>
    <w:p w:rsidR="00920316" w:rsidRDefault="00920316" w:rsidP="00920316">
      <w:pPr>
        <w:pStyle w:val="ad"/>
        <w:jc w:val="center"/>
        <w:rPr>
          <w:rStyle w:val="2165pt0pt"/>
          <w:rFonts w:eastAsia="Calibri"/>
          <w:bCs w:val="0"/>
        </w:rPr>
      </w:pPr>
    </w:p>
    <w:p w:rsidR="00920316" w:rsidRDefault="00920316" w:rsidP="00920316">
      <w:pPr>
        <w:pStyle w:val="ad"/>
        <w:jc w:val="center"/>
        <w:rPr>
          <w:rStyle w:val="2165pt0pt"/>
          <w:rFonts w:eastAsia="Calibri"/>
          <w:bCs w:val="0"/>
        </w:rPr>
      </w:pPr>
    </w:p>
    <w:p w:rsidR="00920316" w:rsidRDefault="00920316" w:rsidP="00920316">
      <w:pPr>
        <w:pStyle w:val="ad"/>
        <w:jc w:val="center"/>
        <w:rPr>
          <w:rStyle w:val="2165pt0pt"/>
          <w:rFonts w:eastAsia="Calibri"/>
          <w:bCs w:val="0"/>
        </w:rPr>
      </w:pPr>
    </w:p>
    <w:p w:rsidR="00920316" w:rsidRDefault="00920316" w:rsidP="00920316">
      <w:pPr>
        <w:pStyle w:val="ad"/>
        <w:jc w:val="center"/>
        <w:rPr>
          <w:rStyle w:val="2165pt0pt"/>
          <w:rFonts w:eastAsia="Calibri"/>
          <w:bCs w:val="0"/>
        </w:rPr>
      </w:pPr>
    </w:p>
    <w:p w:rsidR="00920316" w:rsidRDefault="00920316" w:rsidP="00920316">
      <w:pPr>
        <w:pStyle w:val="ad"/>
        <w:jc w:val="center"/>
        <w:rPr>
          <w:rStyle w:val="2165pt0pt"/>
          <w:rFonts w:eastAsia="Calibri"/>
          <w:bCs w:val="0"/>
        </w:rPr>
      </w:pPr>
    </w:p>
    <w:p w:rsidR="00F50EC9" w:rsidRDefault="00F50EC9" w:rsidP="00920316">
      <w:pPr>
        <w:pStyle w:val="ad"/>
        <w:jc w:val="center"/>
        <w:rPr>
          <w:rStyle w:val="2165pt0pt"/>
          <w:rFonts w:eastAsia="Calibri"/>
          <w:bCs w:val="0"/>
        </w:rPr>
      </w:pPr>
    </w:p>
    <w:p w:rsidR="00F50EC9" w:rsidRDefault="00F50EC9" w:rsidP="00920316">
      <w:pPr>
        <w:pStyle w:val="ad"/>
        <w:jc w:val="center"/>
        <w:rPr>
          <w:rStyle w:val="2165pt0pt"/>
          <w:rFonts w:eastAsia="Calibri"/>
          <w:bCs w:val="0"/>
        </w:rPr>
      </w:pPr>
    </w:p>
    <w:p w:rsidR="00F50EC9" w:rsidRDefault="00F50EC9" w:rsidP="00920316">
      <w:pPr>
        <w:pStyle w:val="ad"/>
        <w:jc w:val="center"/>
        <w:rPr>
          <w:rStyle w:val="2165pt0pt"/>
          <w:rFonts w:eastAsia="Calibri"/>
          <w:bCs w:val="0"/>
        </w:rPr>
      </w:pPr>
    </w:p>
    <w:p w:rsidR="00920316" w:rsidRDefault="00920316" w:rsidP="00920316">
      <w:pPr>
        <w:pStyle w:val="ad"/>
        <w:jc w:val="center"/>
        <w:rPr>
          <w:rStyle w:val="2165pt0pt"/>
          <w:rFonts w:eastAsia="Calibri"/>
          <w:bCs w:val="0"/>
        </w:rPr>
      </w:pPr>
      <w:r w:rsidRPr="00496280">
        <w:rPr>
          <w:rStyle w:val="2165pt0pt"/>
          <w:rFonts w:eastAsia="Calibri"/>
          <w:bCs w:val="0"/>
        </w:rPr>
        <w:t>ОТЧЕТ ПО САМООБСДЕДОВАНИЮ</w:t>
      </w:r>
    </w:p>
    <w:p w:rsidR="00945A03" w:rsidRPr="00496280" w:rsidRDefault="00945A03" w:rsidP="00920316">
      <w:pPr>
        <w:pStyle w:val="ad"/>
        <w:jc w:val="center"/>
      </w:pPr>
    </w:p>
    <w:p w:rsidR="00920316" w:rsidRPr="00945A03" w:rsidRDefault="00920316" w:rsidP="00920316">
      <w:pPr>
        <w:pStyle w:val="ad"/>
        <w:jc w:val="center"/>
        <w:rPr>
          <w:rStyle w:val="2165pt0pt"/>
          <w:rFonts w:eastAsia="Calibri"/>
          <w:bCs w:val="0"/>
          <w:sz w:val="28"/>
          <w:szCs w:val="28"/>
        </w:rPr>
      </w:pPr>
      <w:r w:rsidRPr="00945A03">
        <w:rPr>
          <w:rStyle w:val="2165pt0pt"/>
          <w:rFonts w:eastAsia="Calibri"/>
          <w:bCs w:val="0"/>
          <w:sz w:val="28"/>
          <w:szCs w:val="28"/>
        </w:rPr>
        <w:t xml:space="preserve">МУНИЦИПАЛЬНОГО АВТОНОМНОГО    ДОШКОЛЬНОГО ОБРАЗОВАТЕЛЬНОГО УЧРЕЖДЕНИЯ ГОРОДА НИЖНЕВАРТОВСКА </w:t>
      </w:r>
    </w:p>
    <w:p w:rsidR="00920316" w:rsidRPr="00945A03" w:rsidRDefault="00920316" w:rsidP="00920316">
      <w:pPr>
        <w:pStyle w:val="ad"/>
        <w:jc w:val="center"/>
        <w:rPr>
          <w:sz w:val="28"/>
          <w:szCs w:val="28"/>
        </w:rPr>
      </w:pPr>
      <w:r w:rsidRPr="00945A03">
        <w:rPr>
          <w:rStyle w:val="2165pt0pt"/>
          <w:rFonts w:eastAsia="Calibri"/>
          <w:bCs w:val="0"/>
          <w:sz w:val="28"/>
          <w:szCs w:val="28"/>
        </w:rPr>
        <w:t>ДЕТСКОГО САДА №71 «РАДОСТЬ»</w:t>
      </w:r>
    </w:p>
    <w:p w:rsidR="00920316" w:rsidRPr="00496280" w:rsidRDefault="00920316" w:rsidP="00920316">
      <w:pPr>
        <w:pStyle w:val="ad"/>
        <w:jc w:val="center"/>
      </w:pPr>
      <w:r w:rsidRPr="00496280">
        <w:rPr>
          <w:rStyle w:val="2165pt0pt"/>
          <w:rFonts w:eastAsia="Calibri"/>
          <w:bCs w:val="0"/>
        </w:rPr>
        <w:t>за 201</w:t>
      </w:r>
      <w:r w:rsidR="007C4604">
        <w:rPr>
          <w:rStyle w:val="2165pt0pt"/>
          <w:rFonts w:eastAsia="Calibri"/>
          <w:bCs w:val="0"/>
        </w:rPr>
        <w:t>9</w:t>
      </w:r>
      <w:r w:rsidRPr="00496280">
        <w:rPr>
          <w:rStyle w:val="2165pt0pt"/>
          <w:rFonts w:eastAsia="Calibri"/>
          <w:bCs w:val="0"/>
        </w:rPr>
        <w:t>-20</w:t>
      </w:r>
      <w:r w:rsidR="007C4604">
        <w:rPr>
          <w:rStyle w:val="2165pt0pt"/>
          <w:rFonts w:eastAsia="Calibri"/>
          <w:bCs w:val="0"/>
        </w:rPr>
        <w:t>20</w:t>
      </w:r>
      <w:r w:rsidRPr="00496280">
        <w:rPr>
          <w:rStyle w:val="2165pt0pt"/>
          <w:rFonts w:eastAsia="Calibri"/>
          <w:bCs w:val="0"/>
        </w:rPr>
        <w:t xml:space="preserve"> учебный год</w:t>
      </w:r>
    </w:p>
    <w:p w:rsidR="00920316" w:rsidRDefault="00920316" w:rsidP="00FE521E">
      <w:pPr>
        <w:spacing w:line="200" w:lineRule="atLeast"/>
        <w:ind w:firstLine="709"/>
        <w:jc w:val="center"/>
        <w:rPr>
          <w:rFonts w:eastAsia="Times New Roman CYR"/>
          <w:b/>
          <w:sz w:val="28"/>
          <w:szCs w:val="28"/>
        </w:rPr>
      </w:pPr>
    </w:p>
    <w:p w:rsidR="00920316" w:rsidRDefault="00920316" w:rsidP="00FE521E">
      <w:pPr>
        <w:spacing w:line="200" w:lineRule="atLeast"/>
        <w:ind w:firstLine="709"/>
        <w:jc w:val="center"/>
        <w:rPr>
          <w:rFonts w:eastAsia="Times New Roman CYR"/>
          <w:b/>
          <w:sz w:val="28"/>
          <w:szCs w:val="28"/>
        </w:rPr>
      </w:pPr>
    </w:p>
    <w:p w:rsidR="00920316" w:rsidRDefault="00920316" w:rsidP="00FE521E">
      <w:pPr>
        <w:spacing w:line="200" w:lineRule="atLeast"/>
        <w:ind w:firstLine="709"/>
        <w:jc w:val="center"/>
        <w:rPr>
          <w:rFonts w:eastAsia="Times New Roman CYR"/>
          <w:b/>
          <w:sz w:val="28"/>
          <w:szCs w:val="28"/>
        </w:rPr>
      </w:pPr>
    </w:p>
    <w:p w:rsidR="00920316" w:rsidRDefault="00920316" w:rsidP="00FE521E">
      <w:pPr>
        <w:spacing w:line="200" w:lineRule="atLeast"/>
        <w:ind w:firstLine="709"/>
        <w:jc w:val="center"/>
        <w:rPr>
          <w:rFonts w:eastAsia="Times New Roman CYR"/>
          <w:b/>
          <w:sz w:val="28"/>
          <w:szCs w:val="28"/>
        </w:rPr>
      </w:pPr>
    </w:p>
    <w:p w:rsidR="00356F47" w:rsidRDefault="00356F47" w:rsidP="00FE521E">
      <w:pPr>
        <w:spacing w:line="200" w:lineRule="atLeast"/>
        <w:ind w:firstLine="709"/>
        <w:jc w:val="center"/>
        <w:rPr>
          <w:rFonts w:eastAsia="Times New Roman CYR"/>
          <w:b/>
          <w:sz w:val="28"/>
          <w:szCs w:val="28"/>
        </w:rPr>
      </w:pPr>
    </w:p>
    <w:p w:rsidR="00920316" w:rsidRDefault="00920316" w:rsidP="00920316">
      <w:pPr>
        <w:spacing w:line="200" w:lineRule="atLeast"/>
        <w:rPr>
          <w:rFonts w:eastAsia="Times New Roman CYR"/>
          <w:b/>
          <w:sz w:val="28"/>
          <w:szCs w:val="28"/>
        </w:rPr>
      </w:pPr>
    </w:p>
    <w:p w:rsidR="00C02284" w:rsidRPr="008A693F" w:rsidRDefault="0004118B" w:rsidP="00C02284">
      <w:pPr>
        <w:pStyle w:val="ac"/>
        <w:spacing w:before="0" w:beforeAutospacing="0" w:after="0" w:afterAutospacing="0"/>
      </w:pPr>
      <w:r>
        <w:rPr>
          <w:bCs/>
        </w:rPr>
        <w:t xml:space="preserve">                                                              </w:t>
      </w:r>
      <w:r w:rsidR="00920316" w:rsidRPr="00920316">
        <w:rPr>
          <w:bCs/>
        </w:rPr>
        <w:t>Направлено учредителю</w:t>
      </w:r>
      <w:r w:rsidR="00C02284">
        <w:rPr>
          <w:bCs/>
        </w:rPr>
        <w:t xml:space="preserve">  </w:t>
      </w:r>
      <w:r>
        <w:rPr>
          <w:bCs/>
        </w:rPr>
        <w:t xml:space="preserve"> </w:t>
      </w:r>
      <w:r w:rsidR="007C4604">
        <w:rPr>
          <w:bCs/>
        </w:rPr>
        <w:t>17</w:t>
      </w:r>
      <w:r>
        <w:rPr>
          <w:bCs/>
        </w:rPr>
        <w:t>.04.</w:t>
      </w:r>
      <w:r w:rsidR="00920316" w:rsidRPr="00D65CDB">
        <w:rPr>
          <w:bCs/>
        </w:rPr>
        <w:t>20</w:t>
      </w:r>
      <w:r w:rsidR="007C4604" w:rsidRPr="00D65CDB">
        <w:rPr>
          <w:bCs/>
        </w:rPr>
        <w:t>20</w:t>
      </w:r>
      <w:r w:rsidR="00920316" w:rsidRPr="00D65CDB">
        <w:rPr>
          <w:bCs/>
        </w:rPr>
        <w:t>г.</w:t>
      </w:r>
      <w:r w:rsidRPr="00D65CDB">
        <w:rPr>
          <w:bCs/>
        </w:rPr>
        <w:t xml:space="preserve"> исх</w:t>
      </w:r>
      <w:r w:rsidR="00F42940">
        <w:rPr>
          <w:bCs/>
        </w:rPr>
        <w:t>.</w:t>
      </w:r>
      <w:r w:rsidRPr="00D65CDB">
        <w:rPr>
          <w:bCs/>
        </w:rPr>
        <w:t xml:space="preserve"> № 1</w:t>
      </w:r>
      <w:r w:rsidR="00D65CDB" w:rsidRPr="00D65CDB">
        <w:rPr>
          <w:bCs/>
        </w:rPr>
        <w:t>32</w:t>
      </w:r>
    </w:p>
    <w:p w:rsidR="008A693F" w:rsidRDefault="008A693F" w:rsidP="00C02284">
      <w:pPr>
        <w:pStyle w:val="ac"/>
        <w:spacing w:before="0" w:beforeAutospacing="0" w:after="0" w:afterAutospacing="0"/>
        <w:rPr>
          <w:bCs/>
        </w:rPr>
      </w:pPr>
    </w:p>
    <w:p w:rsidR="00920316" w:rsidRDefault="00920316" w:rsidP="00C02284">
      <w:pPr>
        <w:spacing w:line="200" w:lineRule="atLeast"/>
        <w:ind w:firstLine="709"/>
        <w:rPr>
          <w:rFonts w:eastAsia="Times New Roman CYR"/>
          <w:i/>
          <w:sz w:val="24"/>
          <w:szCs w:val="24"/>
        </w:rPr>
      </w:pPr>
    </w:p>
    <w:p w:rsidR="0004118B" w:rsidRPr="00C02284" w:rsidRDefault="0004118B" w:rsidP="00C02284">
      <w:pPr>
        <w:spacing w:line="200" w:lineRule="atLeast"/>
        <w:ind w:firstLine="709"/>
        <w:rPr>
          <w:rFonts w:eastAsia="Times New Roman CYR"/>
          <w:i/>
          <w:sz w:val="24"/>
          <w:szCs w:val="24"/>
        </w:rPr>
      </w:pPr>
    </w:p>
    <w:p w:rsidR="00920316" w:rsidRDefault="00920316" w:rsidP="00C02284">
      <w:pPr>
        <w:spacing w:line="200" w:lineRule="atLeast"/>
        <w:ind w:firstLine="709"/>
        <w:rPr>
          <w:rFonts w:eastAsia="Times New Roman CYR"/>
          <w:b/>
          <w:sz w:val="28"/>
          <w:szCs w:val="28"/>
        </w:rPr>
      </w:pPr>
    </w:p>
    <w:p w:rsidR="00920316" w:rsidRDefault="00920316" w:rsidP="00FE521E">
      <w:pPr>
        <w:spacing w:line="200" w:lineRule="atLeast"/>
        <w:ind w:firstLine="709"/>
        <w:jc w:val="center"/>
        <w:rPr>
          <w:rFonts w:eastAsia="Times New Roman CYR"/>
          <w:b/>
          <w:sz w:val="28"/>
          <w:szCs w:val="28"/>
        </w:rPr>
      </w:pPr>
    </w:p>
    <w:p w:rsidR="00920316" w:rsidRDefault="00920316" w:rsidP="00FE521E">
      <w:pPr>
        <w:spacing w:line="200" w:lineRule="atLeast"/>
        <w:ind w:firstLine="709"/>
        <w:jc w:val="center"/>
        <w:rPr>
          <w:rFonts w:eastAsia="Times New Roman CYR"/>
          <w:b/>
          <w:sz w:val="28"/>
          <w:szCs w:val="28"/>
        </w:rPr>
      </w:pPr>
    </w:p>
    <w:p w:rsidR="00920316" w:rsidRDefault="00920316" w:rsidP="00FE521E">
      <w:pPr>
        <w:spacing w:line="200" w:lineRule="atLeast"/>
        <w:ind w:firstLine="709"/>
        <w:jc w:val="center"/>
        <w:rPr>
          <w:rFonts w:eastAsia="Times New Roman CYR"/>
          <w:b/>
          <w:sz w:val="28"/>
          <w:szCs w:val="28"/>
        </w:rPr>
      </w:pPr>
    </w:p>
    <w:p w:rsidR="00920316" w:rsidRDefault="00920316" w:rsidP="00FE521E">
      <w:pPr>
        <w:spacing w:line="200" w:lineRule="atLeast"/>
        <w:ind w:firstLine="709"/>
        <w:jc w:val="center"/>
        <w:rPr>
          <w:rFonts w:eastAsia="Times New Roman CYR"/>
          <w:b/>
          <w:sz w:val="28"/>
          <w:szCs w:val="28"/>
        </w:rPr>
      </w:pPr>
    </w:p>
    <w:p w:rsidR="00920316" w:rsidRDefault="00920316" w:rsidP="00FE521E">
      <w:pPr>
        <w:spacing w:line="200" w:lineRule="atLeast"/>
        <w:ind w:firstLine="709"/>
        <w:jc w:val="center"/>
        <w:rPr>
          <w:rFonts w:eastAsia="Times New Roman CYR"/>
          <w:b/>
          <w:sz w:val="28"/>
          <w:szCs w:val="28"/>
        </w:rPr>
      </w:pPr>
    </w:p>
    <w:p w:rsidR="00920316" w:rsidRDefault="00920316" w:rsidP="00FE521E">
      <w:pPr>
        <w:spacing w:line="200" w:lineRule="atLeast"/>
        <w:ind w:firstLine="709"/>
        <w:jc w:val="center"/>
        <w:rPr>
          <w:rFonts w:eastAsia="Times New Roman CYR"/>
          <w:b/>
          <w:sz w:val="28"/>
          <w:szCs w:val="28"/>
        </w:rPr>
      </w:pPr>
    </w:p>
    <w:p w:rsidR="00920316" w:rsidRDefault="00920316" w:rsidP="00FE521E">
      <w:pPr>
        <w:spacing w:line="200" w:lineRule="atLeast"/>
        <w:ind w:firstLine="709"/>
        <w:jc w:val="center"/>
        <w:rPr>
          <w:rFonts w:eastAsia="Times New Roman CYR"/>
          <w:b/>
          <w:sz w:val="28"/>
          <w:szCs w:val="28"/>
        </w:rPr>
      </w:pPr>
    </w:p>
    <w:p w:rsidR="00920316" w:rsidRDefault="00920316" w:rsidP="00920316">
      <w:pPr>
        <w:spacing w:line="200" w:lineRule="atLeast"/>
        <w:rPr>
          <w:rFonts w:eastAsia="Times New Roman CYR"/>
          <w:b/>
          <w:sz w:val="28"/>
          <w:szCs w:val="28"/>
        </w:rPr>
      </w:pPr>
    </w:p>
    <w:p w:rsidR="00F50EC9" w:rsidRDefault="00F50EC9" w:rsidP="00920316">
      <w:pPr>
        <w:spacing w:line="200" w:lineRule="atLeast"/>
        <w:rPr>
          <w:rFonts w:eastAsia="Times New Roman CYR"/>
          <w:b/>
          <w:sz w:val="28"/>
          <w:szCs w:val="28"/>
        </w:rPr>
      </w:pPr>
    </w:p>
    <w:p w:rsidR="00F50EC9" w:rsidRDefault="00F50EC9" w:rsidP="00920316">
      <w:pPr>
        <w:spacing w:line="200" w:lineRule="atLeast"/>
        <w:rPr>
          <w:rFonts w:eastAsia="Times New Roman CYR"/>
          <w:b/>
          <w:sz w:val="28"/>
          <w:szCs w:val="28"/>
        </w:rPr>
      </w:pPr>
    </w:p>
    <w:p w:rsidR="00F50EC9" w:rsidRDefault="00F50EC9" w:rsidP="00920316">
      <w:pPr>
        <w:spacing w:line="200" w:lineRule="atLeast"/>
        <w:rPr>
          <w:rFonts w:eastAsia="Times New Roman CYR"/>
          <w:b/>
          <w:sz w:val="28"/>
          <w:szCs w:val="28"/>
        </w:rPr>
      </w:pPr>
    </w:p>
    <w:p w:rsidR="00920316" w:rsidRDefault="00920316" w:rsidP="00920316">
      <w:pPr>
        <w:spacing w:line="200" w:lineRule="atLeast"/>
        <w:rPr>
          <w:rFonts w:eastAsia="Times New Roman CYR"/>
          <w:b/>
          <w:sz w:val="28"/>
          <w:szCs w:val="28"/>
        </w:rPr>
      </w:pPr>
    </w:p>
    <w:p w:rsidR="00920316" w:rsidRDefault="00920316" w:rsidP="00FE521E">
      <w:pPr>
        <w:spacing w:line="200" w:lineRule="atLeast"/>
        <w:ind w:firstLine="709"/>
        <w:jc w:val="center"/>
        <w:rPr>
          <w:rFonts w:eastAsia="Times New Roman CYR"/>
          <w:b/>
          <w:sz w:val="28"/>
          <w:szCs w:val="28"/>
        </w:rPr>
      </w:pPr>
    </w:p>
    <w:p w:rsidR="00920316" w:rsidRPr="00920316" w:rsidRDefault="00920316" w:rsidP="00920316">
      <w:pPr>
        <w:pStyle w:val="12"/>
        <w:shd w:val="clear" w:color="auto" w:fill="auto"/>
        <w:spacing w:before="0" w:after="0" w:line="240" w:lineRule="exact"/>
        <w:ind w:left="3140"/>
        <w:jc w:val="left"/>
      </w:pPr>
      <w:r>
        <w:rPr>
          <w:rStyle w:val="12pt0pt"/>
        </w:rPr>
        <w:t>г. Нижневартовск</w:t>
      </w:r>
      <w:r w:rsidR="007C4604">
        <w:rPr>
          <w:rStyle w:val="12pt0pt"/>
        </w:rPr>
        <w:t>,  2020</w:t>
      </w:r>
    </w:p>
    <w:p w:rsidR="003741E4" w:rsidRDefault="003741E4" w:rsidP="003741E4">
      <w:pPr>
        <w:widowControl/>
        <w:autoSpaceDE/>
        <w:autoSpaceDN/>
        <w:adjustRightInd/>
        <w:spacing w:after="200" w:line="276" w:lineRule="auto"/>
        <w:jc w:val="center"/>
        <w:rPr>
          <w:rFonts w:eastAsia="Times New Roman CYR"/>
          <w:b/>
          <w:sz w:val="28"/>
          <w:szCs w:val="28"/>
        </w:rPr>
      </w:pPr>
      <w:r>
        <w:rPr>
          <w:rFonts w:eastAsia="Times New Roman CYR"/>
          <w:b/>
          <w:sz w:val="28"/>
          <w:szCs w:val="28"/>
        </w:rPr>
        <w:br w:type="page"/>
      </w:r>
      <w:r>
        <w:rPr>
          <w:rFonts w:eastAsia="Times New Roman CYR"/>
          <w:b/>
          <w:sz w:val="28"/>
          <w:szCs w:val="28"/>
        </w:rPr>
        <w:lastRenderedPageBreak/>
        <w:t>СОДЕРЖАНИЕ</w:t>
      </w:r>
    </w:p>
    <w:tbl>
      <w:tblPr>
        <w:tblStyle w:val="a3"/>
        <w:tblW w:w="9356" w:type="dxa"/>
        <w:tblInd w:w="-176" w:type="dxa"/>
        <w:tblLayout w:type="fixed"/>
        <w:tblLook w:val="04A0" w:firstRow="1" w:lastRow="0" w:firstColumn="1" w:lastColumn="0" w:noHBand="0" w:noVBand="1"/>
      </w:tblPr>
      <w:tblGrid>
        <w:gridCol w:w="426"/>
        <w:gridCol w:w="8363"/>
        <w:gridCol w:w="567"/>
      </w:tblGrid>
      <w:tr w:rsidR="006B4F5B" w:rsidRPr="000107DB" w:rsidTr="00A87B70">
        <w:tc>
          <w:tcPr>
            <w:tcW w:w="8789" w:type="dxa"/>
            <w:gridSpan w:val="2"/>
          </w:tcPr>
          <w:p w:rsidR="006B4F5B" w:rsidRPr="000107DB" w:rsidRDefault="006B4F5B" w:rsidP="006B4F5B">
            <w:pPr>
              <w:widowControl/>
              <w:autoSpaceDE/>
              <w:autoSpaceDN/>
              <w:adjustRightInd/>
              <w:spacing w:line="276" w:lineRule="auto"/>
              <w:rPr>
                <w:rFonts w:eastAsia="Times New Roman CYR"/>
                <w:sz w:val="28"/>
                <w:szCs w:val="28"/>
              </w:rPr>
            </w:pPr>
            <w:r w:rsidRPr="00AA5542">
              <w:rPr>
                <w:rFonts w:eastAsia="Times New Roman CYR"/>
                <w:b/>
                <w:sz w:val="28"/>
                <w:szCs w:val="28"/>
              </w:rPr>
              <w:t>Введение</w:t>
            </w:r>
            <w:r w:rsidRPr="000107DB">
              <w:rPr>
                <w:rFonts w:eastAsia="Times New Roman CYR"/>
                <w:sz w:val="28"/>
                <w:szCs w:val="28"/>
              </w:rPr>
              <w:t>……………………….…………………………</w:t>
            </w:r>
            <w:r w:rsidR="000107DB" w:rsidRPr="000107DB">
              <w:rPr>
                <w:rFonts w:eastAsia="Times New Roman CYR"/>
                <w:sz w:val="28"/>
                <w:szCs w:val="28"/>
              </w:rPr>
              <w:t>………</w:t>
            </w:r>
            <w:r w:rsidR="00AA5542">
              <w:rPr>
                <w:rFonts w:eastAsia="Times New Roman CYR"/>
                <w:sz w:val="28"/>
                <w:szCs w:val="28"/>
              </w:rPr>
              <w:t>………</w:t>
            </w:r>
          </w:p>
        </w:tc>
        <w:tc>
          <w:tcPr>
            <w:tcW w:w="567" w:type="dxa"/>
          </w:tcPr>
          <w:p w:rsidR="006B4F5B" w:rsidRPr="00AA5542" w:rsidRDefault="00A87B70" w:rsidP="00AA5542">
            <w:pPr>
              <w:widowControl/>
              <w:autoSpaceDE/>
              <w:autoSpaceDN/>
              <w:adjustRightInd/>
              <w:spacing w:line="276" w:lineRule="auto"/>
              <w:rPr>
                <w:rFonts w:eastAsia="Times New Roman CYR"/>
                <w:sz w:val="28"/>
                <w:szCs w:val="28"/>
              </w:rPr>
            </w:pPr>
            <w:r>
              <w:rPr>
                <w:rFonts w:eastAsia="Times New Roman CYR"/>
                <w:sz w:val="28"/>
                <w:szCs w:val="28"/>
              </w:rPr>
              <w:t>4</w:t>
            </w:r>
          </w:p>
        </w:tc>
      </w:tr>
      <w:tr w:rsidR="000107DB" w:rsidRPr="000107DB" w:rsidTr="00A87B70">
        <w:tc>
          <w:tcPr>
            <w:tcW w:w="8789" w:type="dxa"/>
            <w:gridSpan w:val="2"/>
          </w:tcPr>
          <w:p w:rsidR="000107DB" w:rsidRPr="000107DB" w:rsidRDefault="000107DB" w:rsidP="006B4F5B">
            <w:pPr>
              <w:widowControl/>
              <w:autoSpaceDE/>
              <w:autoSpaceDN/>
              <w:adjustRightInd/>
              <w:spacing w:line="276" w:lineRule="auto"/>
              <w:rPr>
                <w:rFonts w:eastAsia="Times New Roman CYR"/>
                <w:sz w:val="28"/>
                <w:szCs w:val="28"/>
              </w:rPr>
            </w:pPr>
          </w:p>
        </w:tc>
        <w:tc>
          <w:tcPr>
            <w:tcW w:w="567" w:type="dxa"/>
          </w:tcPr>
          <w:p w:rsidR="000107DB" w:rsidRPr="00AA5542" w:rsidRDefault="000107DB" w:rsidP="00AA5542">
            <w:pPr>
              <w:widowControl/>
              <w:autoSpaceDE/>
              <w:autoSpaceDN/>
              <w:adjustRightInd/>
              <w:spacing w:line="276" w:lineRule="auto"/>
              <w:rPr>
                <w:rFonts w:eastAsia="Times New Roman CYR"/>
                <w:sz w:val="28"/>
                <w:szCs w:val="28"/>
              </w:rPr>
            </w:pPr>
          </w:p>
        </w:tc>
      </w:tr>
      <w:tr w:rsidR="006B4F5B" w:rsidRPr="000107DB" w:rsidTr="00A87B70">
        <w:tc>
          <w:tcPr>
            <w:tcW w:w="8789" w:type="dxa"/>
            <w:gridSpan w:val="2"/>
          </w:tcPr>
          <w:p w:rsidR="006B4F5B" w:rsidRPr="000107DB" w:rsidRDefault="006B4F5B" w:rsidP="006B4F5B">
            <w:pPr>
              <w:widowControl/>
              <w:autoSpaceDE/>
              <w:autoSpaceDN/>
              <w:adjustRightInd/>
              <w:spacing w:line="276" w:lineRule="auto"/>
              <w:rPr>
                <w:rFonts w:eastAsia="Times New Roman CYR"/>
                <w:sz w:val="28"/>
                <w:szCs w:val="28"/>
              </w:rPr>
            </w:pPr>
            <w:r w:rsidRPr="000107DB">
              <w:rPr>
                <w:rFonts w:eastAsiaTheme="minorHAnsi"/>
                <w:b/>
                <w:sz w:val="28"/>
                <w:szCs w:val="28"/>
                <w:lang w:val="en-US" w:eastAsia="en-US"/>
              </w:rPr>
              <w:t xml:space="preserve">I. </w:t>
            </w:r>
            <w:r w:rsidRPr="000107DB">
              <w:rPr>
                <w:rFonts w:eastAsiaTheme="minorHAnsi"/>
                <w:b/>
                <w:sz w:val="28"/>
                <w:szCs w:val="28"/>
                <w:lang w:eastAsia="en-US"/>
              </w:rPr>
              <w:t>Аналитическая часть</w:t>
            </w:r>
            <w:r w:rsidRPr="000107DB">
              <w:rPr>
                <w:rFonts w:eastAsia="Times New Roman CYR"/>
                <w:sz w:val="28"/>
                <w:szCs w:val="28"/>
              </w:rPr>
              <w:t>……………………………………</w:t>
            </w:r>
            <w:r w:rsidR="000107DB" w:rsidRPr="000107DB">
              <w:rPr>
                <w:rFonts w:eastAsia="Times New Roman CYR"/>
                <w:sz w:val="28"/>
                <w:szCs w:val="28"/>
              </w:rPr>
              <w:t>………</w:t>
            </w:r>
            <w:r w:rsidR="000107DB">
              <w:rPr>
                <w:rFonts w:eastAsia="Times New Roman CYR"/>
                <w:sz w:val="28"/>
                <w:szCs w:val="28"/>
              </w:rPr>
              <w:t>…..</w:t>
            </w:r>
          </w:p>
        </w:tc>
        <w:tc>
          <w:tcPr>
            <w:tcW w:w="567" w:type="dxa"/>
          </w:tcPr>
          <w:p w:rsidR="006B4F5B" w:rsidRPr="00AA5542" w:rsidRDefault="00476D80" w:rsidP="00AA5542">
            <w:pPr>
              <w:widowControl/>
              <w:autoSpaceDE/>
              <w:autoSpaceDN/>
              <w:adjustRightInd/>
              <w:spacing w:line="276" w:lineRule="auto"/>
              <w:rPr>
                <w:rFonts w:eastAsia="Times New Roman CYR"/>
                <w:sz w:val="28"/>
                <w:szCs w:val="28"/>
              </w:rPr>
            </w:pPr>
            <w:r>
              <w:rPr>
                <w:rFonts w:eastAsia="Times New Roman CYR"/>
                <w:sz w:val="28"/>
                <w:szCs w:val="28"/>
              </w:rPr>
              <w:t>5</w:t>
            </w:r>
          </w:p>
        </w:tc>
      </w:tr>
      <w:tr w:rsidR="006B4F5B" w:rsidRPr="000107DB" w:rsidTr="00A87B70">
        <w:trPr>
          <w:trHeight w:val="396"/>
        </w:trPr>
        <w:tc>
          <w:tcPr>
            <w:tcW w:w="426" w:type="dxa"/>
          </w:tcPr>
          <w:p w:rsidR="006B4F5B" w:rsidRPr="00A87B70" w:rsidRDefault="006B4F5B" w:rsidP="00A87B70">
            <w:pPr>
              <w:pStyle w:val="a8"/>
              <w:numPr>
                <w:ilvl w:val="0"/>
                <w:numId w:val="36"/>
              </w:numPr>
              <w:tabs>
                <w:tab w:val="left" w:pos="345"/>
              </w:tabs>
              <w:spacing w:line="200" w:lineRule="atLeast"/>
              <w:ind w:left="318" w:hanging="284"/>
              <w:rPr>
                <w:rFonts w:eastAsia="Times New Roman CYR"/>
                <w:szCs w:val="28"/>
              </w:rPr>
            </w:pPr>
          </w:p>
        </w:tc>
        <w:tc>
          <w:tcPr>
            <w:tcW w:w="8363" w:type="dxa"/>
          </w:tcPr>
          <w:p w:rsidR="006B4F5B" w:rsidRPr="000107DB" w:rsidRDefault="006B4F5B" w:rsidP="006B4F5B">
            <w:pPr>
              <w:spacing w:line="200" w:lineRule="atLeast"/>
              <w:rPr>
                <w:sz w:val="28"/>
                <w:szCs w:val="28"/>
              </w:rPr>
            </w:pPr>
            <w:r w:rsidRPr="000107DB">
              <w:rPr>
                <w:rFonts w:eastAsia="Times New Roman CYR"/>
                <w:sz w:val="28"/>
                <w:szCs w:val="28"/>
              </w:rPr>
              <w:t>Оценка образовательной деятельности …………………</w:t>
            </w:r>
            <w:r w:rsidR="000107DB" w:rsidRPr="000107DB">
              <w:rPr>
                <w:rFonts w:eastAsia="Times New Roman CYR"/>
                <w:sz w:val="28"/>
                <w:szCs w:val="28"/>
              </w:rPr>
              <w:t>…………</w:t>
            </w:r>
            <w:r w:rsidR="00AA5542">
              <w:rPr>
                <w:rFonts w:eastAsia="Times New Roman CYR"/>
                <w:sz w:val="28"/>
                <w:szCs w:val="28"/>
              </w:rPr>
              <w:t>...</w:t>
            </w:r>
          </w:p>
        </w:tc>
        <w:tc>
          <w:tcPr>
            <w:tcW w:w="567" w:type="dxa"/>
          </w:tcPr>
          <w:p w:rsidR="006B4F5B" w:rsidRPr="00AA5542" w:rsidRDefault="00476D80" w:rsidP="00AA5542">
            <w:pPr>
              <w:widowControl/>
              <w:autoSpaceDE/>
              <w:autoSpaceDN/>
              <w:adjustRightInd/>
              <w:spacing w:line="276" w:lineRule="auto"/>
              <w:rPr>
                <w:rFonts w:eastAsia="Times New Roman CYR"/>
                <w:sz w:val="28"/>
                <w:szCs w:val="28"/>
              </w:rPr>
            </w:pPr>
            <w:r>
              <w:rPr>
                <w:rFonts w:eastAsia="Times New Roman CYR"/>
                <w:sz w:val="28"/>
                <w:szCs w:val="28"/>
              </w:rPr>
              <w:t>5</w:t>
            </w:r>
          </w:p>
        </w:tc>
      </w:tr>
      <w:tr w:rsidR="006B4F5B" w:rsidRPr="000107DB" w:rsidTr="00A87B70">
        <w:tc>
          <w:tcPr>
            <w:tcW w:w="426" w:type="dxa"/>
          </w:tcPr>
          <w:p w:rsidR="006B4F5B" w:rsidRPr="00A87B70" w:rsidRDefault="006B4F5B" w:rsidP="00A87B70">
            <w:pPr>
              <w:pStyle w:val="a8"/>
              <w:numPr>
                <w:ilvl w:val="0"/>
                <w:numId w:val="36"/>
              </w:numPr>
              <w:tabs>
                <w:tab w:val="left" w:pos="345"/>
              </w:tabs>
              <w:spacing w:line="200" w:lineRule="atLeast"/>
              <w:ind w:left="318" w:hanging="284"/>
              <w:rPr>
                <w:rFonts w:eastAsia="Times New Roman CYR"/>
                <w:szCs w:val="28"/>
              </w:rPr>
            </w:pPr>
          </w:p>
        </w:tc>
        <w:tc>
          <w:tcPr>
            <w:tcW w:w="8363" w:type="dxa"/>
          </w:tcPr>
          <w:p w:rsidR="006B4F5B" w:rsidRPr="000107DB" w:rsidRDefault="006B4F5B" w:rsidP="000107DB">
            <w:pPr>
              <w:spacing w:line="200" w:lineRule="atLeast"/>
              <w:rPr>
                <w:sz w:val="28"/>
                <w:szCs w:val="28"/>
              </w:rPr>
            </w:pPr>
            <w:r w:rsidRPr="000107DB">
              <w:rPr>
                <w:rFonts w:eastAsia="Times New Roman CYR"/>
                <w:sz w:val="28"/>
                <w:szCs w:val="28"/>
              </w:rPr>
              <w:t>Оценка системы управления дошкольной</w:t>
            </w:r>
            <w:r w:rsidR="000107DB">
              <w:rPr>
                <w:rFonts w:eastAsia="Times New Roman CYR"/>
                <w:sz w:val="28"/>
                <w:szCs w:val="28"/>
              </w:rPr>
              <w:t xml:space="preserve"> </w:t>
            </w:r>
            <w:r w:rsidRPr="000107DB">
              <w:rPr>
                <w:rFonts w:eastAsia="Times New Roman CYR"/>
                <w:sz w:val="28"/>
                <w:szCs w:val="28"/>
              </w:rPr>
              <w:t xml:space="preserve"> образовательной организации</w:t>
            </w:r>
            <w:r w:rsidR="000107DB">
              <w:rPr>
                <w:rFonts w:eastAsia="Times New Roman CYR"/>
                <w:sz w:val="28"/>
                <w:szCs w:val="28"/>
              </w:rPr>
              <w:t>……………………………………………………………</w:t>
            </w:r>
          </w:p>
        </w:tc>
        <w:tc>
          <w:tcPr>
            <w:tcW w:w="567" w:type="dxa"/>
          </w:tcPr>
          <w:p w:rsidR="006B4F5B" w:rsidRPr="00AA5542" w:rsidRDefault="00A87B70" w:rsidP="00AA5542">
            <w:pPr>
              <w:widowControl/>
              <w:autoSpaceDE/>
              <w:autoSpaceDN/>
              <w:adjustRightInd/>
              <w:spacing w:line="276" w:lineRule="auto"/>
              <w:rPr>
                <w:rFonts w:eastAsia="Times New Roman CYR"/>
                <w:sz w:val="28"/>
                <w:szCs w:val="28"/>
              </w:rPr>
            </w:pPr>
            <w:r>
              <w:rPr>
                <w:rFonts w:eastAsia="Times New Roman CYR"/>
                <w:sz w:val="28"/>
                <w:szCs w:val="28"/>
              </w:rPr>
              <w:t>7</w:t>
            </w:r>
          </w:p>
        </w:tc>
      </w:tr>
      <w:tr w:rsidR="006B4F5B" w:rsidRPr="000107DB" w:rsidTr="00A87B70">
        <w:tc>
          <w:tcPr>
            <w:tcW w:w="426" w:type="dxa"/>
          </w:tcPr>
          <w:p w:rsidR="006B4F5B" w:rsidRPr="00A87B70" w:rsidRDefault="006B4F5B" w:rsidP="00A87B70">
            <w:pPr>
              <w:pStyle w:val="a8"/>
              <w:numPr>
                <w:ilvl w:val="0"/>
                <w:numId w:val="36"/>
              </w:numPr>
              <w:tabs>
                <w:tab w:val="left" w:pos="345"/>
              </w:tabs>
              <w:spacing w:line="200" w:lineRule="atLeast"/>
              <w:ind w:left="318" w:hanging="284"/>
              <w:rPr>
                <w:rFonts w:eastAsia="Times New Roman CYR"/>
                <w:szCs w:val="28"/>
              </w:rPr>
            </w:pPr>
          </w:p>
        </w:tc>
        <w:tc>
          <w:tcPr>
            <w:tcW w:w="8363" w:type="dxa"/>
          </w:tcPr>
          <w:p w:rsidR="006B4F5B" w:rsidRPr="000107DB" w:rsidRDefault="006B4F5B" w:rsidP="000107DB">
            <w:pPr>
              <w:spacing w:line="200" w:lineRule="atLeast"/>
              <w:rPr>
                <w:sz w:val="28"/>
                <w:szCs w:val="28"/>
              </w:rPr>
            </w:pPr>
            <w:r w:rsidRPr="000107DB">
              <w:rPr>
                <w:rFonts w:eastAsia="Times New Roman CYR"/>
                <w:sz w:val="28"/>
                <w:szCs w:val="28"/>
              </w:rPr>
              <w:t>Оценка содержания и качества подготовки</w:t>
            </w:r>
            <w:r w:rsidR="000107DB" w:rsidRPr="000107DB">
              <w:rPr>
                <w:rFonts w:eastAsia="Times New Roman CYR"/>
                <w:sz w:val="28"/>
                <w:szCs w:val="28"/>
              </w:rPr>
              <w:t xml:space="preserve"> </w:t>
            </w:r>
            <w:r w:rsidRPr="000107DB">
              <w:rPr>
                <w:rFonts w:eastAsia="Times New Roman CYR"/>
                <w:sz w:val="28"/>
                <w:szCs w:val="28"/>
              </w:rPr>
              <w:t>воспитанников</w:t>
            </w:r>
            <w:r w:rsidR="000107DB" w:rsidRPr="000107DB">
              <w:rPr>
                <w:rFonts w:eastAsia="Times New Roman CYR"/>
                <w:sz w:val="28"/>
                <w:szCs w:val="28"/>
              </w:rPr>
              <w:t>………</w:t>
            </w:r>
            <w:r w:rsidR="000107DB">
              <w:rPr>
                <w:rFonts w:eastAsia="Times New Roman CYR"/>
                <w:sz w:val="28"/>
                <w:szCs w:val="28"/>
              </w:rPr>
              <w:t>.</w:t>
            </w:r>
          </w:p>
        </w:tc>
        <w:tc>
          <w:tcPr>
            <w:tcW w:w="567" w:type="dxa"/>
          </w:tcPr>
          <w:p w:rsidR="006B4F5B" w:rsidRPr="00AA5542" w:rsidRDefault="00AA5542" w:rsidP="00476D80">
            <w:pPr>
              <w:widowControl/>
              <w:autoSpaceDE/>
              <w:autoSpaceDN/>
              <w:adjustRightInd/>
              <w:spacing w:line="276" w:lineRule="auto"/>
              <w:rPr>
                <w:rFonts w:eastAsia="Times New Roman CYR"/>
                <w:sz w:val="28"/>
                <w:szCs w:val="28"/>
              </w:rPr>
            </w:pPr>
            <w:r w:rsidRPr="00AA5542">
              <w:rPr>
                <w:rFonts w:eastAsia="Times New Roman CYR"/>
                <w:sz w:val="28"/>
                <w:szCs w:val="28"/>
              </w:rPr>
              <w:t>1</w:t>
            </w:r>
            <w:r w:rsidR="00476D80">
              <w:rPr>
                <w:rFonts w:eastAsia="Times New Roman CYR"/>
                <w:sz w:val="28"/>
                <w:szCs w:val="28"/>
              </w:rPr>
              <w:t>7</w:t>
            </w:r>
          </w:p>
        </w:tc>
      </w:tr>
      <w:tr w:rsidR="000107DB" w:rsidRPr="000107DB" w:rsidTr="00A87B70">
        <w:tc>
          <w:tcPr>
            <w:tcW w:w="426" w:type="dxa"/>
          </w:tcPr>
          <w:p w:rsidR="000107DB" w:rsidRPr="00A87B70" w:rsidRDefault="000107DB" w:rsidP="00A87B70">
            <w:pPr>
              <w:pStyle w:val="a8"/>
              <w:numPr>
                <w:ilvl w:val="0"/>
                <w:numId w:val="36"/>
              </w:numPr>
              <w:tabs>
                <w:tab w:val="left" w:pos="345"/>
              </w:tabs>
              <w:spacing w:line="200" w:lineRule="atLeast"/>
              <w:ind w:left="318" w:hanging="284"/>
              <w:rPr>
                <w:rFonts w:eastAsia="Times New Roman CYR"/>
                <w:szCs w:val="28"/>
              </w:rPr>
            </w:pPr>
          </w:p>
        </w:tc>
        <w:tc>
          <w:tcPr>
            <w:tcW w:w="8363" w:type="dxa"/>
          </w:tcPr>
          <w:p w:rsidR="000107DB" w:rsidRPr="000107DB" w:rsidRDefault="000107DB" w:rsidP="000107DB">
            <w:pPr>
              <w:spacing w:line="200" w:lineRule="atLeast"/>
              <w:rPr>
                <w:sz w:val="28"/>
                <w:szCs w:val="28"/>
              </w:rPr>
            </w:pPr>
            <w:r w:rsidRPr="000107DB">
              <w:rPr>
                <w:rFonts w:eastAsia="Times New Roman CYR"/>
                <w:sz w:val="28"/>
                <w:szCs w:val="28"/>
              </w:rPr>
              <w:t>Оценка организации учебного процесса…………………...........</w:t>
            </w:r>
            <w:r>
              <w:rPr>
                <w:rFonts w:eastAsia="Times New Roman CYR"/>
                <w:sz w:val="28"/>
                <w:szCs w:val="28"/>
              </w:rPr>
              <w:t>......</w:t>
            </w:r>
          </w:p>
        </w:tc>
        <w:tc>
          <w:tcPr>
            <w:tcW w:w="567" w:type="dxa"/>
          </w:tcPr>
          <w:p w:rsidR="000107DB" w:rsidRPr="00AA5542" w:rsidRDefault="00476D80" w:rsidP="00AA5542">
            <w:pPr>
              <w:widowControl/>
              <w:autoSpaceDE/>
              <w:autoSpaceDN/>
              <w:adjustRightInd/>
              <w:spacing w:line="276" w:lineRule="auto"/>
              <w:rPr>
                <w:rFonts w:eastAsia="Times New Roman CYR"/>
                <w:sz w:val="28"/>
                <w:szCs w:val="28"/>
              </w:rPr>
            </w:pPr>
            <w:r>
              <w:rPr>
                <w:rFonts w:eastAsia="Times New Roman CYR"/>
                <w:sz w:val="28"/>
                <w:szCs w:val="28"/>
              </w:rPr>
              <w:t>40</w:t>
            </w:r>
          </w:p>
        </w:tc>
      </w:tr>
      <w:tr w:rsidR="000107DB" w:rsidRPr="000107DB" w:rsidTr="00A87B70">
        <w:tc>
          <w:tcPr>
            <w:tcW w:w="426" w:type="dxa"/>
          </w:tcPr>
          <w:p w:rsidR="000107DB" w:rsidRPr="00A87B70" w:rsidRDefault="000107DB" w:rsidP="00A87B70">
            <w:pPr>
              <w:pStyle w:val="a8"/>
              <w:numPr>
                <w:ilvl w:val="0"/>
                <w:numId w:val="36"/>
              </w:numPr>
              <w:tabs>
                <w:tab w:val="left" w:pos="345"/>
              </w:tabs>
              <w:spacing w:line="200" w:lineRule="atLeast"/>
              <w:ind w:left="318" w:hanging="284"/>
              <w:rPr>
                <w:rFonts w:eastAsia="Times New Roman CYR"/>
                <w:szCs w:val="28"/>
              </w:rPr>
            </w:pPr>
          </w:p>
        </w:tc>
        <w:tc>
          <w:tcPr>
            <w:tcW w:w="8363" w:type="dxa"/>
          </w:tcPr>
          <w:p w:rsidR="000107DB" w:rsidRPr="000107DB" w:rsidRDefault="000107DB" w:rsidP="000107DB">
            <w:pPr>
              <w:spacing w:line="200" w:lineRule="atLeast"/>
              <w:rPr>
                <w:sz w:val="28"/>
                <w:szCs w:val="28"/>
              </w:rPr>
            </w:pPr>
            <w:r w:rsidRPr="000107DB">
              <w:rPr>
                <w:rFonts w:eastAsia="Times New Roman CYR"/>
                <w:sz w:val="28"/>
                <w:szCs w:val="28"/>
              </w:rPr>
              <w:t>Оценка качества кадрового обеспечения…………………...........</w:t>
            </w:r>
            <w:r>
              <w:rPr>
                <w:rFonts w:eastAsia="Times New Roman CYR"/>
                <w:sz w:val="28"/>
                <w:szCs w:val="28"/>
              </w:rPr>
              <w:t>......</w:t>
            </w:r>
          </w:p>
        </w:tc>
        <w:tc>
          <w:tcPr>
            <w:tcW w:w="567" w:type="dxa"/>
          </w:tcPr>
          <w:p w:rsidR="000107DB" w:rsidRPr="00AA5542" w:rsidRDefault="00A87B70" w:rsidP="005F3E2D">
            <w:pPr>
              <w:widowControl/>
              <w:autoSpaceDE/>
              <w:autoSpaceDN/>
              <w:adjustRightInd/>
              <w:spacing w:line="276" w:lineRule="auto"/>
              <w:rPr>
                <w:rFonts w:eastAsia="Times New Roman CYR"/>
                <w:sz w:val="28"/>
                <w:szCs w:val="28"/>
              </w:rPr>
            </w:pPr>
            <w:r>
              <w:rPr>
                <w:rFonts w:eastAsia="Times New Roman CYR"/>
                <w:sz w:val="28"/>
                <w:szCs w:val="28"/>
              </w:rPr>
              <w:t>4</w:t>
            </w:r>
            <w:r w:rsidR="005F3E2D">
              <w:rPr>
                <w:rFonts w:eastAsia="Times New Roman CYR"/>
                <w:sz w:val="28"/>
                <w:szCs w:val="28"/>
              </w:rPr>
              <w:t>5</w:t>
            </w:r>
          </w:p>
        </w:tc>
      </w:tr>
      <w:tr w:rsidR="000107DB" w:rsidRPr="000107DB" w:rsidTr="00A87B70">
        <w:tc>
          <w:tcPr>
            <w:tcW w:w="426" w:type="dxa"/>
          </w:tcPr>
          <w:p w:rsidR="000107DB" w:rsidRPr="00A87B70" w:rsidRDefault="000107DB" w:rsidP="00A87B70">
            <w:pPr>
              <w:pStyle w:val="a8"/>
              <w:numPr>
                <w:ilvl w:val="0"/>
                <w:numId w:val="36"/>
              </w:numPr>
              <w:tabs>
                <w:tab w:val="left" w:pos="345"/>
              </w:tabs>
              <w:spacing w:line="200" w:lineRule="atLeast"/>
              <w:ind w:left="318" w:hanging="284"/>
              <w:rPr>
                <w:rFonts w:eastAsia="Times New Roman CYR"/>
                <w:szCs w:val="28"/>
              </w:rPr>
            </w:pPr>
          </w:p>
        </w:tc>
        <w:tc>
          <w:tcPr>
            <w:tcW w:w="8363" w:type="dxa"/>
          </w:tcPr>
          <w:p w:rsidR="000107DB" w:rsidRPr="000107DB" w:rsidRDefault="000107DB" w:rsidP="000107DB">
            <w:pPr>
              <w:spacing w:line="200" w:lineRule="atLeast"/>
              <w:rPr>
                <w:sz w:val="28"/>
                <w:szCs w:val="28"/>
              </w:rPr>
            </w:pPr>
            <w:r w:rsidRPr="000107DB">
              <w:rPr>
                <w:rFonts w:eastAsia="Times New Roman CYR"/>
                <w:sz w:val="28"/>
                <w:szCs w:val="28"/>
              </w:rPr>
              <w:t>Оценка качества учебно-методического обеспечения…………….</w:t>
            </w:r>
            <w:r>
              <w:rPr>
                <w:rFonts w:eastAsia="Times New Roman CYR"/>
                <w:sz w:val="28"/>
                <w:szCs w:val="28"/>
              </w:rPr>
              <w:t>..</w:t>
            </w:r>
          </w:p>
        </w:tc>
        <w:tc>
          <w:tcPr>
            <w:tcW w:w="567" w:type="dxa"/>
          </w:tcPr>
          <w:p w:rsidR="000107DB" w:rsidRPr="00AA5542" w:rsidRDefault="00A87B70" w:rsidP="00476D80">
            <w:pPr>
              <w:widowControl/>
              <w:autoSpaceDE/>
              <w:autoSpaceDN/>
              <w:adjustRightInd/>
              <w:spacing w:line="276" w:lineRule="auto"/>
              <w:rPr>
                <w:rFonts w:eastAsia="Times New Roman CYR"/>
                <w:sz w:val="28"/>
                <w:szCs w:val="28"/>
              </w:rPr>
            </w:pPr>
            <w:r>
              <w:rPr>
                <w:rFonts w:eastAsia="Times New Roman CYR"/>
                <w:sz w:val="28"/>
                <w:szCs w:val="28"/>
              </w:rPr>
              <w:t>4</w:t>
            </w:r>
            <w:r w:rsidR="00025997">
              <w:rPr>
                <w:rFonts w:eastAsia="Times New Roman CYR"/>
                <w:sz w:val="28"/>
                <w:szCs w:val="28"/>
              </w:rPr>
              <w:t>9</w:t>
            </w:r>
          </w:p>
        </w:tc>
      </w:tr>
      <w:tr w:rsidR="000107DB" w:rsidRPr="000107DB" w:rsidTr="00A87B70">
        <w:tc>
          <w:tcPr>
            <w:tcW w:w="426" w:type="dxa"/>
          </w:tcPr>
          <w:p w:rsidR="000107DB" w:rsidRPr="00A87B70" w:rsidRDefault="000107DB" w:rsidP="00A87B70">
            <w:pPr>
              <w:pStyle w:val="a8"/>
              <w:numPr>
                <w:ilvl w:val="0"/>
                <w:numId w:val="36"/>
              </w:numPr>
              <w:tabs>
                <w:tab w:val="left" w:pos="345"/>
              </w:tabs>
              <w:spacing w:line="200" w:lineRule="atLeast"/>
              <w:ind w:left="318" w:hanging="284"/>
              <w:rPr>
                <w:rFonts w:eastAsia="Times New Roman CYR"/>
                <w:szCs w:val="28"/>
              </w:rPr>
            </w:pPr>
          </w:p>
        </w:tc>
        <w:tc>
          <w:tcPr>
            <w:tcW w:w="8363" w:type="dxa"/>
          </w:tcPr>
          <w:p w:rsidR="000107DB" w:rsidRPr="000107DB" w:rsidRDefault="000107DB" w:rsidP="000107DB">
            <w:pPr>
              <w:spacing w:line="276" w:lineRule="auto"/>
              <w:rPr>
                <w:rFonts w:eastAsia="Times New Roman CYR"/>
                <w:sz w:val="28"/>
                <w:szCs w:val="28"/>
              </w:rPr>
            </w:pPr>
            <w:r w:rsidRPr="000107DB">
              <w:rPr>
                <w:rFonts w:eastAsia="Times New Roman CYR"/>
                <w:sz w:val="28"/>
                <w:szCs w:val="28"/>
              </w:rPr>
              <w:t xml:space="preserve">Оценка качества библиотечно-информационного обеспечения </w:t>
            </w:r>
            <w:r>
              <w:rPr>
                <w:rFonts w:eastAsia="Times New Roman CYR"/>
                <w:sz w:val="28"/>
                <w:szCs w:val="28"/>
              </w:rPr>
              <w:t>......</w:t>
            </w:r>
          </w:p>
        </w:tc>
        <w:tc>
          <w:tcPr>
            <w:tcW w:w="567" w:type="dxa"/>
          </w:tcPr>
          <w:p w:rsidR="000107DB" w:rsidRPr="00AA5542" w:rsidRDefault="00025997" w:rsidP="00AA5542">
            <w:pPr>
              <w:widowControl/>
              <w:autoSpaceDE/>
              <w:autoSpaceDN/>
              <w:adjustRightInd/>
              <w:spacing w:line="276" w:lineRule="auto"/>
              <w:rPr>
                <w:rFonts w:eastAsia="Times New Roman CYR"/>
                <w:sz w:val="28"/>
                <w:szCs w:val="28"/>
              </w:rPr>
            </w:pPr>
            <w:r>
              <w:rPr>
                <w:rFonts w:eastAsia="Times New Roman CYR"/>
                <w:sz w:val="28"/>
                <w:szCs w:val="28"/>
              </w:rPr>
              <w:t>51</w:t>
            </w:r>
          </w:p>
        </w:tc>
      </w:tr>
      <w:tr w:rsidR="000107DB" w:rsidRPr="000107DB" w:rsidTr="00A87B70">
        <w:tc>
          <w:tcPr>
            <w:tcW w:w="426" w:type="dxa"/>
          </w:tcPr>
          <w:p w:rsidR="000107DB" w:rsidRPr="00A87B70" w:rsidRDefault="000107DB" w:rsidP="00A87B70">
            <w:pPr>
              <w:pStyle w:val="a8"/>
              <w:numPr>
                <w:ilvl w:val="0"/>
                <w:numId w:val="36"/>
              </w:numPr>
              <w:tabs>
                <w:tab w:val="left" w:pos="345"/>
              </w:tabs>
              <w:ind w:left="318" w:hanging="284"/>
              <w:rPr>
                <w:rFonts w:eastAsia="Times New Roman CYR"/>
                <w:szCs w:val="28"/>
              </w:rPr>
            </w:pPr>
          </w:p>
        </w:tc>
        <w:tc>
          <w:tcPr>
            <w:tcW w:w="8363" w:type="dxa"/>
          </w:tcPr>
          <w:p w:rsidR="000107DB" w:rsidRPr="000107DB" w:rsidRDefault="000107DB" w:rsidP="000107DB">
            <w:pPr>
              <w:rPr>
                <w:sz w:val="28"/>
                <w:szCs w:val="28"/>
              </w:rPr>
            </w:pPr>
            <w:r w:rsidRPr="000107DB">
              <w:rPr>
                <w:rFonts w:eastAsia="Times New Roman CYR"/>
                <w:sz w:val="28"/>
                <w:szCs w:val="28"/>
              </w:rPr>
              <w:t>Оценка качества материально-технической базы…………………...</w:t>
            </w:r>
          </w:p>
        </w:tc>
        <w:tc>
          <w:tcPr>
            <w:tcW w:w="567" w:type="dxa"/>
          </w:tcPr>
          <w:p w:rsidR="000107DB" w:rsidRPr="00AA5542" w:rsidRDefault="00025997" w:rsidP="00AA5542">
            <w:pPr>
              <w:widowControl/>
              <w:autoSpaceDE/>
              <w:autoSpaceDN/>
              <w:adjustRightInd/>
              <w:spacing w:line="276" w:lineRule="auto"/>
              <w:rPr>
                <w:rFonts w:eastAsia="Times New Roman CYR"/>
                <w:sz w:val="28"/>
                <w:szCs w:val="28"/>
              </w:rPr>
            </w:pPr>
            <w:r>
              <w:rPr>
                <w:rFonts w:eastAsia="Times New Roman CYR"/>
                <w:sz w:val="28"/>
                <w:szCs w:val="28"/>
              </w:rPr>
              <w:t>52</w:t>
            </w:r>
          </w:p>
        </w:tc>
      </w:tr>
      <w:tr w:rsidR="000107DB" w:rsidRPr="000107DB" w:rsidTr="00A87B70">
        <w:tc>
          <w:tcPr>
            <w:tcW w:w="426" w:type="dxa"/>
          </w:tcPr>
          <w:p w:rsidR="000107DB" w:rsidRPr="00A87B70" w:rsidRDefault="000107DB" w:rsidP="00A87B70">
            <w:pPr>
              <w:pStyle w:val="a8"/>
              <w:numPr>
                <w:ilvl w:val="0"/>
                <w:numId w:val="36"/>
              </w:numPr>
              <w:tabs>
                <w:tab w:val="left" w:pos="345"/>
              </w:tabs>
              <w:suppressAutoHyphens/>
              <w:spacing w:line="200" w:lineRule="atLeast"/>
              <w:ind w:left="318" w:hanging="284"/>
              <w:rPr>
                <w:rFonts w:eastAsia="Times New Roman CYR"/>
                <w:szCs w:val="28"/>
              </w:rPr>
            </w:pPr>
          </w:p>
        </w:tc>
        <w:tc>
          <w:tcPr>
            <w:tcW w:w="8363" w:type="dxa"/>
          </w:tcPr>
          <w:p w:rsidR="000107DB" w:rsidRPr="000107DB" w:rsidRDefault="000107DB" w:rsidP="000107DB">
            <w:pPr>
              <w:suppressAutoHyphens/>
              <w:autoSpaceDN/>
              <w:adjustRightInd/>
              <w:spacing w:line="200" w:lineRule="atLeast"/>
              <w:rPr>
                <w:sz w:val="28"/>
                <w:szCs w:val="28"/>
              </w:rPr>
            </w:pPr>
            <w:r w:rsidRPr="000107DB">
              <w:rPr>
                <w:rFonts w:eastAsia="Times New Roman CYR"/>
                <w:color w:val="000000"/>
                <w:sz w:val="28"/>
                <w:szCs w:val="28"/>
              </w:rPr>
              <w:t>Ф</w:t>
            </w:r>
            <w:r w:rsidRPr="000107DB">
              <w:rPr>
                <w:rFonts w:eastAsia="Times New Roman CYR"/>
                <w:sz w:val="28"/>
                <w:szCs w:val="28"/>
              </w:rPr>
              <w:t>ункционирование внутренней системы оценки качества образования………………………………………………………</w:t>
            </w:r>
            <w:r>
              <w:rPr>
                <w:rFonts w:eastAsia="Times New Roman CYR"/>
                <w:sz w:val="28"/>
                <w:szCs w:val="28"/>
              </w:rPr>
              <w:t>…….</w:t>
            </w:r>
          </w:p>
        </w:tc>
        <w:tc>
          <w:tcPr>
            <w:tcW w:w="567" w:type="dxa"/>
          </w:tcPr>
          <w:p w:rsidR="000107DB" w:rsidRPr="00AA5542" w:rsidRDefault="00A87B70" w:rsidP="00476D80">
            <w:pPr>
              <w:widowControl/>
              <w:autoSpaceDE/>
              <w:autoSpaceDN/>
              <w:adjustRightInd/>
              <w:spacing w:line="276" w:lineRule="auto"/>
              <w:rPr>
                <w:rFonts w:eastAsia="Times New Roman CYR"/>
                <w:sz w:val="28"/>
                <w:szCs w:val="28"/>
              </w:rPr>
            </w:pPr>
            <w:r>
              <w:rPr>
                <w:rFonts w:eastAsia="Times New Roman CYR"/>
                <w:sz w:val="28"/>
                <w:szCs w:val="28"/>
              </w:rPr>
              <w:t>5</w:t>
            </w:r>
            <w:r w:rsidR="00025997">
              <w:rPr>
                <w:rFonts w:eastAsia="Times New Roman CYR"/>
                <w:sz w:val="28"/>
                <w:szCs w:val="28"/>
              </w:rPr>
              <w:t>5</w:t>
            </w:r>
          </w:p>
        </w:tc>
      </w:tr>
      <w:tr w:rsidR="000107DB" w:rsidRPr="000107DB" w:rsidTr="00A87B70">
        <w:tc>
          <w:tcPr>
            <w:tcW w:w="8789" w:type="dxa"/>
            <w:gridSpan w:val="2"/>
          </w:tcPr>
          <w:p w:rsidR="000107DB" w:rsidRPr="00FD6343" w:rsidRDefault="000107DB" w:rsidP="00FD6343">
            <w:pPr>
              <w:spacing w:line="276" w:lineRule="auto"/>
              <w:rPr>
                <w:rFonts w:eastAsia="Times New Roman CYR"/>
                <w:sz w:val="28"/>
                <w:szCs w:val="28"/>
              </w:rPr>
            </w:pPr>
            <w:r w:rsidRPr="000107DB">
              <w:rPr>
                <w:rFonts w:eastAsiaTheme="minorHAnsi"/>
                <w:b/>
                <w:sz w:val="28"/>
                <w:szCs w:val="28"/>
                <w:lang w:val="en-US" w:eastAsia="en-US"/>
              </w:rPr>
              <w:t>II</w:t>
            </w:r>
            <w:r w:rsidRPr="000107DB">
              <w:rPr>
                <w:rFonts w:eastAsiaTheme="minorHAnsi"/>
                <w:b/>
                <w:sz w:val="28"/>
                <w:szCs w:val="28"/>
                <w:lang w:eastAsia="en-US"/>
              </w:rPr>
              <w:t xml:space="preserve">. </w:t>
            </w:r>
            <w:r w:rsidR="00FD6343" w:rsidRPr="00FD6343">
              <w:rPr>
                <w:rFonts w:eastAsiaTheme="minorHAnsi"/>
                <w:b/>
                <w:bCs/>
                <w:sz w:val="28"/>
                <w:szCs w:val="28"/>
                <w:lang w:eastAsia="en-US"/>
              </w:rPr>
              <w:t>Показатели деятельности организации</w:t>
            </w:r>
            <w:r w:rsidR="00FD6343" w:rsidRPr="00FD6343">
              <w:rPr>
                <w:rFonts w:eastAsiaTheme="minorHAnsi"/>
                <w:b/>
                <w:sz w:val="28"/>
                <w:szCs w:val="28"/>
                <w:lang w:eastAsia="en-US"/>
              </w:rPr>
              <w:t xml:space="preserve"> </w:t>
            </w:r>
            <w:r w:rsidRPr="000107DB">
              <w:rPr>
                <w:rFonts w:eastAsia="Times New Roman CYR"/>
                <w:sz w:val="28"/>
                <w:szCs w:val="28"/>
              </w:rPr>
              <w:t>………………</w:t>
            </w:r>
            <w:r>
              <w:rPr>
                <w:rFonts w:eastAsia="Times New Roman CYR"/>
                <w:sz w:val="28"/>
                <w:szCs w:val="28"/>
              </w:rPr>
              <w:t>...</w:t>
            </w:r>
            <w:r w:rsidR="00FD6343">
              <w:rPr>
                <w:rFonts w:eastAsia="Times New Roman CYR"/>
                <w:sz w:val="28"/>
                <w:szCs w:val="28"/>
              </w:rPr>
              <w:t>................</w:t>
            </w:r>
          </w:p>
        </w:tc>
        <w:tc>
          <w:tcPr>
            <w:tcW w:w="567" w:type="dxa"/>
          </w:tcPr>
          <w:p w:rsidR="000107DB" w:rsidRPr="00AA5542" w:rsidRDefault="00AA5542" w:rsidP="00476D80">
            <w:pPr>
              <w:rPr>
                <w:sz w:val="28"/>
                <w:szCs w:val="28"/>
              </w:rPr>
            </w:pPr>
            <w:r w:rsidRPr="00AA5542">
              <w:rPr>
                <w:sz w:val="28"/>
                <w:szCs w:val="28"/>
              </w:rPr>
              <w:t>5</w:t>
            </w:r>
            <w:r w:rsidR="00025997">
              <w:rPr>
                <w:sz w:val="28"/>
                <w:szCs w:val="28"/>
              </w:rPr>
              <w:t>9</w:t>
            </w:r>
          </w:p>
        </w:tc>
      </w:tr>
    </w:tbl>
    <w:p w:rsidR="003741E4" w:rsidRDefault="003741E4" w:rsidP="003741E4">
      <w:pPr>
        <w:widowControl/>
        <w:autoSpaceDE/>
        <w:autoSpaceDN/>
        <w:adjustRightInd/>
        <w:spacing w:after="200" w:line="276" w:lineRule="auto"/>
        <w:jc w:val="center"/>
        <w:rPr>
          <w:rFonts w:eastAsia="Times New Roman CYR"/>
          <w:b/>
          <w:sz w:val="28"/>
          <w:szCs w:val="28"/>
        </w:rPr>
      </w:pPr>
    </w:p>
    <w:p w:rsidR="003741E4" w:rsidRDefault="003741E4">
      <w:pPr>
        <w:widowControl/>
        <w:autoSpaceDE/>
        <w:autoSpaceDN/>
        <w:adjustRightInd/>
        <w:spacing w:after="200" w:line="276" w:lineRule="auto"/>
        <w:rPr>
          <w:rFonts w:eastAsia="Times New Roman CYR"/>
          <w:b/>
          <w:sz w:val="28"/>
          <w:szCs w:val="28"/>
        </w:rPr>
      </w:pPr>
    </w:p>
    <w:p w:rsidR="003741E4" w:rsidRDefault="003741E4">
      <w:pPr>
        <w:widowControl/>
        <w:autoSpaceDE/>
        <w:autoSpaceDN/>
        <w:adjustRightInd/>
        <w:spacing w:after="200" w:line="276" w:lineRule="auto"/>
        <w:rPr>
          <w:rFonts w:eastAsia="Times New Roman CYR"/>
          <w:b/>
          <w:sz w:val="28"/>
          <w:szCs w:val="28"/>
        </w:rPr>
      </w:pPr>
      <w:r>
        <w:rPr>
          <w:rFonts w:eastAsia="Times New Roman CYR"/>
          <w:b/>
          <w:sz w:val="28"/>
          <w:szCs w:val="28"/>
        </w:rPr>
        <w:br w:type="page"/>
      </w:r>
    </w:p>
    <w:p w:rsidR="00E04500" w:rsidRDefault="00FE521E" w:rsidP="00FE521E">
      <w:pPr>
        <w:spacing w:line="200" w:lineRule="atLeast"/>
        <w:ind w:firstLine="709"/>
        <w:jc w:val="center"/>
        <w:rPr>
          <w:rFonts w:eastAsia="Times New Roman CYR"/>
          <w:b/>
          <w:sz w:val="28"/>
          <w:szCs w:val="28"/>
        </w:rPr>
      </w:pPr>
      <w:r w:rsidRPr="00FE521E">
        <w:rPr>
          <w:rFonts w:eastAsia="Times New Roman CYR"/>
          <w:b/>
          <w:sz w:val="28"/>
          <w:szCs w:val="28"/>
        </w:rPr>
        <w:lastRenderedPageBreak/>
        <w:t>ОТЧЕТ ПО САМООБСДЕДОВАНИЮ</w:t>
      </w:r>
    </w:p>
    <w:p w:rsidR="00FE521E" w:rsidRDefault="00FE521E" w:rsidP="00FE521E">
      <w:pPr>
        <w:spacing w:line="200" w:lineRule="atLeast"/>
        <w:ind w:firstLine="709"/>
        <w:jc w:val="center"/>
        <w:rPr>
          <w:rFonts w:eastAsia="Times New Roman CYR"/>
          <w:b/>
          <w:sz w:val="28"/>
          <w:szCs w:val="28"/>
        </w:rPr>
      </w:pPr>
      <w:r w:rsidRPr="00FE521E">
        <w:rPr>
          <w:rFonts w:eastAsia="Times New Roman CYR"/>
          <w:b/>
          <w:sz w:val="28"/>
          <w:szCs w:val="28"/>
        </w:rPr>
        <w:t xml:space="preserve"> МУНИЦИПАЛЬНОГО </w:t>
      </w:r>
      <w:r w:rsidR="002A48A7">
        <w:rPr>
          <w:rFonts w:eastAsia="Times New Roman CYR"/>
          <w:b/>
          <w:sz w:val="28"/>
          <w:szCs w:val="28"/>
        </w:rPr>
        <w:t>АВТОНОМНОГО</w:t>
      </w:r>
      <w:r w:rsidRPr="00FE521E">
        <w:rPr>
          <w:rFonts w:eastAsia="Times New Roman CYR"/>
          <w:b/>
          <w:sz w:val="28"/>
          <w:szCs w:val="28"/>
        </w:rPr>
        <w:t xml:space="preserve"> ДОШКОЛЬНОГО ОБРАЗОВАТЕЛЬНОГО УЧРЕЖДЕНИЯ </w:t>
      </w:r>
      <w:r w:rsidR="002A48A7">
        <w:rPr>
          <w:rFonts w:eastAsia="Times New Roman CYR"/>
          <w:b/>
          <w:sz w:val="28"/>
          <w:szCs w:val="28"/>
        </w:rPr>
        <w:t>ГОРОДА НИЖНЕВАРТОВСКА</w:t>
      </w:r>
      <w:r w:rsidRPr="00FE521E">
        <w:rPr>
          <w:rFonts w:eastAsia="Times New Roman CYR"/>
          <w:b/>
          <w:sz w:val="28"/>
          <w:szCs w:val="28"/>
        </w:rPr>
        <w:t xml:space="preserve"> ДЕТСК</w:t>
      </w:r>
      <w:r w:rsidR="00920316">
        <w:rPr>
          <w:rFonts w:eastAsia="Times New Roman CYR"/>
          <w:b/>
          <w:sz w:val="28"/>
          <w:szCs w:val="28"/>
        </w:rPr>
        <w:t>ОГО</w:t>
      </w:r>
      <w:r w:rsidRPr="00FE521E">
        <w:rPr>
          <w:rFonts w:eastAsia="Times New Roman CYR"/>
          <w:b/>
          <w:sz w:val="28"/>
          <w:szCs w:val="28"/>
        </w:rPr>
        <w:t xml:space="preserve"> САД</w:t>
      </w:r>
      <w:r w:rsidR="00920316">
        <w:rPr>
          <w:rFonts w:eastAsia="Times New Roman CYR"/>
          <w:b/>
          <w:sz w:val="28"/>
          <w:szCs w:val="28"/>
        </w:rPr>
        <w:t>А</w:t>
      </w:r>
      <w:r w:rsidRPr="00FE521E">
        <w:rPr>
          <w:rFonts w:eastAsia="Times New Roman CYR"/>
          <w:b/>
          <w:sz w:val="28"/>
          <w:szCs w:val="28"/>
        </w:rPr>
        <w:t xml:space="preserve"> №71 «РАДОСТЬ»</w:t>
      </w:r>
    </w:p>
    <w:p w:rsidR="00E04500" w:rsidRDefault="00E04500" w:rsidP="00E04500">
      <w:pPr>
        <w:jc w:val="right"/>
        <w:rPr>
          <w:i/>
          <w:sz w:val="28"/>
          <w:szCs w:val="28"/>
        </w:rPr>
      </w:pPr>
    </w:p>
    <w:p w:rsidR="00E04500" w:rsidRPr="00BA4E4F" w:rsidRDefault="002A48A7" w:rsidP="00E04500">
      <w:pPr>
        <w:jc w:val="right"/>
        <w:rPr>
          <w:b/>
          <w:sz w:val="24"/>
          <w:szCs w:val="24"/>
        </w:rPr>
      </w:pPr>
      <w:r>
        <w:rPr>
          <w:b/>
          <w:sz w:val="24"/>
          <w:szCs w:val="24"/>
        </w:rPr>
        <w:t xml:space="preserve">по состоянию на </w:t>
      </w:r>
      <w:r w:rsidR="00603447">
        <w:rPr>
          <w:b/>
          <w:sz w:val="24"/>
          <w:szCs w:val="24"/>
        </w:rPr>
        <w:t>20</w:t>
      </w:r>
      <w:r>
        <w:rPr>
          <w:b/>
          <w:sz w:val="24"/>
          <w:szCs w:val="24"/>
        </w:rPr>
        <w:t>.0</w:t>
      </w:r>
      <w:r w:rsidR="00603447">
        <w:rPr>
          <w:b/>
          <w:sz w:val="24"/>
          <w:szCs w:val="24"/>
        </w:rPr>
        <w:t>4</w:t>
      </w:r>
      <w:r w:rsidR="007C4604">
        <w:rPr>
          <w:b/>
          <w:sz w:val="24"/>
          <w:szCs w:val="24"/>
        </w:rPr>
        <w:t>.2020</w:t>
      </w:r>
      <w:r w:rsidR="00E04500" w:rsidRPr="00BA4E4F">
        <w:rPr>
          <w:b/>
          <w:sz w:val="24"/>
          <w:szCs w:val="24"/>
        </w:rPr>
        <w:t>г.</w:t>
      </w:r>
    </w:p>
    <w:p w:rsidR="00E04500" w:rsidRPr="00F00D96" w:rsidRDefault="00E04500" w:rsidP="00FE521E">
      <w:pPr>
        <w:spacing w:line="200" w:lineRule="atLeast"/>
        <w:ind w:firstLine="709"/>
        <w:jc w:val="center"/>
        <w:rPr>
          <w:rFonts w:eastAsia="Times New Roman CYR"/>
          <w:b/>
          <w:szCs w:val="28"/>
        </w:rPr>
      </w:pPr>
    </w:p>
    <w:p w:rsidR="006A0BD2" w:rsidRPr="006A0BD2" w:rsidRDefault="006A0BD2" w:rsidP="00C553F5">
      <w:pPr>
        <w:widowControl/>
        <w:jc w:val="center"/>
        <w:rPr>
          <w:rFonts w:eastAsiaTheme="minorHAnsi"/>
          <w:b/>
          <w:bCs/>
          <w:sz w:val="28"/>
          <w:szCs w:val="28"/>
          <w:lang w:eastAsia="en-US"/>
        </w:rPr>
      </w:pPr>
      <w:r w:rsidRPr="006A0BD2">
        <w:rPr>
          <w:rFonts w:eastAsiaTheme="minorHAnsi"/>
          <w:b/>
          <w:bCs/>
          <w:sz w:val="28"/>
          <w:szCs w:val="28"/>
          <w:lang w:eastAsia="en-US"/>
        </w:rPr>
        <w:t>ВВЕДЕНИЕ</w:t>
      </w:r>
    </w:p>
    <w:p w:rsidR="006A0BD2" w:rsidRPr="000B21F4" w:rsidRDefault="006A0BD2" w:rsidP="00E04500">
      <w:pPr>
        <w:widowControl/>
        <w:spacing w:before="240"/>
        <w:ind w:firstLine="709"/>
        <w:jc w:val="both"/>
        <w:rPr>
          <w:rFonts w:eastAsiaTheme="minorHAnsi"/>
          <w:sz w:val="24"/>
          <w:szCs w:val="24"/>
          <w:lang w:eastAsia="en-US"/>
        </w:rPr>
      </w:pPr>
      <w:r w:rsidRPr="000B21F4">
        <w:rPr>
          <w:rFonts w:eastAsiaTheme="minorHAnsi"/>
          <w:sz w:val="24"/>
          <w:szCs w:val="24"/>
          <w:lang w:eastAsia="en-US"/>
        </w:rPr>
        <w:t xml:space="preserve">В настоящем отчете приведены результаты проведения самообследования деятельности муниципального </w:t>
      </w:r>
      <w:r w:rsidR="00626370">
        <w:rPr>
          <w:rFonts w:eastAsiaTheme="minorHAnsi"/>
          <w:sz w:val="24"/>
          <w:szCs w:val="24"/>
          <w:lang w:eastAsia="en-US"/>
        </w:rPr>
        <w:t>автономного</w:t>
      </w:r>
      <w:r w:rsidRPr="000B21F4">
        <w:rPr>
          <w:rFonts w:eastAsiaTheme="minorHAnsi"/>
          <w:sz w:val="24"/>
          <w:szCs w:val="24"/>
          <w:lang w:eastAsia="en-US"/>
        </w:rPr>
        <w:t xml:space="preserve"> дошкольного образовательного учреждения </w:t>
      </w:r>
      <w:r w:rsidR="002A48A7">
        <w:rPr>
          <w:rFonts w:eastAsiaTheme="minorHAnsi"/>
          <w:sz w:val="24"/>
          <w:szCs w:val="24"/>
          <w:lang w:eastAsia="en-US"/>
        </w:rPr>
        <w:t>города Нижневартовска</w:t>
      </w:r>
      <w:r w:rsidRPr="000B21F4">
        <w:rPr>
          <w:rFonts w:eastAsiaTheme="minorHAnsi"/>
          <w:sz w:val="24"/>
          <w:szCs w:val="24"/>
          <w:lang w:eastAsia="en-US"/>
        </w:rPr>
        <w:t xml:space="preserve"> </w:t>
      </w:r>
      <w:r w:rsidR="002A48A7">
        <w:rPr>
          <w:rFonts w:eastAsiaTheme="minorHAnsi"/>
          <w:sz w:val="24"/>
          <w:szCs w:val="24"/>
          <w:lang w:eastAsia="en-US"/>
        </w:rPr>
        <w:t>детский сад №71 «Радость» в 201</w:t>
      </w:r>
      <w:r w:rsidR="007C4604">
        <w:rPr>
          <w:rFonts w:eastAsiaTheme="minorHAnsi"/>
          <w:sz w:val="24"/>
          <w:szCs w:val="24"/>
          <w:lang w:eastAsia="en-US"/>
        </w:rPr>
        <w:t>9-2020</w:t>
      </w:r>
      <w:r w:rsidRPr="000B21F4">
        <w:rPr>
          <w:rFonts w:eastAsiaTheme="minorHAnsi"/>
          <w:sz w:val="24"/>
          <w:szCs w:val="24"/>
          <w:lang w:eastAsia="en-US"/>
        </w:rPr>
        <w:t xml:space="preserve"> году.</w:t>
      </w:r>
    </w:p>
    <w:p w:rsidR="008435E0" w:rsidRDefault="006A0BD2" w:rsidP="002B403E">
      <w:pPr>
        <w:widowControl/>
        <w:jc w:val="both"/>
        <w:rPr>
          <w:rFonts w:eastAsiaTheme="minorHAnsi"/>
          <w:sz w:val="24"/>
          <w:szCs w:val="24"/>
          <w:lang w:eastAsia="en-US"/>
        </w:rPr>
      </w:pPr>
      <w:r w:rsidRPr="000B21F4">
        <w:rPr>
          <w:rFonts w:eastAsiaTheme="minorHAnsi"/>
          <w:sz w:val="24"/>
          <w:szCs w:val="24"/>
          <w:lang w:eastAsia="en-US"/>
        </w:rPr>
        <w:t xml:space="preserve">Отчет по самообследованию составлен в соответствии с </w:t>
      </w:r>
    </w:p>
    <w:p w:rsidR="002B403E" w:rsidRPr="008435E0" w:rsidRDefault="006A0BD2" w:rsidP="008435E0">
      <w:pPr>
        <w:pStyle w:val="a8"/>
        <w:numPr>
          <w:ilvl w:val="0"/>
          <w:numId w:val="16"/>
        </w:numPr>
        <w:jc w:val="both"/>
        <w:rPr>
          <w:rFonts w:eastAsiaTheme="minorHAnsi"/>
          <w:sz w:val="24"/>
        </w:rPr>
      </w:pPr>
      <w:r w:rsidRPr="008435E0">
        <w:rPr>
          <w:rFonts w:eastAsiaTheme="minorHAnsi"/>
          <w:sz w:val="24"/>
        </w:rPr>
        <w:t xml:space="preserve">пунктом 3 части 2 статьи 29 Федерального закона от 29 декабря 2012 года № 217-ФЗ «Об образовании в Российской Федерации», требованиями приказов Министерства образования и науки Российской Федерации </w:t>
      </w:r>
    </w:p>
    <w:p w:rsidR="002B403E" w:rsidRPr="008435E0" w:rsidRDefault="002B403E" w:rsidP="008435E0">
      <w:pPr>
        <w:pStyle w:val="a8"/>
        <w:numPr>
          <w:ilvl w:val="0"/>
          <w:numId w:val="16"/>
        </w:numPr>
        <w:jc w:val="both"/>
        <w:rPr>
          <w:rFonts w:eastAsiaTheme="minorHAnsi"/>
          <w:sz w:val="24"/>
        </w:rPr>
      </w:pPr>
      <w:r w:rsidRPr="008435E0">
        <w:rPr>
          <w:rFonts w:eastAsiaTheme="minorHAnsi"/>
          <w:sz w:val="24"/>
        </w:rPr>
        <w:t>от 14 июня 2013 года № 462 «Об утверждении порядка проведения самообследования образовательной организацией»;</w:t>
      </w:r>
    </w:p>
    <w:p w:rsidR="002B403E" w:rsidRPr="008435E0" w:rsidRDefault="002B403E" w:rsidP="008435E0">
      <w:pPr>
        <w:pStyle w:val="a8"/>
        <w:numPr>
          <w:ilvl w:val="0"/>
          <w:numId w:val="16"/>
        </w:numPr>
        <w:jc w:val="both"/>
        <w:rPr>
          <w:rFonts w:eastAsiaTheme="minorHAnsi"/>
          <w:sz w:val="24"/>
        </w:rPr>
      </w:pPr>
      <w:r w:rsidRPr="008435E0">
        <w:rPr>
          <w:rFonts w:eastAsiaTheme="minorHAnsi"/>
          <w:sz w:val="24"/>
        </w:rPr>
        <w:t xml:space="preserve">Приказом Министерства образования и науки Российской Федерации от 10 декабря 2013 года № 1324 «Об утверждении показателей деятельности образовательной организации, подлежащей </w:t>
      </w:r>
      <w:r w:rsidR="008435E0">
        <w:rPr>
          <w:rFonts w:eastAsiaTheme="minorHAnsi"/>
          <w:sz w:val="24"/>
        </w:rPr>
        <w:t>самообследованию»;</w:t>
      </w:r>
    </w:p>
    <w:p w:rsidR="006A0BD2" w:rsidRDefault="006A0BD2" w:rsidP="008435E0">
      <w:pPr>
        <w:pStyle w:val="a8"/>
        <w:numPr>
          <w:ilvl w:val="0"/>
          <w:numId w:val="16"/>
        </w:numPr>
        <w:jc w:val="both"/>
        <w:rPr>
          <w:rFonts w:eastAsiaTheme="minorHAnsi"/>
          <w:sz w:val="24"/>
        </w:rPr>
      </w:pPr>
      <w:r w:rsidRPr="008435E0">
        <w:rPr>
          <w:rFonts w:eastAsiaTheme="minorHAnsi"/>
          <w:sz w:val="24"/>
        </w:rPr>
        <w:t>от 14 июня 2013 г. № 462 «Об утверждении порядка проведения самообследования образовательной организацией» и от 10 декабря 2013 года № 1324 «Об утверждении показателей деятельности образовательной организации, подлежащей самообследованию».</w:t>
      </w:r>
    </w:p>
    <w:p w:rsidR="008435E0" w:rsidRPr="008435E0" w:rsidRDefault="008435E0" w:rsidP="008435E0">
      <w:pPr>
        <w:pStyle w:val="a8"/>
        <w:numPr>
          <w:ilvl w:val="0"/>
          <w:numId w:val="16"/>
        </w:numPr>
        <w:jc w:val="both"/>
        <w:rPr>
          <w:rFonts w:eastAsiaTheme="minorHAnsi"/>
          <w:sz w:val="24"/>
        </w:rPr>
      </w:pPr>
      <w:r w:rsidRPr="008435E0">
        <w:rPr>
          <w:rFonts w:eastAsiaTheme="minorHAnsi"/>
          <w:sz w:val="24"/>
        </w:rPr>
        <w:t>приказ Минобрнауки России от 14.12.2017 № 1218 «</w:t>
      </w:r>
      <w:hyperlink r:id="rId10" w:history="1">
        <w:r w:rsidRPr="008435E0">
          <w:rPr>
            <w:rStyle w:val="ab"/>
            <w:rFonts w:eastAsiaTheme="minorHAnsi"/>
            <w:color w:val="auto"/>
            <w:sz w:val="24"/>
            <w:u w:val="none"/>
          </w:rPr>
          <w:t>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14.06.13 г. № 462</w:t>
        </w:r>
      </w:hyperlink>
      <w:r w:rsidRPr="008435E0">
        <w:rPr>
          <w:rFonts w:eastAsiaTheme="minorHAnsi"/>
          <w:sz w:val="24"/>
        </w:rPr>
        <w:t xml:space="preserve">».         </w:t>
      </w:r>
    </w:p>
    <w:p w:rsidR="006A0BD2" w:rsidRPr="000B21F4" w:rsidRDefault="006A0BD2" w:rsidP="002B403E">
      <w:pPr>
        <w:widowControl/>
        <w:ind w:firstLine="708"/>
        <w:jc w:val="both"/>
        <w:rPr>
          <w:rFonts w:eastAsiaTheme="minorHAnsi"/>
          <w:sz w:val="24"/>
          <w:szCs w:val="24"/>
          <w:lang w:eastAsia="en-US"/>
        </w:rPr>
      </w:pPr>
      <w:r w:rsidRPr="000B21F4">
        <w:rPr>
          <w:rFonts w:eastAsiaTheme="minorHAnsi"/>
          <w:sz w:val="24"/>
          <w:szCs w:val="24"/>
          <w:lang w:eastAsia="en-US"/>
        </w:rPr>
        <w:t>В процессе самообследования была осуществлена</w:t>
      </w:r>
      <w:r w:rsidR="00ED0632">
        <w:rPr>
          <w:rFonts w:eastAsiaTheme="minorHAnsi"/>
          <w:sz w:val="24"/>
          <w:szCs w:val="24"/>
          <w:lang w:eastAsia="en-US"/>
        </w:rPr>
        <w:t>:</w:t>
      </w:r>
      <w:r w:rsidRPr="000B21F4">
        <w:rPr>
          <w:rFonts w:eastAsiaTheme="minorHAnsi"/>
          <w:sz w:val="24"/>
          <w:szCs w:val="24"/>
          <w:lang w:eastAsia="en-US"/>
        </w:rPr>
        <w:t xml:space="preserve"> </w:t>
      </w:r>
    </w:p>
    <w:p w:rsidR="001C580D" w:rsidRPr="003220C1" w:rsidRDefault="001C580D" w:rsidP="003220C1">
      <w:pPr>
        <w:spacing w:after="120" w:line="200" w:lineRule="atLeast"/>
        <w:rPr>
          <w:rFonts w:eastAsia="Times New Roman CYR"/>
          <w:b/>
          <w:sz w:val="24"/>
          <w:szCs w:val="24"/>
        </w:rPr>
      </w:pPr>
      <w:r w:rsidRPr="003220C1">
        <w:rPr>
          <w:rFonts w:eastAsia="Times New Roman CYR"/>
          <w:b/>
          <w:sz w:val="24"/>
          <w:szCs w:val="24"/>
        </w:rPr>
        <w:t>1.</w:t>
      </w:r>
      <w:r w:rsidRPr="003220C1">
        <w:rPr>
          <w:rFonts w:eastAsia="Times New Roman CYR"/>
          <w:sz w:val="24"/>
          <w:szCs w:val="24"/>
        </w:rPr>
        <w:t xml:space="preserve"> О</w:t>
      </w:r>
      <w:r w:rsidRPr="003220C1">
        <w:rPr>
          <w:rFonts w:eastAsia="Times New Roman CYR"/>
          <w:b/>
          <w:sz w:val="24"/>
          <w:szCs w:val="24"/>
        </w:rPr>
        <w:t>ценка образовательной деятельности</w:t>
      </w:r>
    </w:p>
    <w:p w:rsidR="001C580D" w:rsidRPr="003220C1" w:rsidRDefault="001C580D" w:rsidP="003220C1">
      <w:pPr>
        <w:spacing w:after="120" w:line="200" w:lineRule="atLeast"/>
        <w:rPr>
          <w:rFonts w:eastAsia="Times New Roman CYR"/>
          <w:sz w:val="24"/>
          <w:szCs w:val="24"/>
        </w:rPr>
      </w:pPr>
      <w:r w:rsidRPr="003220C1">
        <w:rPr>
          <w:rFonts w:eastAsia="Times New Roman CYR"/>
          <w:b/>
          <w:sz w:val="24"/>
          <w:szCs w:val="24"/>
        </w:rPr>
        <w:t>2</w:t>
      </w:r>
      <w:r w:rsidRPr="003220C1">
        <w:rPr>
          <w:rFonts w:eastAsia="Times New Roman CYR"/>
          <w:sz w:val="24"/>
          <w:szCs w:val="24"/>
        </w:rPr>
        <w:t>. О</w:t>
      </w:r>
      <w:r w:rsidRPr="003220C1">
        <w:rPr>
          <w:rFonts w:eastAsia="Times New Roman CYR"/>
          <w:b/>
          <w:sz w:val="24"/>
          <w:szCs w:val="24"/>
        </w:rPr>
        <w:t>ценка системы управления дошкольной образовательной организации</w:t>
      </w:r>
    </w:p>
    <w:p w:rsidR="001C580D" w:rsidRPr="003220C1" w:rsidRDefault="001C580D" w:rsidP="003220C1">
      <w:pPr>
        <w:spacing w:after="120" w:line="200" w:lineRule="atLeast"/>
        <w:rPr>
          <w:rFonts w:eastAsia="Times New Roman CYR"/>
          <w:b/>
          <w:sz w:val="24"/>
          <w:szCs w:val="24"/>
        </w:rPr>
      </w:pPr>
      <w:r w:rsidRPr="003220C1">
        <w:rPr>
          <w:rFonts w:eastAsia="Times New Roman CYR"/>
          <w:b/>
          <w:sz w:val="24"/>
          <w:szCs w:val="24"/>
        </w:rPr>
        <w:t>3</w:t>
      </w:r>
      <w:r w:rsidRPr="003220C1">
        <w:rPr>
          <w:rFonts w:eastAsia="Times New Roman CYR"/>
          <w:sz w:val="24"/>
          <w:szCs w:val="24"/>
        </w:rPr>
        <w:t xml:space="preserve">. </w:t>
      </w:r>
      <w:r w:rsidRPr="003220C1">
        <w:rPr>
          <w:rFonts w:eastAsia="Times New Roman CYR"/>
          <w:b/>
          <w:sz w:val="24"/>
          <w:szCs w:val="24"/>
        </w:rPr>
        <w:t>Оценка содержания и качества подготовки воспитанников</w:t>
      </w:r>
    </w:p>
    <w:p w:rsidR="001C580D" w:rsidRPr="003220C1" w:rsidRDefault="001C580D" w:rsidP="003220C1">
      <w:pPr>
        <w:spacing w:after="120" w:line="200" w:lineRule="atLeast"/>
        <w:rPr>
          <w:rFonts w:eastAsia="Times New Roman CYR"/>
          <w:b/>
          <w:sz w:val="24"/>
          <w:szCs w:val="24"/>
        </w:rPr>
      </w:pPr>
      <w:r w:rsidRPr="003220C1">
        <w:rPr>
          <w:rFonts w:eastAsia="Times New Roman CYR"/>
          <w:b/>
          <w:sz w:val="24"/>
          <w:szCs w:val="24"/>
        </w:rPr>
        <w:t>4.</w:t>
      </w:r>
      <w:r w:rsidRPr="003220C1">
        <w:rPr>
          <w:rFonts w:eastAsia="Times New Roman CYR"/>
          <w:sz w:val="24"/>
          <w:szCs w:val="24"/>
        </w:rPr>
        <w:t xml:space="preserve"> </w:t>
      </w:r>
      <w:r w:rsidRPr="003220C1">
        <w:rPr>
          <w:rFonts w:eastAsia="Times New Roman CYR"/>
          <w:b/>
          <w:sz w:val="24"/>
          <w:szCs w:val="24"/>
        </w:rPr>
        <w:t>Оценка организации учебного процесса</w:t>
      </w:r>
    </w:p>
    <w:p w:rsidR="001C580D" w:rsidRPr="003220C1" w:rsidRDefault="001C580D" w:rsidP="003220C1">
      <w:pPr>
        <w:spacing w:after="120" w:line="200" w:lineRule="atLeast"/>
        <w:rPr>
          <w:rFonts w:eastAsia="Times New Roman CYR"/>
          <w:b/>
          <w:sz w:val="24"/>
          <w:szCs w:val="24"/>
        </w:rPr>
      </w:pPr>
      <w:r w:rsidRPr="003220C1">
        <w:rPr>
          <w:rFonts w:eastAsia="Times New Roman CYR"/>
          <w:b/>
          <w:sz w:val="24"/>
          <w:szCs w:val="24"/>
        </w:rPr>
        <w:t>5.</w:t>
      </w:r>
      <w:r w:rsidRPr="003220C1">
        <w:rPr>
          <w:rFonts w:eastAsia="Times New Roman CYR"/>
          <w:sz w:val="24"/>
          <w:szCs w:val="24"/>
        </w:rPr>
        <w:t xml:space="preserve"> О</w:t>
      </w:r>
      <w:r w:rsidRPr="003220C1">
        <w:rPr>
          <w:rFonts w:eastAsia="Times New Roman CYR"/>
          <w:b/>
          <w:sz w:val="24"/>
          <w:szCs w:val="24"/>
        </w:rPr>
        <w:t>ценка качества кадрового обеспечения</w:t>
      </w:r>
    </w:p>
    <w:p w:rsidR="001C580D" w:rsidRPr="003220C1" w:rsidRDefault="001C580D" w:rsidP="003220C1">
      <w:pPr>
        <w:spacing w:after="120" w:line="200" w:lineRule="atLeast"/>
        <w:rPr>
          <w:rFonts w:eastAsia="Times New Roman CYR"/>
          <w:b/>
          <w:color w:val="000000"/>
          <w:spacing w:val="-2"/>
          <w:sz w:val="24"/>
          <w:szCs w:val="24"/>
        </w:rPr>
      </w:pPr>
      <w:r w:rsidRPr="003220C1">
        <w:rPr>
          <w:rFonts w:eastAsia="Times New Roman CYR"/>
          <w:b/>
          <w:sz w:val="24"/>
          <w:szCs w:val="24"/>
        </w:rPr>
        <w:t>6.</w:t>
      </w:r>
      <w:r w:rsidRPr="003220C1">
        <w:rPr>
          <w:rFonts w:eastAsia="Times New Roman CYR"/>
          <w:sz w:val="24"/>
          <w:szCs w:val="24"/>
        </w:rPr>
        <w:t xml:space="preserve"> </w:t>
      </w:r>
      <w:r w:rsidRPr="003220C1">
        <w:rPr>
          <w:rFonts w:eastAsia="Times New Roman CYR"/>
          <w:b/>
          <w:sz w:val="24"/>
          <w:szCs w:val="24"/>
        </w:rPr>
        <w:t>Оценка качества учебно-методического обеспечения</w:t>
      </w:r>
    </w:p>
    <w:p w:rsidR="001C580D" w:rsidRPr="003220C1" w:rsidRDefault="001C580D" w:rsidP="003220C1">
      <w:pPr>
        <w:spacing w:after="120" w:line="200" w:lineRule="atLeast"/>
        <w:rPr>
          <w:rFonts w:eastAsia="Times New Roman CYR"/>
          <w:color w:val="000000"/>
          <w:sz w:val="24"/>
          <w:szCs w:val="24"/>
          <w:highlight w:val="yellow"/>
        </w:rPr>
      </w:pPr>
      <w:r w:rsidRPr="003220C1">
        <w:rPr>
          <w:rFonts w:eastAsia="Times New Roman CYR"/>
          <w:b/>
          <w:sz w:val="24"/>
          <w:szCs w:val="24"/>
        </w:rPr>
        <w:t>7.</w:t>
      </w:r>
      <w:r w:rsidRPr="003220C1">
        <w:rPr>
          <w:rFonts w:eastAsia="Times New Roman CYR"/>
          <w:sz w:val="24"/>
          <w:szCs w:val="24"/>
        </w:rPr>
        <w:t xml:space="preserve"> </w:t>
      </w:r>
      <w:r w:rsidRPr="003220C1">
        <w:rPr>
          <w:rFonts w:eastAsia="Times New Roman CYR"/>
          <w:b/>
          <w:sz w:val="24"/>
          <w:szCs w:val="24"/>
        </w:rPr>
        <w:t>Оценка качества библиотечно-информационного обеспечения</w:t>
      </w:r>
      <w:r w:rsidRPr="003220C1">
        <w:rPr>
          <w:rFonts w:eastAsia="Times New Roman CYR"/>
          <w:sz w:val="24"/>
          <w:szCs w:val="24"/>
        </w:rPr>
        <w:t xml:space="preserve"> </w:t>
      </w:r>
    </w:p>
    <w:p w:rsidR="001C580D" w:rsidRPr="003220C1" w:rsidRDefault="001C580D" w:rsidP="003220C1">
      <w:pPr>
        <w:spacing w:after="120"/>
        <w:rPr>
          <w:sz w:val="24"/>
          <w:szCs w:val="24"/>
        </w:rPr>
      </w:pPr>
      <w:r w:rsidRPr="003220C1">
        <w:rPr>
          <w:rFonts w:eastAsia="Times New Roman CYR"/>
          <w:b/>
          <w:sz w:val="24"/>
          <w:szCs w:val="24"/>
        </w:rPr>
        <w:t xml:space="preserve">8. Оценка качества материально-технической базы </w:t>
      </w:r>
    </w:p>
    <w:p w:rsidR="001C580D" w:rsidRDefault="001C580D" w:rsidP="003220C1">
      <w:pPr>
        <w:suppressAutoHyphens/>
        <w:autoSpaceDN/>
        <w:adjustRightInd/>
        <w:spacing w:after="120" w:line="200" w:lineRule="atLeast"/>
        <w:rPr>
          <w:rFonts w:eastAsia="Times New Roman CYR"/>
          <w:b/>
          <w:sz w:val="24"/>
          <w:szCs w:val="24"/>
        </w:rPr>
      </w:pPr>
      <w:r w:rsidRPr="003220C1">
        <w:rPr>
          <w:rFonts w:eastAsia="Times New Roman CYR"/>
          <w:b/>
          <w:color w:val="000000"/>
          <w:sz w:val="24"/>
          <w:szCs w:val="24"/>
        </w:rPr>
        <w:t>9. Ф</w:t>
      </w:r>
      <w:r w:rsidRPr="003220C1">
        <w:rPr>
          <w:rFonts w:eastAsia="Times New Roman CYR"/>
          <w:b/>
          <w:sz w:val="24"/>
          <w:szCs w:val="24"/>
        </w:rPr>
        <w:t>ункционирование внутренней системы оценки качества образования</w:t>
      </w:r>
    </w:p>
    <w:p w:rsidR="002B403E" w:rsidRPr="002B403E" w:rsidRDefault="002B403E" w:rsidP="003220C1">
      <w:pPr>
        <w:suppressAutoHyphens/>
        <w:autoSpaceDN/>
        <w:adjustRightInd/>
        <w:spacing w:after="120" w:line="200" w:lineRule="atLeast"/>
        <w:rPr>
          <w:rFonts w:eastAsia="Times New Roman CYR"/>
          <w:b/>
          <w:sz w:val="24"/>
          <w:szCs w:val="24"/>
        </w:rPr>
      </w:pPr>
      <w:r w:rsidRPr="002B403E">
        <w:rPr>
          <w:rFonts w:eastAsiaTheme="minorHAnsi"/>
          <w:b/>
          <w:sz w:val="24"/>
          <w:szCs w:val="24"/>
          <w:lang w:eastAsia="en-US"/>
        </w:rPr>
        <w:t>10. Анализ показателей деятельности дошкольного учреждения.</w:t>
      </w:r>
    </w:p>
    <w:p w:rsidR="00920316" w:rsidRDefault="00920316" w:rsidP="003C3249">
      <w:pPr>
        <w:spacing w:line="200" w:lineRule="atLeast"/>
        <w:ind w:firstLine="709"/>
        <w:jc w:val="center"/>
        <w:rPr>
          <w:rFonts w:eastAsia="Times New Roman CYR"/>
          <w:b/>
          <w:sz w:val="28"/>
          <w:szCs w:val="28"/>
        </w:rPr>
      </w:pPr>
    </w:p>
    <w:p w:rsidR="008435E0" w:rsidRDefault="008435E0" w:rsidP="003C3249">
      <w:pPr>
        <w:spacing w:line="200" w:lineRule="atLeast"/>
        <w:ind w:firstLine="709"/>
        <w:jc w:val="center"/>
        <w:rPr>
          <w:rFonts w:eastAsia="Times New Roman CYR"/>
          <w:b/>
          <w:sz w:val="28"/>
          <w:szCs w:val="28"/>
        </w:rPr>
      </w:pPr>
    </w:p>
    <w:p w:rsidR="008435E0" w:rsidRDefault="008435E0" w:rsidP="003C3249">
      <w:pPr>
        <w:spacing w:line="200" w:lineRule="atLeast"/>
        <w:ind w:firstLine="709"/>
        <w:jc w:val="center"/>
        <w:rPr>
          <w:rFonts w:eastAsia="Times New Roman CYR"/>
          <w:b/>
          <w:sz w:val="28"/>
          <w:szCs w:val="28"/>
        </w:rPr>
      </w:pPr>
    </w:p>
    <w:p w:rsidR="00ED0632" w:rsidRDefault="00ED0632" w:rsidP="003E4FB5">
      <w:pPr>
        <w:spacing w:line="200" w:lineRule="atLeast"/>
        <w:jc w:val="center"/>
        <w:rPr>
          <w:rFonts w:eastAsiaTheme="minorHAnsi"/>
          <w:b/>
          <w:sz w:val="28"/>
          <w:szCs w:val="28"/>
          <w:lang w:eastAsia="en-US"/>
        </w:rPr>
      </w:pPr>
      <w:r w:rsidRPr="000107DB">
        <w:rPr>
          <w:rFonts w:eastAsiaTheme="minorHAnsi"/>
          <w:b/>
          <w:sz w:val="28"/>
          <w:szCs w:val="28"/>
          <w:lang w:val="en-US" w:eastAsia="en-US"/>
        </w:rPr>
        <w:lastRenderedPageBreak/>
        <w:t>I</w:t>
      </w:r>
      <w:r w:rsidRPr="005C7ABB">
        <w:rPr>
          <w:rFonts w:eastAsiaTheme="minorHAnsi"/>
          <w:b/>
          <w:sz w:val="28"/>
          <w:szCs w:val="28"/>
          <w:lang w:eastAsia="en-US"/>
        </w:rPr>
        <w:t xml:space="preserve">. </w:t>
      </w:r>
      <w:r w:rsidRPr="000107DB">
        <w:rPr>
          <w:rFonts w:eastAsiaTheme="minorHAnsi"/>
          <w:b/>
          <w:sz w:val="28"/>
          <w:szCs w:val="28"/>
          <w:lang w:eastAsia="en-US"/>
        </w:rPr>
        <w:t>Аналитическая часть</w:t>
      </w:r>
    </w:p>
    <w:p w:rsidR="00ED0632" w:rsidRDefault="00ED0632" w:rsidP="003C3249">
      <w:pPr>
        <w:spacing w:line="200" w:lineRule="atLeast"/>
        <w:ind w:firstLine="709"/>
        <w:jc w:val="center"/>
        <w:rPr>
          <w:rFonts w:eastAsia="Times New Roman CYR"/>
          <w:b/>
          <w:sz w:val="28"/>
          <w:szCs w:val="28"/>
        </w:rPr>
      </w:pPr>
    </w:p>
    <w:p w:rsidR="00FE521E" w:rsidRPr="003C3249" w:rsidRDefault="00630F7B" w:rsidP="003C3249">
      <w:pPr>
        <w:spacing w:line="200" w:lineRule="atLeast"/>
        <w:ind w:firstLine="709"/>
        <w:jc w:val="center"/>
        <w:rPr>
          <w:rFonts w:eastAsia="Times New Roman CYR"/>
          <w:b/>
          <w:sz w:val="28"/>
          <w:szCs w:val="28"/>
        </w:rPr>
      </w:pPr>
      <w:r w:rsidRPr="003C3249">
        <w:rPr>
          <w:rFonts w:eastAsia="Times New Roman CYR"/>
          <w:b/>
          <w:sz w:val="28"/>
          <w:szCs w:val="28"/>
        </w:rPr>
        <w:t>1.</w:t>
      </w:r>
      <w:r w:rsidRPr="003C3249">
        <w:rPr>
          <w:rFonts w:eastAsia="Times New Roman CYR"/>
          <w:sz w:val="28"/>
          <w:szCs w:val="28"/>
        </w:rPr>
        <w:t xml:space="preserve"> </w:t>
      </w:r>
      <w:r w:rsidR="00FE521E" w:rsidRPr="003C3249">
        <w:rPr>
          <w:rFonts w:eastAsia="Times New Roman CYR"/>
          <w:sz w:val="28"/>
          <w:szCs w:val="28"/>
        </w:rPr>
        <w:t>О</w:t>
      </w:r>
      <w:r w:rsidR="00FE521E" w:rsidRPr="003C3249">
        <w:rPr>
          <w:rFonts w:eastAsia="Times New Roman CYR"/>
          <w:b/>
          <w:sz w:val="28"/>
          <w:szCs w:val="28"/>
        </w:rPr>
        <w:t>цен</w:t>
      </w:r>
      <w:r w:rsidR="003C3249">
        <w:rPr>
          <w:rFonts w:eastAsia="Times New Roman CYR"/>
          <w:b/>
          <w:sz w:val="28"/>
          <w:szCs w:val="28"/>
        </w:rPr>
        <w:t>ка образовательной деятельности</w:t>
      </w:r>
    </w:p>
    <w:p w:rsidR="00F95A8F" w:rsidRPr="00F00D96" w:rsidRDefault="00F95A8F" w:rsidP="00E03D1F">
      <w:pPr>
        <w:suppressAutoHyphens/>
        <w:autoSpaceDN/>
        <w:adjustRightInd/>
        <w:spacing w:line="200" w:lineRule="atLeast"/>
        <w:jc w:val="both"/>
        <w:rPr>
          <w:rFonts w:eastAsia="Times New Roman CYR"/>
          <w:b/>
          <w:sz w:val="12"/>
          <w:szCs w:val="24"/>
        </w:rPr>
      </w:pPr>
    </w:p>
    <w:p w:rsidR="00D93AED" w:rsidRPr="00F95A8F" w:rsidRDefault="00F95A8F" w:rsidP="00E03D1F">
      <w:pPr>
        <w:suppressAutoHyphens/>
        <w:autoSpaceDN/>
        <w:adjustRightInd/>
        <w:spacing w:line="200" w:lineRule="atLeast"/>
        <w:jc w:val="both"/>
        <w:rPr>
          <w:rFonts w:eastAsia="Times New Roman CYR"/>
          <w:sz w:val="24"/>
          <w:szCs w:val="24"/>
        </w:rPr>
      </w:pPr>
      <w:r w:rsidRPr="00F95A8F">
        <w:rPr>
          <w:rFonts w:eastAsia="Times New Roman CYR"/>
          <w:b/>
          <w:sz w:val="24"/>
          <w:szCs w:val="24"/>
        </w:rPr>
        <w:t>П</w:t>
      </w:r>
      <w:r w:rsidR="00D93AED" w:rsidRPr="00F95A8F">
        <w:rPr>
          <w:rFonts w:eastAsia="Times New Roman CYR"/>
          <w:b/>
          <w:sz w:val="24"/>
          <w:szCs w:val="24"/>
        </w:rPr>
        <w:t>олное</w:t>
      </w:r>
      <w:r w:rsidR="00D93AED" w:rsidRPr="00F95A8F">
        <w:rPr>
          <w:rFonts w:eastAsia="Times New Roman CYR"/>
          <w:sz w:val="24"/>
          <w:szCs w:val="24"/>
        </w:rPr>
        <w:t xml:space="preserve"> </w:t>
      </w:r>
      <w:r w:rsidR="00D93AED" w:rsidRPr="00F95A8F">
        <w:rPr>
          <w:rFonts w:eastAsia="Times New Roman CYR"/>
          <w:b/>
          <w:sz w:val="24"/>
          <w:szCs w:val="24"/>
        </w:rPr>
        <w:t xml:space="preserve">наименование дошкольной </w:t>
      </w:r>
      <w:r w:rsidRPr="00F95A8F">
        <w:rPr>
          <w:rFonts w:eastAsia="Times New Roman CYR"/>
          <w:b/>
          <w:sz w:val="24"/>
          <w:szCs w:val="24"/>
        </w:rPr>
        <w:t>образовательной организации</w:t>
      </w:r>
    </w:p>
    <w:p w:rsidR="00F95A8F" w:rsidRDefault="00F95A8F" w:rsidP="00CC386D">
      <w:pPr>
        <w:jc w:val="both"/>
        <w:rPr>
          <w:b/>
          <w:sz w:val="24"/>
          <w:szCs w:val="24"/>
        </w:rPr>
      </w:pPr>
    </w:p>
    <w:p w:rsidR="00CC386D" w:rsidRPr="0034288D" w:rsidRDefault="00CC386D" w:rsidP="003E4FB5">
      <w:pPr>
        <w:spacing w:line="276" w:lineRule="auto"/>
        <w:jc w:val="both"/>
        <w:rPr>
          <w:b/>
          <w:sz w:val="24"/>
          <w:szCs w:val="24"/>
        </w:rPr>
      </w:pPr>
      <w:r w:rsidRPr="0034288D">
        <w:rPr>
          <w:b/>
          <w:sz w:val="24"/>
          <w:szCs w:val="24"/>
        </w:rPr>
        <w:t xml:space="preserve">Муниципальное </w:t>
      </w:r>
      <w:r w:rsidR="002A48A7">
        <w:rPr>
          <w:b/>
          <w:sz w:val="24"/>
          <w:szCs w:val="24"/>
        </w:rPr>
        <w:t>автономное</w:t>
      </w:r>
      <w:r w:rsidRPr="0034288D">
        <w:rPr>
          <w:b/>
          <w:sz w:val="24"/>
          <w:szCs w:val="24"/>
        </w:rPr>
        <w:t xml:space="preserve"> дошкольное образовательное учреждение </w:t>
      </w:r>
      <w:r w:rsidR="002A48A7">
        <w:rPr>
          <w:b/>
          <w:sz w:val="24"/>
          <w:szCs w:val="24"/>
        </w:rPr>
        <w:t>города Нижневартовска</w:t>
      </w:r>
      <w:r w:rsidRPr="0034288D">
        <w:rPr>
          <w:b/>
          <w:sz w:val="24"/>
          <w:szCs w:val="24"/>
        </w:rPr>
        <w:t xml:space="preserve"> детский сад № 71 «Радость»</w:t>
      </w:r>
    </w:p>
    <w:p w:rsidR="00CC386D" w:rsidRPr="0034288D" w:rsidRDefault="00CC386D" w:rsidP="003E4FB5">
      <w:pPr>
        <w:spacing w:line="276" w:lineRule="auto"/>
        <w:jc w:val="both"/>
        <w:rPr>
          <w:sz w:val="24"/>
          <w:szCs w:val="24"/>
        </w:rPr>
      </w:pPr>
      <w:r w:rsidRPr="0034288D">
        <w:rPr>
          <w:b/>
          <w:sz w:val="24"/>
          <w:szCs w:val="24"/>
        </w:rPr>
        <w:t>Учредитель</w:t>
      </w:r>
      <w:r w:rsidRPr="0034288D">
        <w:rPr>
          <w:sz w:val="24"/>
          <w:szCs w:val="24"/>
        </w:rPr>
        <w:t xml:space="preserve"> Департамент образования администрации города Нижневартовска</w:t>
      </w:r>
    </w:p>
    <w:p w:rsidR="00CC386D" w:rsidRDefault="00CC386D" w:rsidP="003E4FB5">
      <w:pPr>
        <w:spacing w:line="276" w:lineRule="auto"/>
        <w:jc w:val="both"/>
        <w:rPr>
          <w:sz w:val="24"/>
          <w:szCs w:val="24"/>
        </w:rPr>
      </w:pPr>
      <w:r w:rsidRPr="0034288D">
        <w:rPr>
          <w:b/>
          <w:sz w:val="24"/>
          <w:szCs w:val="24"/>
        </w:rPr>
        <w:t xml:space="preserve">Почтовый адрес учреждения  </w:t>
      </w:r>
      <w:r w:rsidRPr="0034288D">
        <w:rPr>
          <w:sz w:val="24"/>
          <w:szCs w:val="24"/>
        </w:rPr>
        <w:t>628606, улица 60 лет Октября, 12, город Нижневартовск, Ха</w:t>
      </w:r>
      <w:r w:rsidR="00384214">
        <w:rPr>
          <w:sz w:val="24"/>
          <w:szCs w:val="24"/>
        </w:rPr>
        <w:t xml:space="preserve">нты-Мансийский автономный округ - </w:t>
      </w:r>
      <w:r w:rsidRPr="0034288D">
        <w:rPr>
          <w:sz w:val="24"/>
          <w:szCs w:val="24"/>
        </w:rPr>
        <w:t>Югра, Тюменская область</w:t>
      </w:r>
    </w:p>
    <w:p w:rsidR="00384214" w:rsidRDefault="00384214" w:rsidP="00384214">
      <w:pPr>
        <w:ind w:right="283"/>
        <w:jc w:val="both"/>
        <w:rPr>
          <w:b/>
          <w:color w:val="000000"/>
          <w:sz w:val="24"/>
          <w:szCs w:val="24"/>
        </w:rPr>
      </w:pPr>
      <w:r>
        <w:rPr>
          <w:b/>
          <w:color w:val="000000"/>
          <w:sz w:val="24"/>
          <w:szCs w:val="24"/>
        </w:rPr>
        <w:t>Место</w:t>
      </w:r>
      <w:r w:rsidRPr="00384214">
        <w:rPr>
          <w:b/>
          <w:color w:val="000000"/>
          <w:sz w:val="24"/>
          <w:szCs w:val="24"/>
        </w:rPr>
        <w:t>нахождение учреждения</w:t>
      </w:r>
    </w:p>
    <w:p w:rsidR="00384214" w:rsidRPr="00384214" w:rsidRDefault="00384214" w:rsidP="00384214">
      <w:pPr>
        <w:ind w:right="283"/>
        <w:jc w:val="both"/>
        <w:rPr>
          <w:color w:val="000000"/>
          <w:sz w:val="24"/>
          <w:szCs w:val="24"/>
        </w:rPr>
      </w:pPr>
      <w:r w:rsidRPr="00384214">
        <w:rPr>
          <w:b/>
          <w:color w:val="000000"/>
          <w:sz w:val="24"/>
          <w:szCs w:val="24"/>
        </w:rPr>
        <w:t xml:space="preserve"> </w:t>
      </w:r>
      <w:r w:rsidRPr="00384214">
        <w:rPr>
          <w:color w:val="000000"/>
          <w:sz w:val="24"/>
          <w:szCs w:val="24"/>
        </w:rPr>
        <w:t>628606, Ха</w:t>
      </w:r>
      <w:r>
        <w:rPr>
          <w:color w:val="000000"/>
          <w:sz w:val="24"/>
          <w:szCs w:val="24"/>
        </w:rPr>
        <w:t xml:space="preserve">нты-Мансийский автономный округ - </w:t>
      </w:r>
      <w:r w:rsidRPr="00384214">
        <w:rPr>
          <w:color w:val="000000"/>
          <w:sz w:val="24"/>
          <w:szCs w:val="24"/>
        </w:rPr>
        <w:t>Югра, город Нижневартовск, улица 60 лет Октября, дом 12;</w:t>
      </w:r>
    </w:p>
    <w:p w:rsidR="00384214" w:rsidRPr="00384214" w:rsidRDefault="00384214" w:rsidP="00384214">
      <w:pPr>
        <w:spacing w:line="276" w:lineRule="auto"/>
        <w:jc w:val="both"/>
        <w:rPr>
          <w:sz w:val="24"/>
          <w:szCs w:val="24"/>
        </w:rPr>
      </w:pPr>
      <w:r w:rsidRPr="00384214">
        <w:rPr>
          <w:color w:val="000000"/>
          <w:sz w:val="24"/>
          <w:szCs w:val="24"/>
        </w:rPr>
        <w:t>628606, Ханты-Мансийский автономный округ-Югра, город Нижневартовск, улица Менделеева, дом 6а</w:t>
      </w:r>
    </w:p>
    <w:p w:rsidR="00CC386D" w:rsidRPr="0034288D" w:rsidRDefault="00CC386D" w:rsidP="003E4FB5">
      <w:pPr>
        <w:spacing w:line="276" w:lineRule="auto"/>
        <w:jc w:val="both"/>
        <w:rPr>
          <w:sz w:val="24"/>
          <w:szCs w:val="24"/>
        </w:rPr>
      </w:pPr>
      <w:r w:rsidRPr="0034288D">
        <w:rPr>
          <w:b/>
          <w:sz w:val="24"/>
          <w:szCs w:val="24"/>
        </w:rPr>
        <w:t>Телефон/факс</w:t>
      </w:r>
      <w:r w:rsidRPr="0034288D">
        <w:rPr>
          <w:sz w:val="24"/>
          <w:szCs w:val="24"/>
        </w:rPr>
        <w:t xml:space="preserve"> тел.: 8 (3466) 67-22-71, факс: 8 (3466) 24-42-02</w:t>
      </w:r>
    </w:p>
    <w:p w:rsidR="00CC386D" w:rsidRPr="00F50EC9" w:rsidRDefault="00CC386D" w:rsidP="003E4FB5">
      <w:pPr>
        <w:spacing w:line="276" w:lineRule="auto"/>
        <w:jc w:val="both"/>
        <w:rPr>
          <w:rStyle w:val="b-redletter1"/>
          <w:sz w:val="24"/>
          <w:szCs w:val="24"/>
          <w:lang w:val="en-US"/>
        </w:rPr>
      </w:pPr>
      <w:r w:rsidRPr="0034288D">
        <w:rPr>
          <w:b/>
          <w:sz w:val="24"/>
          <w:szCs w:val="24"/>
          <w:lang w:val="en-US"/>
        </w:rPr>
        <w:t>e</w:t>
      </w:r>
      <w:r w:rsidRPr="00F50EC9">
        <w:rPr>
          <w:b/>
          <w:sz w:val="24"/>
          <w:szCs w:val="24"/>
          <w:lang w:val="en-US"/>
        </w:rPr>
        <w:t>-</w:t>
      </w:r>
      <w:r w:rsidRPr="0034288D">
        <w:rPr>
          <w:b/>
          <w:sz w:val="24"/>
          <w:szCs w:val="24"/>
          <w:lang w:val="en-US"/>
        </w:rPr>
        <w:t>mail</w:t>
      </w:r>
      <w:r w:rsidRPr="00F50EC9">
        <w:rPr>
          <w:rStyle w:val="b-redletter1"/>
          <w:sz w:val="24"/>
          <w:szCs w:val="24"/>
          <w:lang w:val="en-US"/>
        </w:rPr>
        <w:t xml:space="preserve">  </w:t>
      </w:r>
      <w:hyperlink r:id="rId11" w:history="1">
        <w:r w:rsidRPr="0034288D">
          <w:rPr>
            <w:rStyle w:val="ab"/>
            <w:sz w:val="24"/>
            <w:szCs w:val="24"/>
            <w:lang w:val="en-US"/>
          </w:rPr>
          <w:t>mbdou</w:t>
        </w:r>
        <w:r w:rsidRPr="00F50EC9">
          <w:rPr>
            <w:rStyle w:val="ab"/>
            <w:sz w:val="24"/>
            <w:szCs w:val="24"/>
            <w:lang w:val="en-US"/>
          </w:rPr>
          <w:t>71@</w:t>
        </w:r>
        <w:r w:rsidRPr="0034288D">
          <w:rPr>
            <w:rStyle w:val="ab"/>
            <w:sz w:val="24"/>
            <w:szCs w:val="24"/>
            <w:lang w:val="en-US"/>
          </w:rPr>
          <w:t>yandex</w:t>
        </w:r>
        <w:r w:rsidRPr="00F50EC9">
          <w:rPr>
            <w:rStyle w:val="ab"/>
            <w:sz w:val="24"/>
            <w:szCs w:val="24"/>
            <w:lang w:val="en-US"/>
          </w:rPr>
          <w:t>.</w:t>
        </w:r>
        <w:r w:rsidRPr="0034288D">
          <w:rPr>
            <w:rStyle w:val="ab"/>
            <w:sz w:val="24"/>
            <w:szCs w:val="24"/>
            <w:lang w:val="en-US"/>
          </w:rPr>
          <w:t>ru</w:t>
        </w:r>
      </w:hyperlink>
      <w:r w:rsidRPr="00F50EC9">
        <w:rPr>
          <w:rStyle w:val="b-redletter1"/>
          <w:sz w:val="24"/>
          <w:szCs w:val="24"/>
          <w:lang w:val="en-US"/>
        </w:rPr>
        <w:t xml:space="preserve"> </w:t>
      </w:r>
    </w:p>
    <w:p w:rsidR="00CC386D" w:rsidRPr="0034288D" w:rsidRDefault="00CC386D" w:rsidP="003E4FB5">
      <w:pPr>
        <w:spacing w:line="276" w:lineRule="auto"/>
        <w:jc w:val="both"/>
        <w:rPr>
          <w:rStyle w:val="b-redletter1"/>
          <w:sz w:val="24"/>
          <w:szCs w:val="24"/>
        </w:rPr>
      </w:pPr>
      <w:r w:rsidRPr="0034288D">
        <w:rPr>
          <w:b/>
          <w:sz w:val="24"/>
          <w:szCs w:val="24"/>
        </w:rPr>
        <w:t>официальный сайт</w:t>
      </w:r>
      <w:r w:rsidRPr="002E6825">
        <w:rPr>
          <w:b/>
          <w:sz w:val="24"/>
          <w:szCs w:val="24"/>
        </w:rPr>
        <w:t xml:space="preserve"> </w:t>
      </w:r>
      <w:r w:rsidRPr="002E6825">
        <w:rPr>
          <w:rStyle w:val="b-redletter1"/>
          <w:sz w:val="24"/>
          <w:szCs w:val="24"/>
        </w:rPr>
        <w:t xml:space="preserve"> </w:t>
      </w:r>
      <w:hyperlink r:id="rId12" w:history="1">
        <w:r w:rsidR="002E6825" w:rsidRPr="002E6825">
          <w:rPr>
            <w:rStyle w:val="ab"/>
            <w:sz w:val="24"/>
            <w:szCs w:val="24"/>
          </w:rPr>
          <w:t xml:space="preserve"> dou71.edu-nv.ru </w:t>
        </w:r>
      </w:hyperlink>
    </w:p>
    <w:p w:rsidR="00CC386D" w:rsidRPr="0034288D" w:rsidRDefault="00CC386D" w:rsidP="003E4FB5">
      <w:pPr>
        <w:spacing w:line="276" w:lineRule="auto"/>
        <w:jc w:val="both"/>
        <w:rPr>
          <w:sz w:val="24"/>
          <w:szCs w:val="24"/>
        </w:rPr>
      </w:pPr>
      <w:r w:rsidRPr="0034288D">
        <w:rPr>
          <w:b/>
          <w:sz w:val="24"/>
          <w:szCs w:val="24"/>
        </w:rPr>
        <w:t xml:space="preserve">Тип учреждения   </w:t>
      </w:r>
      <w:r w:rsidRPr="0034288D">
        <w:rPr>
          <w:sz w:val="24"/>
          <w:szCs w:val="24"/>
        </w:rPr>
        <w:t>Дошкольное образовательное учреждение</w:t>
      </w:r>
    </w:p>
    <w:p w:rsidR="003E4FB5" w:rsidRDefault="003E4FB5" w:rsidP="003E4FB5">
      <w:pPr>
        <w:spacing w:line="276" w:lineRule="auto"/>
        <w:jc w:val="both"/>
        <w:rPr>
          <w:rFonts w:eastAsia="Times New Roman CYR"/>
          <w:b/>
          <w:sz w:val="24"/>
          <w:szCs w:val="24"/>
        </w:rPr>
      </w:pPr>
    </w:p>
    <w:p w:rsidR="00FD0390" w:rsidRDefault="00F95A8F" w:rsidP="003E4FB5">
      <w:pPr>
        <w:spacing w:after="120" w:line="276" w:lineRule="auto"/>
        <w:jc w:val="both"/>
        <w:rPr>
          <w:rFonts w:eastAsia="Times New Roman CYR"/>
          <w:b/>
          <w:sz w:val="24"/>
          <w:szCs w:val="24"/>
        </w:rPr>
      </w:pPr>
      <w:r w:rsidRPr="00F95A8F">
        <w:rPr>
          <w:rFonts w:eastAsia="Times New Roman CYR"/>
          <w:b/>
          <w:sz w:val="24"/>
          <w:szCs w:val="24"/>
        </w:rPr>
        <w:t>И</w:t>
      </w:r>
      <w:r w:rsidR="00FD0390" w:rsidRPr="00F95A8F">
        <w:rPr>
          <w:rFonts w:eastAsia="Times New Roman CYR"/>
          <w:b/>
          <w:sz w:val="24"/>
          <w:szCs w:val="24"/>
        </w:rPr>
        <w:t xml:space="preserve">нформация о наличии </w:t>
      </w:r>
      <w:r w:rsidRPr="00F95A8F">
        <w:rPr>
          <w:rFonts w:eastAsia="Times New Roman CYR"/>
          <w:b/>
          <w:sz w:val="24"/>
          <w:szCs w:val="24"/>
        </w:rPr>
        <w:t>правоустанавливающих документов</w:t>
      </w:r>
    </w:p>
    <w:tbl>
      <w:tblPr>
        <w:tblW w:w="96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8896"/>
      </w:tblGrid>
      <w:tr w:rsidR="003E4FB5" w:rsidRPr="00DF2AB5" w:rsidTr="003E4FB5">
        <w:tc>
          <w:tcPr>
            <w:tcW w:w="709" w:type="dxa"/>
          </w:tcPr>
          <w:p w:rsidR="003E4FB5" w:rsidRPr="00F95A8F" w:rsidRDefault="003E4FB5" w:rsidP="00E232B2">
            <w:pPr>
              <w:jc w:val="center"/>
              <w:rPr>
                <w:b/>
                <w:sz w:val="24"/>
                <w:szCs w:val="24"/>
              </w:rPr>
            </w:pPr>
            <w:r w:rsidRPr="00F95A8F">
              <w:rPr>
                <w:b/>
                <w:sz w:val="24"/>
                <w:szCs w:val="24"/>
              </w:rPr>
              <w:t>№ п/п</w:t>
            </w:r>
          </w:p>
        </w:tc>
        <w:tc>
          <w:tcPr>
            <w:tcW w:w="8896" w:type="dxa"/>
          </w:tcPr>
          <w:p w:rsidR="003E4FB5" w:rsidRPr="00F95A8F" w:rsidRDefault="003E4FB5" w:rsidP="00E232B2">
            <w:pPr>
              <w:jc w:val="center"/>
              <w:rPr>
                <w:b/>
                <w:sz w:val="24"/>
                <w:szCs w:val="24"/>
              </w:rPr>
            </w:pPr>
            <w:r w:rsidRPr="00F95A8F">
              <w:rPr>
                <w:b/>
                <w:sz w:val="24"/>
                <w:szCs w:val="24"/>
              </w:rPr>
              <w:t>Наименование документа</w:t>
            </w:r>
          </w:p>
        </w:tc>
      </w:tr>
      <w:tr w:rsidR="003E4FB5" w:rsidRPr="00DF2AB5" w:rsidTr="003E4FB5">
        <w:tc>
          <w:tcPr>
            <w:tcW w:w="709" w:type="dxa"/>
          </w:tcPr>
          <w:p w:rsidR="003E4FB5" w:rsidRPr="00F95A8F" w:rsidRDefault="003E4FB5" w:rsidP="003E4FB5">
            <w:pPr>
              <w:widowControl/>
              <w:numPr>
                <w:ilvl w:val="0"/>
                <w:numId w:val="11"/>
              </w:numPr>
              <w:tabs>
                <w:tab w:val="clear" w:pos="720"/>
                <w:tab w:val="num" w:pos="885"/>
              </w:tabs>
              <w:autoSpaceDE/>
              <w:autoSpaceDN/>
              <w:adjustRightInd/>
              <w:ind w:left="176" w:firstLine="0"/>
              <w:jc w:val="center"/>
              <w:rPr>
                <w:sz w:val="24"/>
                <w:szCs w:val="24"/>
              </w:rPr>
            </w:pPr>
          </w:p>
        </w:tc>
        <w:tc>
          <w:tcPr>
            <w:tcW w:w="8896" w:type="dxa"/>
          </w:tcPr>
          <w:p w:rsidR="003E4FB5" w:rsidRPr="00F95A8F" w:rsidRDefault="003E4FB5" w:rsidP="00E232B2">
            <w:pPr>
              <w:rPr>
                <w:sz w:val="24"/>
                <w:szCs w:val="24"/>
              </w:rPr>
            </w:pPr>
            <w:r w:rsidRPr="00F95A8F">
              <w:rPr>
                <w:sz w:val="24"/>
                <w:szCs w:val="24"/>
              </w:rPr>
              <w:t>Устав</w:t>
            </w:r>
            <w:r>
              <w:rPr>
                <w:sz w:val="24"/>
                <w:szCs w:val="24"/>
              </w:rPr>
              <w:t xml:space="preserve"> МАДОУ г. Нижневартовска</w:t>
            </w:r>
            <w:r w:rsidRPr="00F95A8F">
              <w:rPr>
                <w:sz w:val="24"/>
                <w:szCs w:val="24"/>
              </w:rPr>
              <w:t xml:space="preserve"> ДС №71 «Радость» (с изменениями</w:t>
            </w:r>
            <w:r>
              <w:rPr>
                <w:sz w:val="24"/>
                <w:szCs w:val="24"/>
              </w:rPr>
              <w:t>)</w:t>
            </w:r>
          </w:p>
          <w:p w:rsidR="003E4FB5" w:rsidRPr="00F95A8F" w:rsidRDefault="003E4FB5" w:rsidP="00E232B2">
            <w:pPr>
              <w:rPr>
                <w:sz w:val="24"/>
                <w:szCs w:val="24"/>
              </w:rPr>
            </w:pPr>
          </w:p>
        </w:tc>
      </w:tr>
      <w:tr w:rsidR="003E4FB5" w:rsidRPr="00DF2AB5" w:rsidTr="003E4FB5">
        <w:tc>
          <w:tcPr>
            <w:tcW w:w="709" w:type="dxa"/>
          </w:tcPr>
          <w:p w:rsidR="003E4FB5" w:rsidRPr="00F95A8F" w:rsidRDefault="003E4FB5" w:rsidP="003E4FB5">
            <w:pPr>
              <w:widowControl/>
              <w:numPr>
                <w:ilvl w:val="0"/>
                <w:numId w:val="11"/>
              </w:numPr>
              <w:tabs>
                <w:tab w:val="clear" w:pos="720"/>
                <w:tab w:val="num" w:pos="885"/>
              </w:tabs>
              <w:autoSpaceDE/>
              <w:autoSpaceDN/>
              <w:adjustRightInd/>
              <w:ind w:left="176" w:firstLine="0"/>
              <w:jc w:val="center"/>
              <w:rPr>
                <w:sz w:val="24"/>
                <w:szCs w:val="24"/>
              </w:rPr>
            </w:pPr>
          </w:p>
        </w:tc>
        <w:tc>
          <w:tcPr>
            <w:tcW w:w="8896" w:type="dxa"/>
          </w:tcPr>
          <w:p w:rsidR="003E4FB5" w:rsidRPr="00993EE5" w:rsidRDefault="003E4FB5" w:rsidP="00E232B2">
            <w:pPr>
              <w:rPr>
                <w:sz w:val="24"/>
                <w:szCs w:val="24"/>
              </w:rPr>
            </w:pPr>
            <w:r w:rsidRPr="00993EE5">
              <w:rPr>
                <w:sz w:val="24"/>
                <w:szCs w:val="24"/>
              </w:rPr>
              <w:t xml:space="preserve">Лицензия на осуществление образовательной деятельности </w:t>
            </w:r>
            <w:r w:rsidRPr="00993EE5">
              <w:rPr>
                <w:iCs/>
                <w:spacing w:val="-4"/>
                <w:sz w:val="24"/>
                <w:szCs w:val="24"/>
              </w:rPr>
              <w:t xml:space="preserve"> </w:t>
            </w:r>
            <w:r w:rsidRPr="00165217">
              <w:rPr>
                <w:sz w:val="24"/>
                <w:szCs w:val="24"/>
              </w:rPr>
              <w:t>86Л01 № 0002242 рег. № 2978  от 05 октября 2017</w:t>
            </w:r>
            <w:r>
              <w:rPr>
                <w:sz w:val="24"/>
                <w:szCs w:val="24"/>
              </w:rPr>
              <w:t xml:space="preserve">, </w:t>
            </w:r>
            <w:r w:rsidRPr="00993EE5">
              <w:rPr>
                <w:iCs/>
                <w:spacing w:val="-4"/>
                <w:sz w:val="24"/>
                <w:szCs w:val="24"/>
              </w:rPr>
              <w:t xml:space="preserve">выдана Службой по контролю и надзору в сфере образования Ханты-Мансийского автономного округа – Югры,  </w:t>
            </w:r>
            <w:r w:rsidRPr="00993EE5">
              <w:rPr>
                <w:sz w:val="24"/>
                <w:szCs w:val="24"/>
              </w:rPr>
              <w:t>срок действия бессрочно</w:t>
            </w:r>
          </w:p>
        </w:tc>
      </w:tr>
      <w:tr w:rsidR="003E4FB5" w:rsidTr="003E4FB5">
        <w:tc>
          <w:tcPr>
            <w:tcW w:w="709" w:type="dxa"/>
          </w:tcPr>
          <w:p w:rsidR="003E4FB5" w:rsidRPr="00F95A8F" w:rsidRDefault="003E4FB5" w:rsidP="003E4FB5">
            <w:pPr>
              <w:widowControl/>
              <w:numPr>
                <w:ilvl w:val="0"/>
                <w:numId w:val="11"/>
              </w:numPr>
              <w:tabs>
                <w:tab w:val="clear" w:pos="720"/>
                <w:tab w:val="num" w:pos="885"/>
              </w:tabs>
              <w:autoSpaceDE/>
              <w:autoSpaceDN/>
              <w:adjustRightInd/>
              <w:ind w:left="176" w:firstLine="0"/>
              <w:jc w:val="center"/>
              <w:rPr>
                <w:sz w:val="24"/>
                <w:szCs w:val="24"/>
              </w:rPr>
            </w:pPr>
          </w:p>
        </w:tc>
        <w:tc>
          <w:tcPr>
            <w:tcW w:w="8896" w:type="dxa"/>
          </w:tcPr>
          <w:p w:rsidR="003E4FB5" w:rsidRPr="00F95A8F" w:rsidRDefault="003E4FB5" w:rsidP="00E232B2">
            <w:pPr>
              <w:jc w:val="both"/>
              <w:rPr>
                <w:sz w:val="24"/>
                <w:szCs w:val="24"/>
              </w:rPr>
            </w:pPr>
            <w:r w:rsidRPr="00F95A8F">
              <w:rPr>
                <w:sz w:val="24"/>
                <w:szCs w:val="24"/>
              </w:rPr>
              <w:t>Свидетельство о государственной регистрации права серия № НВ-11  регистрационный № 118</w:t>
            </w:r>
            <w:r>
              <w:rPr>
                <w:sz w:val="24"/>
                <w:szCs w:val="24"/>
              </w:rPr>
              <w:t> </w:t>
            </w:r>
            <w:r w:rsidRPr="00F95A8F">
              <w:rPr>
                <w:sz w:val="24"/>
                <w:szCs w:val="24"/>
              </w:rPr>
              <w:t>754</w:t>
            </w:r>
            <w:r>
              <w:rPr>
                <w:sz w:val="24"/>
                <w:szCs w:val="24"/>
              </w:rPr>
              <w:t xml:space="preserve"> </w:t>
            </w:r>
            <w:r w:rsidRPr="00F95A8F">
              <w:rPr>
                <w:sz w:val="24"/>
                <w:szCs w:val="24"/>
              </w:rPr>
              <w:t>от 9 ноября  1999 года № 925</w:t>
            </w:r>
          </w:p>
        </w:tc>
      </w:tr>
      <w:tr w:rsidR="003E4FB5" w:rsidRPr="00DF2AB5" w:rsidTr="003E4FB5">
        <w:tc>
          <w:tcPr>
            <w:tcW w:w="709" w:type="dxa"/>
          </w:tcPr>
          <w:p w:rsidR="003E4FB5" w:rsidRPr="00F95A8F" w:rsidRDefault="003E4FB5" w:rsidP="003E4FB5">
            <w:pPr>
              <w:widowControl/>
              <w:numPr>
                <w:ilvl w:val="0"/>
                <w:numId w:val="11"/>
              </w:numPr>
              <w:tabs>
                <w:tab w:val="clear" w:pos="720"/>
                <w:tab w:val="num" w:pos="885"/>
              </w:tabs>
              <w:autoSpaceDE/>
              <w:autoSpaceDN/>
              <w:adjustRightInd/>
              <w:ind w:left="176" w:firstLine="0"/>
              <w:jc w:val="center"/>
              <w:rPr>
                <w:sz w:val="24"/>
                <w:szCs w:val="24"/>
              </w:rPr>
            </w:pPr>
          </w:p>
        </w:tc>
        <w:tc>
          <w:tcPr>
            <w:tcW w:w="8896" w:type="dxa"/>
          </w:tcPr>
          <w:p w:rsidR="003E4FB5" w:rsidRPr="00F95A8F" w:rsidRDefault="003E4FB5" w:rsidP="00E232B2">
            <w:pPr>
              <w:jc w:val="both"/>
              <w:rPr>
                <w:sz w:val="24"/>
                <w:szCs w:val="24"/>
                <w:highlight w:val="yellow"/>
              </w:rPr>
            </w:pPr>
            <w:r w:rsidRPr="00F95A8F">
              <w:rPr>
                <w:sz w:val="24"/>
                <w:szCs w:val="24"/>
              </w:rPr>
              <w:t>Свидетельство о постановке на учет Российской организации в налоговом органе по месту ее нахождения на территории Российской Федерации серия 86  №002</w:t>
            </w:r>
            <w:r>
              <w:rPr>
                <w:sz w:val="24"/>
                <w:szCs w:val="24"/>
              </w:rPr>
              <w:t>345524</w:t>
            </w:r>
            <w:r w:rsidRPr="00F95A8F">
              <w:rPr>
                <w:sz w:val="24"/>
                <w:szCs w:val="24"/>
              </w:rPr>
              <w:t xml:space="preserve"> поставлена на учет 17 ноября 1999 года ИНН 8603092567  КПП 860301001  ОГРН 1028600940862</w:t>
            </w:r>
          </w:p>
        </w:tc>
      </w:tr>
      <w:tr w:rsidR="003E4FB5" w:rsidRPr="00DF2AB5" w:rsidTr="003E4FB5">
        <w:tc>
          <w:tcPr>
            <w:tcW w:w="709" w:type="dxa"/>
          </w:tcPr>
          <w:p w:rsidR="003E4FB5" w:rsidRPr="00F95A8F" w:rsidRDefault="003E4FB5" w:rsidP="003E4FB5">
            <w:pPr>
              <w:widowControl/>
              <w:numPr>
                <w:ilvl w:val="0"/>
                <w:numId w:val="11"/>
              </w:numPr>
              <w:tabs>
                <w:tab w:val="clear" w:pos="720"/>
                <w:tab w:val="num" w:pos="885"/>
              </w:tabs>
              <w:autoSpaceDE/>
              <w:autoSpaceDN/>
              <w:adjustRightInd/>
              <w:ind w:left="176" w:firstLine="0"/>
              <w:jc w:val="center"/>
              <w:rPr>
                <w:sz w:val="24"/>
                <w:szCs w:val="24"/>
              </w:rPr>
            </w:pPr>
          </w:p>
        </w:tc>
        <w:tc>
          <w:tcPr>
            <w:tcW w:w="8896" w:type="dxa"/>
          </w:tcPr>
          <w:p w:rsidR="003E4FB5" w:rsidRPr="00F95A8F" w:rsidRDefault="003E4FB5" w:rsidP="00E232B2">
            <w:pPr>
              <w:jc w:val="both"/>
              <w:rPr>
                <w:sz w:val="24"/>
                <w:szCs w:val="24"/>
              </w:rPr>
            </w:pPr>
            <w:r w:rsidRPr="00F95A8F">
              <w:rPr>
                <w:sz w:val="24"/>
                <w:szCs w:val="24"/>
              </w:rPr>
              <w:t xml:space="preserve">Свидетельство о государственной регистрации права постоянного (бессрочного) пользования на земельный участок серия </w:t>
            </w:r>
            <w:r>
              <w:rPr>
                <w:sz w:val="24"/>
                <w:szCs w:val="24"/>
              </w:rPr>
              <w:t>86-АБ № 875356</w:t>
            </w:r>
            <w:r w:rsidRPr="00F95A8F">
              <w:rPr>
                <w:sz w:val="24"/>
                <w:szCs w:val="24"/>
              </w:rPr>
              <w:t xml:space="preserve">  дата выдачи </w:t>
            </w:r>
            <w:r>
              <w:rPr>
                <w:sz w:val="24"/>
                <w:szCs w:val="24"/>
              </w:rPr>
              <w:t>2</w:t>
            </w:r>
            <w:r w:rsidRPr="00F95A8F">
              <w:rPr>
                <w:sz w:val="24"/>
                <w:szCs w:val="24"/>
              </w:rPr>
              <w:t>4</w:t>
            </w:r>
            <w:r>
              <w:rPr>
                <w:sz w:val="24"/>
                <w:szCs w:val="24"/>
              </w:rPr>
              <w:t xml:space="preserve"> октября 2014</w:t>
            </w:r>
            <w:r w:rsidRPr="00F95A8F">
              <w:rPr>
                <w:sz w:val="24"/>
                <w:szCs w:val="24"/>
              </w:rPr>
              <w:t xml:space="preserve">г. </w:t>
            </w:r>
          </w:p>
        </w:tc>
      </w:tr>
      <w:tr w:rsidR="003E4FB5" w:rsidRPr="00DF2AB5" w:rsidTr="003E4FB5">
        <w:tc>
          <w:tcPr>
            <w:tcW w:w="709" w:type="dxa"/>
          </w:tcPr>
          <w:p w:rsidR="003E4FB5" w:rsidRPr="00F95A8F" w:rsidRDefault="003E4FB5" w:rsidP="003E4FB5">
            <w:pPr>
              <w:widowControl/>
              <w:numPr>
                <w:ilvl w:val="0"/>
                <w:numId w:val="11"/>
              </w:numPr>
              <w:tabs>
                <w:tab w:val="clear" w:pos="720"/>
                <w:tab w:val="num" w:pos="885"/>
              </w:tabs>
              <w:autoSpaceDE/>
              <w:autoSpaceDN/>
              <w:adjustRightInd/>
              <w:ind w:left="176" w:firstLine="0"/>
              <w:jc w:val="center"/>
              <w:rPr>
                <w:sz w:val="24"/>
                <w:szCs w:val="24"/>
              </w:rPr>
            </w:pPr>
          </w:p>
        </w:tc>
        <w:tc>
          <w:tcPr>
            <w:tcW w:w="8896" w:type="dxa"/>
          </w:tcPr>
          <w:p w:rsidR="003E4FB5" w:rsidRPr="00F95A8F" w:rsidRDefault="003E4FB5" w:rsidP="00E232B2">
            <w:pPr>
              <w:jc w:val="both"/>
              <w:rPr>
                <w:sz w:val="24"/>
                <w:szCs w:val="24"/>
              </w:rPr>
            </w:pPr>
            <w:r w:rsidRPr="00F95A8F">
              <w:rPr>
                <w:sz w:val="24"/>
                <w:szCs w:val="24"/>
              </w:rPr>
              <w:t xml:space="preserve">Свидетельство о государственной регистрации права оперативного управления  на здание детский сад серия </w:t>
            </w:r>
            <w:r>
              <w:rPr>
                <w:sz w:val="24"/>
                <w:szCs w:val="24"/>
              </w:rPr>
              <w:t>86-АБ № 875832</w:t>
            </w:r>
            <w:r w:rsidRPr="00F95A8F">
              <w:rPr>
                <w:sz w:val="24"/>
                <w:szCs w:val="24"/>
              </w:rPr>
              <w:t xml:space="preserve">  дата выдачи </w:t>
            </w:r>
            <w:r>
              <w:rPr>
                <w:sz w:val="24"/>
                <w:szCs w:val="24"/>
              </w:rPr>
              <w:t>30 октября 2014</w:t>
            </w:r>
            <w:r w:rsidRPr="00F95A8F">
              <w:rPr>
                <w:sz w:val="24"/>
                <w:szCs w:val="24"/>
              </w:rPr>
              <w:t xml:space="preserve">г. </w:t>
            </w:r>
          </w:p>
        </w:tc>
      </w:tr>
      <w:tr w:rsidR="003E4FB5" w:rsidRPr="00DF2AB5" w:rsidTr="003E4FB5">
        <w:tc>
          <w:tcPr>
            <w:tcW w:w="709" w:type="dxa"/>
          </w:tcPr>
          <w:p w:rsidR="003E4FB5" w:rsidRPr="00F95A8F" w:rsidRDefault="003E4FB5" w:rsidP="003E4FB5">
            <w:pPr>
              <w:widowControl/>
              <w:numPr>
                <w:ilvl w:val="0"/>
                <w:numId w:val="11"/>
              </w:numPr>
              <w:tabs>
                <w:tab w:val="clear" w:pos="720"/>
                <w:tab w:val="num" w:pos="885"/>
              </w:tabs>
              <w:autoSpaceDE/>
              <w:autoSpaceDN/>
              <w:adjustRightInd/>
              <w:ind w:left="176" w:firstLine="0"/>
              <w:jc w:val="center"/>
              <w:rPr>
                <w:sz w:val="24"/>
                <w:szCs w:val="24"/>
              </w:rPr>
            </w:pPr>
          </w:p>
        </w:tc>
        <w:tc>
          <w:tcPr>
            <w:tcW w:w="8896" w:type="dxa"/>
          </w:tcPr>
          <w:p w:rsidR="003E4FB5" w:rsidRPr="00F95A8F" w:rsidRDefault="003E4FB5" w:rsidP="00E232B2">
            <w:pPr>
              <w:jc w:val="both"/>
              <w:rPr>
                <w:sz w:val="24"/>
                <w:szCs w:val="24"/>
              </w:rPr>
            </w:pPr>
            <w:r w:rsidRPr="00F95A8F">
              <w:rPr>
                <w:sz w:val="24"/>
                <w:szCs w:val="24"/>
              </w:rPr>
              <w:t xml:space="preserve">Свидетельство о государственной регистрации права оперативного управления на здание хозпостройка серия </w:t>
            </w:r>
            <w:r>
              <w:rPr>
                <w:sz w:val="24"/>
                <w:szCs w:val="24"/>
              </w:rPr>
              <w:t>86-АБ № 875415</w:t>
            </w:r>
            <w:r w:rsidRPr="00F95A8F">
              <w:rPr>
                <w:sz w:val="24"/>
                <w:szCs w:val="24"/>
              </w:rPr>
              <w:t xml:space="preserve">  дата выдачи </w:t>
            </w:r>
            <w:r>
              <w:rPr>
                <w:sz w:val="24"/>
                <w:szCs w:val="24"/>
              </w:rPr>
              <w:t>23 октября 2014</w:t>
            </w:r>
            <w:r w:rsidRPr="00F95A8F">
              <w:rPr>
                <w:sz w:val="24"/>
                <w:szCs w:val="24"/>
              </w:rPr>
              <w:t>г.</w:t>
            </w:r>
          </w:p>
        </w:tc>
      </w:tr>
    </w:tbl>
    <w:p w:rsidR="003E4FB5" w:rsidRDefault="003E4FB5" w:rsidP="00FD0390">
      <w:pPr>
        <w:jc w:val="both"/>
        <w:rPr>
          <w:b/>
          <w:bCs/>
          <w:sz w:val="24"/>
          <w:szCs w:val="24"/>
        </w:rPr>
      </w:pPr>
    </w:p>
    <w:p w:rsidR="00F95A8F" w:rsidRPr="00F95A8F" w:rsidRDefault="00F95A8F" w:rsidP="00FD0390">
      <w:pPr>
        <w:jc w:val="both"/>
        <w:rPr>
          <w:b/>
          <w:bCs/>
          <w:sz w:val="24"/>
          <w:szCs w:val="24"/>
        </w:rPr>
      </w:pPr>
      <w:r w:rsidRPr="00F95A8F">
        <w:rPr>
          <w:b/>
          <w:bCs/>
          <w:sz w:val="24"/>
          <w:szCs w:val="24"/>
        </w:rPr>
        <w:t>Характеристика дошкольного учреждения</w:t>
      </w:r>
    </w:p>
    <w:p w:rsidR="00FD0390" w:rsidRPr="00D032B0" w:rsidRDefault="00FD0390" w:rsidP="00F95A8F">
      <w:pPr>
        <w:spacing w:before="120"/>
        <w:jc w:val="both"/>
        <w:rPr>
          <w:bCs/>
          <w:sz w:val="24"/>
          <w:szCs w:val="24"/>
        </w:rPr>
      </w:pPr>
      <w:r w:rsidRPr="00D032B0">
        <w:rPr>
          <w:bCs/>
          <w:sz w:val="24"/>
          <w:szCs w:val="24"/>
        </w:rPr>
        <w:t xml:space="preserve">  Дошкольное учреждение функционирует с 06.09.1988 г. </w:t>
      </w:r>
    </w:p>
    <w:p w:rsidR="00FD0390" w:rsidRPr="00D032B0" w:rsidRDefault="00FD0390" w:rsidP="00FD0390">
      <w:pPr>
        <w:jc w:val="both"/>
        <w:rPr>
          <w:bCs/>
          <w:sz w:val="24"/>
          <w:szCs w:val="24"/>
        </w:rPr>
      </w:pPr>
      <w:r w:rsidRPr="00D032B0">
        <w:rPr>
          <w:bCs/>
          <w:sz w:val="24"/>
          <w:szCs w:val="24"/>
        </w:rPr>
        <w:t xml:space="preserve">        С 09.11.1999 года муниципальное дошкольное образовательное учреждение детский сад №71 «Радость» реорганизовано путем выделения и зарегистрировано, как </w:t>
      </w:r>
      <w:r w:rsidRPr="00D032B0">
        <w:rPr>
          <w:bCs/>
          <w:sz w:val="24"/>
          <w:szCs w:val="24"/>
        </w:rPr>
        <w:lastRenderedPageBreak/>
        <w:t>муниципальное дошкольное образовательное учреждение детский комбинированного вида №71.</w:t>
      </w:r>
    </w:p>
    <w:p w:rsidR="00FD0390" w:rsidRPr="00D032B0" w:rsidRDefault="00FD0390" w:rsidP="00FD0390">
      <w:pPr>
        <w:jc w:val="both"/>
        <w:rPr>
          <w:bCs/>
          <w:sz w:val="24"/>
          <w:szCs w:val="24"/>
        </w:rPr>
      </w:pPr>
      <w:r w:rsidRPr="00D032B0">
        <w:rPr>
          <w:sz w:val="24"/>
          <w:szCs w:val="24"/>
        </w:rPr>
        <w:t xml:space="preserve">         10.11.2002 года </w:t>
      </w:r>
      <w:r w:rsidRPr="00D032B0">
        <w:rPr>
          <w:bCs/>
          <w:sz w:val="24"/>
          <w:szCs w:val="24"/>
        </w:rPr>
        <w:t>муниципальное дошкольное образовательное учреждение детский комбинированного вида №71 «Радость» присвоен статус муниципального дошкольного образовательного учреждения центра развития ребенка - детский сад №71 «Радость».</w:t>
      </w:r>
    </w:p>
    <w:p w:rsidR="00FD0390" w:rsidRDefault="00FD0390" w:rsidP="00FD0390">
      <w:pPr>
        <w:spacing w:after="120"/>
        <w:jc w:val="both"/>
        <w:rPr>
          <w:bCs/>
          <w:sz w:val="24"/>
          <w:szCs w:val="24"/>
        </w:rPr>
      </w:pPr>
      <w:r w:rsidRPr="00D032B0">
        <w:rPr>
          <w:bCs/>
          <w:sz w:val="24"/>
          <w:szCs w:val="24"/>
        </w:rPr>
        <w:t xml:space="preserve">         С 16.07.2009 года муниципальное дошкольное образовательное учреждение центр развития ребенка - детский сад №71 «Радость» переименовано в муниципальное бюджетное дошкольное образовательное  учреждение центр развития ребенка - детский сад №71 «Радость».</w:t>
      </w:r>
    </w:p>
    <w:p w:rsidR="002A48A7" w:rsidRDefault="004356AA" w:rsidP="002A48A7">
      <w:pPr>
        <w:spacing w:after="120"/>
        <w:jc w:val="both"/>
        <w:rPr>
          <w:bCs/>
          <w:sz w:val="24"/>
          <w:szCs w:val="24"/>
        </w:rPr>
      </w:pPr>
      <w:r>
        <w:rPr>
          <w:bCs/>
          <w:sz w:val="24"/>
          <w:szCs w:val="24"/>
        </w:rPr>
        <w:t xml:space="preserve">         </w:t>
      </w:r>
      <w:r w:rsidR="002A48A7">
        <w:rPr>
          <w:bCs/>
          <w:sz w:val="24"/>
          <w:szCs w:val="24"/>
        </w:rPr>
        <w:t xml:space="preserve">С </w:t>
      </w:r>
      <w:r w:rsidR="0039176F">
        <w:rPr>
          <w:bCs/>
          <w:sz w:val="24"/>
          <w:szCs w:val="24"/>
        </w:rPr>
        <w:t xml:space="preserve">01.10.2014 </w:t>
      </w:r>
      <w:r w:rsidR="002A48A7">
        <w:rPr>
          <w:bCs/>
          <w:sz w:val="24"/>
          <w:szCs w:val="24"/>
        </w:rPr>
        <w:t xml:space="preserve">года </w:t>
      </w:r>
      <w:r w:rsidR="002A48A7" w:rsidRPr="00D032B0">
        <w:rPr>
          <w:bCs/>
          <w:sz w:val="24"/>
          <w:szCs w:val="24"/>
        </w:rPr>
        <w:t>муниципальное бюджетное дошкольное образовательное  учреждение центр развития ребе</w:t>
      </w:r>
      <w:r w:rsidR="002A48A7">
        <w:rPr>
          <w:bCs/>
          <w:sz w:val="24"/>
          <w:szCs w:val="24"/>
        </w:rPr>
        <w:t>нка - детский сад №71 «Радость» переименовано в</w:t>
      </w:r>
      <w:r w:rsidR="002A48A7" w:rsidRPr="002A48A7">
        <w:rPr>
          <w:bCs/>
          <w:sz w:val="24"/>
          <w:szCs w:val="24"/>
        </w:rPr>
        <w:t xml:space="preserve"> </w:t>
      </w:r>
      <w:r w:rsidR="002A48A7" w:rsidRPr="00D032B0">
        <w:rPr>
          <w:bCs/>
          <w:sz w:val="24"/>
          <w:szCs w:val="24"/>
        </w:rPr>
        <w:t xml:space="preserve">муниципальное </w:t>
      </w:r>
      <w:r w:rsidR="002A48A7">
        <w:rPr>
          <w:bCs/>
          <w:sz w:val="24"/>
          <w:szCs w:val="24"/>
        </w:rPr>
        <w:t xml:space="preserve">автономное </w:t>
      </w:r>
      <w:r w:rsidR="002A48A7" w:rsidRPr="00D032B0">
        <w:rPr>
          <w:bCs/>
          <w:sz w:val="24"/>
          <w:szCs w:val="24"/>
        </w:rPr>
        <w:t xml:space="preserve">дошкольное образовательное  учреждение </w:t>
      </w:r>
      <w:r w:rsidR="002A48A7">
        <w:rPr>
          <w:bCs/>
          <w:sz w:val="24"/>
          <w:szCs w:val="24"/>
        </w:rPr>
        <w:t>города Нижневартовска</w:t>
      </w:r>
      <w:r w:rsidR="002A48A7" w:rsidRPr="00D032B0">
        <w:rPr>
          <w:bCs/>
          <w:sz w:val="24"/>
          <w:szCs w:val="24"/>
        </w:rPr>
        <w:t xml:space="preserve"> детский сад №71 «Радость».</w:t>
      </w:r>
    </w:p>
    <w:p w:rsidR="00603447" w:rsidRPr="00603447" w:rsidRDefault="00603447" w:rsidP="00603447">
      <w:pPr>
        <w:ind w:right="283"/>
        <w:jc w:val="both"/>
        <w:rPr>
          <w:b/>
          <w:sz w:val="24"/>
          <w:szCs w:val="24"/>
        </w:rPr>
      </w:pPr>
      <w:r w:rsidRPr="00603447">
        <w:rPr>
          <w:sz w:val="24"/>
          <w:szCs w:val="24"/>
        </w:rPr>
        <w:t xml:space="preserve">       </w:t>
      </w:r>
      <w:r w:rsidRPr="00603447">
        <w:rPr>
          <w:color w:val="0000FF"/>
          <w:sz w:val="24"/>
          <w:szCs w:val="24"/>
        </w:rPr>
        <w:t xml:space="preserve"> </w:t>
      </w:r>
      <w:r w:rsidRPr="00603447">
        <w:rPr>
          <w:sz w:val="24"/>
          <w:szCs w:val="24"/>
        </w:rPr>
        <w:t>Согласно распоряжению администрации города Нижневартовска от 27.03.2017 № 406-р «О реорганизации</w:t>
      </w:r>
      <w:r w:rsidRPr="00603447">
        <w:rPr>
          <w:b/>
          <w:sz w:val="24"/>
          <w:szCs w:val="24"/>
        </w:rPr>
        <w:t xml:space="preserve"> </w:t>
      </w:r>
      <w:r w:rsidRPr="00603447">
        <w:rPr>
          <w:sz w:val="24"/>
          <w:szCs w:val="24"/>
        </w:rPr>
        <w:t>муниципального автономного дошкольного образовательного учреждения города Нижневартовска детского сада №71 «Радость» путем присоединения к нему муниципального бюджетного дошкольного образовательного учреждения детского сада №18 «Орлёнок» к автономному учреждению присоединено муниципальное бюджетное дошкольное образовательное учреждение детский сад №18 «Орлёнок». Автономное учреждение является правопреемником муниципального бюджетного дошкольного образовательного учреждения детского сада №18 «Орлёнок».</w:t>
      </w:r>
    </w:p>
    <w:p w:rsidR="00384214" w:rsidRPr="00384214" w:rsidRDefault="00384214" w:rsidP="00F95A8F">
      <w:pPr>
        <w:spacing w:after="120"/>
        <w:jc w:val="both"/>
        <w:rPr>
          <w:rFonts w:eastAsia="Times New Roman CYR"/>
          <w:b/>
          <w:sz w:val="8"/>
          <w:szCs w:val="24"/>
        </w:rPr>
      </w:pPr>
    </w:p>
    <w:p w:rsidR="003E4FB5" w:rsidRDefault="00FD0390" w:rsidP="00F95A8F">
      <w:pPr>
        <w:spacing w:after="120"/>
        <w:jc w:val="both"/>
        <w:rPr>
          <w:b/>
          <w:sz w:val="24"/>
          <w:szCs w:val="24"/>
        </w:rPr>
      </w:pPr>
      <w:r w:rsidRPr="00D032B0">
        <w:rPr>
          <w:b/>
          <w:sz w:val="24"/>
          <w:szCs w:val="24"/>
        </w:rPr>
        <w:t>Режим работы дошкольного учреждения  с 07.00 до 19.00</w:t>
      </w:r>
      <w:r w:rsidRPr="00D032B0">
        <w:rPr>
          <w:sz w:val="24"/>
          <w:szCs w:val="24"/>
        </w:rPr>
        <w:t xml:space="preserve">, в режиме 5- дневной рабочей недели. </w:t>
      </w:r>
    </w:p>
    <w:p w:rsidR="002550F1" w:rsidRPr="003E4FB5" w:rsidRDefault="00F95A8F" w:rsidP="00F95A8F">
      <w:pPr>
        <w:spacing w:after="120"/>
        <w:jc w:val="both"/>
        <w:rPr>
          <w:b/>
          <w:sz w:val="24"/>
          <w:szCs w:val="24"/>
        </w:rPr>
      </w:pPr>
      <w:r w:rsidRPr="00F95A8F">
        <w:rPr>
          <w:rFonts w:eastAsia="Times New Roman CYR"/>
          <w:b/>
          <w:sz w:val="24"/>
          <w:szCs w:val="24"/>
        </w:rPr>
        <w:t>М</w:t>
      </w:r>
      <w:r w:rsidR="002550F1" w:rsidRPr="00F95A8F">
        <w:rPr>
          <w:rFonts w:eastAsia="Times New Roman CYR"/>
          <w:b/>
          <w:sz w:val="24"/>
          <w:szCs w:val="24"/>
        </w:rPr>
        <w:t>ощность дошкольной образовательной ор</w:t>
      </w:r>
      <w:r w:rsidRPr="00F95A8F">
        <w:rPr>
          <w:rFonts w:eastAsia="Times New Roman CYR"/>
          <w:b/>
          <w:sz w:val="24"/>
          <w:szCs w:val="24"/>
        </w:rPr>
        <w:t>ганизации</w:t>
      </w:r>
    </w:p>
    <w:p w:rsidR="005F5845" w:rsidRDefault="00245043" w:rsidP="00245043">
      <w:pPr>
        <w:rPr>
          <w:rFonts w:eastAsia="Times New Roman CYR"/>
          <w:sz w:val="24"/>
          <w:szCs w:val="24"/>
        </w:rPr>
      </w:pPr>
      <w:r w:rsidRPr="00245043">
        <w:rPr>
          <w:rFonts w:eastAsia="Times New Roman CYR"/>
          <w:sz w:val="24"/>
          <w:szCs w:val="24"/>
        </w:rPr>
        <w:t xml:space="preserve">Проектная мощность </w:t>
      </w:r>
      <w:r w:rsidR="005F5845">
        <w:rPr>
          <w:rFonts w:eastAsia="Times New Roman CYR"/>
          <w:sz w:val="24"/>
          <w:szCs w:val="24"/>
        </w:rPr>
        <w:t xml:space="preserve"> - </w:t>
      </w:r>
      <w:r w:rsidR="00603447">
        <w:rPr>
          <w:rFonts w:eastAsia="Times New Roman CYR"/>
          <w:sz w:val="24"/>
          <w:szCs w:val="24"/>
        </w:rPr>
        <w:t>565</w:t>
      </w:r>
      <w:r w:rsidR="004356AA">
        <w:rPr>
          <w:rFonts w:eastAsia="Times New Roman CYR"/>
          <w:sz w:val="24"/>
          <w:szCs w:val="24"/>
        </w:rPr>
        <w:t xml:space="preserve"> </w:t>
      </w:r>
      <w:r w:rsidR="005F5845" w:rsidRPr="00F95A8F">
        <w:rPr>
          <w:rFonts w:eastAsia="Times New Roman CYR"/>
          <w:sz w:val="24"/>
          <w:szCs w:val="24"/>
        </w:rPr>
        <w:t>мест</w:t>
      </w:r>
    </w:p>
    <w:p w:rsidR="005F5845" w:rsidRDefault="005F5845" w:rsidP="00245043">
      <w:pPr>
        <w:rPr>
          <w:rFonts w:eastAsia="Times New Roman CYR"/>
          <w:sz w:val="24"/>
          <w:szCs w:val="24"/>
        </w:rPr>
      </w:pPr>
      <w:r>
        <w:rPr>
          <w:rFonts w:eastAsia="Times New Roman CYR"/>
          <w:sz w:val="24"/>
          <w:szCs w:val="24"/>
        </w:rPr>
        <w:t xml:space="preserve">плановая  -  </w:t>
      </w:r>
      <w:r w:rsidR="00603447">
        <w:rPr>
          <w:rFonts w:eastAsia="Times New Roman CYR"/>
          <w:sz w:val="24"/>
          <w:szCs w:val="24"/>
        </w:rPr>
        <w:t xml:space="preserve">565 </w:t>
      </w:r>
      <w:r>
        <w:rPr>
          <w:rFonts w:eastAsia="Times New Roman CYR"/>
          <w:sz w:val="24"/>
          <w:szCs w:val="24"/>
        </w:rPr>
        <w:t>мест</w:t>
      </w:r>
    </w:p>
    <w:p w:rsidR="00AF13D5" w:rsidRDefault="00245043" w:rsidP="00245043">
      <w:pPr>
        <w:rPr>
          <w:rFonts w:eastAsia="Times New Roman CYR"/>
          <w:sz w:val="24"/>
          <w:szCs w:val="24"/>
        </w:rPr>
      </w:pPr>
      <w:r w:rsidRPr="00245043">
        <w:rPr>
          <w:rFonts w:eastAsia="Times New Roman CYR"/>
          <w:sz w:val="24"/>
          <w:szCs w:val="24"/>
        </w:rPr>
        <w:t xml:space="preserve">фактическая </w:t>
      </w:r>
      <w:r w:rsidR="005F5845">
        <w:rPr>
          <w:rFonts w:eastAsia="Times New Roman CYR"/>
          <w:sz w:val="24"/>
          <w:szCs w:val="24"/>
        </w:rPr>
        <w:t xml:space="preserve"> - </w:t>
      </w:r>
      <w:r w:rsidR="00603447">
        <w:rPr>
          <w:rFonts w:eastAsia="Times New Roman CYR"/>
          <w:sz w:val="24"/>
          <w:szCs w:val="24"/>
        </w:rPr>
        <w:t xml:space="preserve">565 </w:t>
      </w:r>
      <w:r w:rsidR="005F5845">
        <w:rPr>
          <w:rFonts w:eastAsia="Times New Roman CYR"/>
          <w:sz w:val="24"/>
          <w:szCs w:val="24"/>
        </w:rPr>
        <w:t xml:space="preserve"> мест</w:t>
      </w:r>
      <w:r w:rsidR="003E4FB5">
        <w:rPr>
          <w:rFonts w:eastAsia="Times New Roman CYR"/>
          <w:sz w:val="24"/>
          <w:szCs w:val="24"/>
        </w:rPr>
        <w:t>.</w:t>
      </w:r>
    </w:p>
    <w:p w:rsidR="00F95A8F" w:rsidRPr="00245043" w:rsidRDefault="00F95A8F" w:rsidP="00245043">
      <w:pPr>
        <w:rPr>
          <w:rFonts w:eastAsia="Times New Roman CYR"/>
          <w:sz w:val="24"/>
          <w:szCs w:val="24"/>
        </w:rPr>
      </w:pPr>
    </w:p>
    <w:p w:rsidR="00FD0390" w:rsidRPr="00F95A8F" w:rsidRDefault="00F95A8F" w:rsidP="00F95A8F">
      <w:pPr>
        <w:suppressAutoHyphens/>
        <w:autoSpaceDN/>
        <w:adjustRightInd/>
        <w:spacing w:line="200" w:lineRule="atLeast"/>
        <w:jc w:val="both"/>
        <w:rPr>
          <w:rFonts w:eastAsia="Times New Roman CYR"/>
          <w:b/>
          <w:sz w:val="24"/>
          <w:szCs w:val="24"/>
        </w:rPr>
      </w:pPr>
      <w:r w:rsidRPr="00F95A8F">
        <w:rPr>
          <w:rFonts w:eastAsia="Times New Roman CYR"/>
          <w:b/>
          <w:sz w:val="24"/>
          <w:szCs w:val="24"/>
        </w:rPr>
        <w:t xml:space="preserve">Комплектование групп, </w:t>
      </w:r>
      <w:r w:rsidR="00FD0390" w:rsidRPr="00F95A8F">
        <w:rPr>
          <w:rFonts w:eastAsia="Times New Roman CYR"/>
          <w:b/>
          <w:sz w:val="24"/>
          <w:szCs w:val="24"/>
        </w:rPr>
        <w:t>порядок приёма и отчисления воспитанников</w:t>
      </w:r>
    </w:p>
    <w:p w:rsidR="00946272" w:rsidRDefault="00162DDB" w:rsidP="00F95A8F">
      <w:pPr>
        <w:pStyle w:val="ConsPlusNormal"/>
        <w:widowControl/>
        <w:spacing w:before="120"/>
        <w:jc w:val="both"/>
        <w:rPr>
          <w:rFonts w:ascii="Times New Roman" w:hAnsi="Times New Roman"/>
          <w:sz w:val="24"/>
          <w:szCs w:val="24"/>
        </w:rPr>
      </w:pPr>
      <w:r w:rsidRPr="00886CCF">
        <w:rPr>
          <w:rFonts w:ascii="Times New Roman" w:hAnsi="Times New Roman"/>
          <w:sz w:val="24"/>
          <w:szCs w:val="24"/>
        </w:rPr>
        <w:t xml:space="preserve">Комплектование муниципальных </w:t>
      </w:r>
      <w:r>
        <w:rPr>
          <w:rFonts w:ascii="Times New Roman" w:hAnsi="Times New Roman"/>
          <w:sz w:val="24"/>
          <w:szCs w:val="24"/>
        </w:rPr>
        <w:t xml:space="preserve">дошкольных </w:t>
      </w:r>
      <w:r w:rsidRPr="00886CCF">
        <w:rPr>
          <w:rFonts w:ascii="Times New Roman" w:hAnsi="Times New Roman"/>
          <w:sz w:val="24"/>
          <w:szCs w:val="24"/>
        </w:rPr>
        <w:t xml:space="preserve">образовательных учреждений города осуществляется ежегодно до 1 </w:t>
      </w:r>
      <w:r w:rsidR="00946272">
        <w:rPr>
          <w:rFonts w:ascii="Times New Roman" w:hAnsi="Times New Roman"/>
          <w:sz w:val="24"/>
          <w:szCs w:val="24"/>
        </w:rPr>
        <w:t>сентября</w:t>
      </w:r>
      <w:r w:rsidRPr="00886CCF">
        <w:rPr>
          <w:rFonts w:ascii="Times New Roman" w:hAnsi="Times New Roman"/>
          <w:sz w:val="24"/>
          <w:szCs w:val="24"/>
        </w:rPr>
        <w:t xml:space="preserve"> текущего года</w:t>
      </w:r>
      <w:r>
        <w:rPr>
          <w:rFonts w:ascii="Times New Roman" w:hAnsi="Times New Roman"/>
          <w:sz w:val="24"/>
          <w:szCs w:val="24"/>
        </w:rPr>
        <w:t xml:space="preserve"> в соответствии с постановлением администрации города.</w:t>
      </w:r>
    </w:p>
    <w:p w:rsidR="00162DDB" w:rsidRPr="00886CCF" w:rsidRDefault="00162DDB" w:rsidP="00162DDB">
      <w:pPr>
        <w:pStyle w:val="ConsPlusNormal"/>
        <w:widowControl/>
        <w:jc w:val="both"/>
        <w:rPr>
          <w:rFonts w:ascii="Times New Roman" w:hAnsi="Times New Roman" w:cs="Times New Roman"/>
          <w:sz w:val="24"/>
          <w:szCs w:val="24"/>
        </w:rPr>
      </w:pPr>
      <w:r w:rsidRPr="00886CCF">
        <w:rPr>
          <w:rFonts w:ascii="Times New Roman" w:hAnsi="Times New Roman" w:cs="Times New Roman"/>
          <w:sz w:val="24"/>
          <w:szCs w:val="24"/>
        </w:rPr>
        <w:t>Приём детей в дошкольн</w:t>
      </w:r>
      <w:r>
        <w:rPr>
          <w:rFonts w:ascii="Times New Roman" w:hAnsi="Times New Roman" w:cs="Times New Roman"/>
          <w:sz w:val="24"/>
          <w:szCs w:val="24"/>
        </w:rPr>
        <w:t>ое</w:t>
      </w:r>
      <w:r w:rsidRPr="00886CCF">
        <w:rPr>
          <w:rFonts w:ascii="Times New Roman" w:hAnsi="Times New Roman" w:cs="Times New Roman"/>
          <w:sz w:val="24"/>
          <w:szCs w:val="24"/>
        </w:rPr>
        <w:t xml:space="preserve"> образовательн</w:t>
      </w:r>
      <w:r>
        <w:rPr>
          <w:rFonts w:ascii="Times New Roman" w:hAnsi="Times New Roman" w:cs="Times New Roman"/>
          <w:sz w:val="24"/>
          <w:szCs w:val="24"/>
        </w:rPr>
        <w:t>ое</w:t>
      </w:r>
      <w:r w:rsidRPr="00886CCF">
        <w:rPr>
          <w:rFonts w:ascii="Times New Roman" w:hAnsi="Times New Roman" w:cs="Times New Roman"/>
          <w:sz w:val="24"/>
          <w:szCs w:val="24"/>
        </w:rPr>
        <w:t xml:space="preserve"> учреждени</w:t>
      </w:r>
      <w:r>
        <w:rPr>
          <w:rFonts w:ascii="Times New Roman" w:hAnsi="Times New Roman" w:cs="Times New Roman"/>
          <w:sz w:val="24"/>
          <w:szCs w:val="24"/>
        </w:rPr>
        <w:t>е</w:t>
      </w:r>
      <w:r w:rsidRPr="00886CCF">
        <w:rPr>
          <w:rFonts w:ascii="Times New Roman" w:hAnsi="Times New Roman" w:cs="Times New Roman"/>
          <w:sz w:val="24"/>
          <w:szCs w:val="24"/>
        </w:rPr>
        <w:t xml:space="preserve"> осуществляется строго в соответствии с очерёдностью, зарегистрированной в специальном журнале учёта детей, нуждающихся в получении путёвки на основании:</w:t>
      </w:r>
    </w:p>
    <w:p w:rsidR="00162DDB" w:rsidRPr="00162DDB" w:rsidRDefault="00162DDB" w:rsidP="00162DDB">
      <w:pPr>
        <w:pStyle w:val="a8"/>
        <w:numPr>
          <w:ilvl w:val="0"/>
          <w:numId w:val="1"/>
        </w:numPr>
        <w:jc w:val="both"/>
        <w:rPr>
          <w:sz w:val="24"/>
        </w:rPr>
      </w:pPr>
      <w:r w:rsidRPr="00162DDB">
        <w:rPr>
          <w:sz w:val="24"/>
        </w:rPr>
        <w:t>заявление о постановке на учет;</w:t>
      </w:r>
    </w:p>
    <w:p w:rsidR="00162DDB" w:rsidRPr="00162DDB" w:rsidRDefault="00162DDB" w:rsidP="00162DDB">
      <w:pPr>
        <w:pStyle w:val="a8"/>
        <w:numPr>
          <w:ilvl w:val="0"/>
          <w:numId w:val="1"/>
        </w:numPr>
        <w:jc w:val="both"/>
        <w:rPr>
          <w:sz w:val="24"/>
        </w:rPr>
      </w:pPr>
      <w:r w:rsidRPr="00162DDB">
        <w:rPr>
          <w:sz w:val="24"/>
        </w:rPr>
        <w:t>удостоверение личности родителей (законных представителей) (оригинал и копия);</w:t>
      </w:r>
    </w:p>
    <w:p w:rsidR="00162DDB" w:rsidRPr="00162DDB" w:rsidRDefault="00162DDB" w:rsidP="00162DDB">
      <w:pPr>
        <w:pStyle w:val="a8"/>
        <w:numPr>
          <w:ilvl w:val="0"/>
          <w:numId w:val="1"/>
        </w:numPr>
        <w:jc w:val="both"/>
        <w:rPr>
          <w:sz w:val="24"/>
        </w:rPr>
      </w:pPr>
      <w:r w:rsidRPr="00162DDB">
        <w:rPr>
          <w:sz w:val="24"/>
        </w:rPr>
        <w:t>свидетельство о рождении ребенка (оригинал и копия);</w:t>
      </w:r>
    </w:p>
    <w:p w:rsidR="00162DDB" w:rsidRPr="00162DDB" w:rsidRDefault="00162DDB" w:rsidP="00162DDB">
      <w:pPr>
        <w:pStyle w:val="a8"/>
        <w:numPr>
          <w:ilvl w:val="0"/>
          <w:numId w:val="1"/>
        </w:numPr>
        <w:jc w:val="both"/>
        <w:rPr>
          <w:sz w:val="24"/>
        </w:rPr>
      </w:pPr>
      <w:r w:rsidRPr="00162DDB">
        <w:rPr>
          <w:sz w:val="24"/>
        </w:rPr>
        <w:t>свидетельство о регистрации ребенка по месту жите</w:t>
      </w:r>
      <w:r w:rsidR="00946272">
        <w:rPr>
          <w:sz w:val="24"/>
        </w:rPr>
        <w:t>льства (по месту пребывания)</w:t>
      </w:r>
      <w:r w:rsidRPr="00162DDB">
        <w:rPr>
          <w:sz w:val="24"/>
        </w:rPr>
        <w:t>;</w:t>
      </w:r>
    </w:p>
    <w:p w:rsidR="00162DDB" w:rsidRPr="00162DDB" w:rsidRDefault="00162DDB" w:rsidP="00384214">
      <w:pPr>
        <w:pStyle w:val="a8"/>
        <w:numPr>
          <w:ilvl w:val="0"/>
          <w:numId w:val="1"/>
        </w:numPr>
        <w:spacing w:after="0"/>
        <w:jc w:val="both"/>
        <w:rPr>
          <w:sz w:val="24"/>
        </w:rPr>
      </w:pPr>
      <w:r w:rsidRPr="00162DDB">
        <w:rPr>
          <w:sz w:val="24"/>
        </w:rPr>
        <w:t>документ, подтверждающий право первоочередного или внеочередного получения путевки.</w:t>
      </w:r>
    </w:p>
    <w:p w:rsidR="00162DDB" w:rsidRPr="00886CCF" w:rsidRDefault="00162DDB" w:rsidP="00384214">
      <w:pPr>
        <w:pStyle w:val="ConsPlusNormal"/>
        <w:widowControl/>
        <w:ind w:firstLine="708"/>
        <w:jc w:val="both"/>
        <w:rPr>
          <w:rFonts w:ascii="Times New Roman" w:hAnsi="Times New Roman" w:cs="Times New Roman"/>
          <w:sz w:val="24"/>
          <w:szCs w:val="24"/>
        </w:rPr>
      </w:pPr>
      <w:r w:rsidRPr="00886CCF">
        <w:rPr>
          <w:rFonts w:ascii="Times New Roman" w:hAnsi="Times New Roman" w:cs="Times New Roman"/>
          <w:sz w:val="24"/>
          <w:szCs w:val="24"/>
        </w:rPr>
        <w:t>При наличии всех необходимых документов дошкольным образовательным у</w:t>
      </w:r>
      <w:r>
        <w:rPr>
          <w:rFonts w:ascii="Times New Roman" w:hAnsi="Times New Roman" w:cs="Times New Roman"/>
          <w:sz w:val="24"/>
          <w:szCs w:val="24"/>
        </w:rPr>
        <w:t>чреждением выписывается путёвка и регистрируе</w:t>
      </w:r>
      <w:r w:rsidRPr="00886CCF">
        <w:rPr>
          <w:rFonts w:ascii="Times New Roman" w:hAnsi="Times New Roman" w:cs="Times New Roman"/>
          <w:sz w:val="24"/>
          <w:szCs w:val="24"/>
        </w:rPr>
        <w:t>тся департаментом образования администрации города на основании письменного заявления руководителя дошкольного образовательного учреждения</w:t>
      </w:r>
      <w:r>
        <w:rPr>
          <w:rFonts w:ascii="Times New Roman" w:hAnsi="Times New Roman" w:cs="Times New Roman"/>
          <w:sz w:val="24"/>
          <w:szCs w:val="24"/>
        </w:rPr>
        <w:t>.</w:t>
      </w:r>
    </w:p>
    <w:p w:rsidR="007C4604" w:rsidRPr="00A52F37" w:rsidRDefault="007C4604" w:rsidP="007C4604">
      <w:pPr>
        <w:spacing w:line="360" w:lineRule="auto"/>
        <w:ind w:left="283" w:right="283" w:firstLine="360"/>
        <w:jc w:val="both"/>
        <w:rPr>
          <w:color w:val="000000"/>
          <w:sz w:val="2"/>
        </w:rPr>
      </w:pPr>
    </w:p>
    <w:p w:rsidR="003E4FB5" w:rsidRPr="00E844BD" w:rsidRDefault="00D93AED" w:rsidP="00384214">
      <w:pPr>
        <w:jc w:val="both"/>
        <w:rPr>
          <w:sz w:val="24"/>
          <w:szCs w:val="24"/>
        </w:rPr>
      </w:pPr>
      <w:r w:rsidRPr="00D032B0">
        <w:rPr>
          <w:b/>
          <w:sz w:val="24"/>
          <w:szCs w:val="24"/>
        </w:rPr>
        <w:t xml:space="preserve">    В М</w:t>
      </w:r>
      <w:r w:rsidR="007C02DE">
        <w:rPr>
          <w:b/>
          <w:sz w:val="24"/>
          <w:szCs w:val="24"/>
        </w:rPr>
        <w:t>А</w:t>
      </w:r>
      <w:r w:rsidR="00603447">
        <w:rPr>
          <w:b/>
          <w:sz w:val="24"/>
          <w:szCs w:val="24"/>
        </w:rPr>
        <w:t>ДОУ функционируют 2</w:t>
      </w:r>
      <w:r w:rsidR="00AF292C">
        <w:rPr>
          <w:b/>
          <w:sz w:val="24"/>
          <w:szCs w:val="24"/>
        </w:rPr>
        <w:t>2</w:t>
      </w:r>
      <w:r w:rsidRPr="00D032B0">
        <w:rPr>
          <w:b/>
          <w:sz w:val="24"/>
          <w:szCs w:val="24"/>
        </w:rPr>
        <w:t xml:space="preserve"> групп</w:t>
      </w:r>
      <w:r w:rsidR="00603447">
        <w:rPr>
          <w:b/>
          <w:sz w:val="24"/>
          <w:szCs w:val="24"/>
        </w:rPr>
        <w:t>ы</w:t>
      </w:r>
      <w:r w:rsidRPr="00D032B0">
        <w:rPr>
          <w:b/>
          <w:sz w:val="24"/>
          <w:szCs w:val="24"/>
        </w:rPr>
        <w:t>,</w:t>
      </w:r>
      <w:r w:rsidRPr="00D032B0">
        <w:rPr>
          <w:sz w:val="24"/>
          <w:szCs w:val="24"/>
        </w:rPr>
        <w:t xml:space="preserve"> которые посещают </w:t>
      </w:r>
      <w:r w:rsidR="00603447">
        <w:rPr>
          <w:sz w:val="24"/>
          <w:szCs w:val="24"/>
        </w:rPr>
        <w:t>565</w:t>
      </w:r>
      <w:r w:rsidRPr="00D032B0">
        <w:rPr>
          <w:sz w:val="24"/>
          <w:szCs w:val="24"/>
        </w:rPr>
        <w:t xml:space="preserve"> детей в возрасте</w:t>
      </w:r>
      <w:r w:rsidR="000128F9">
        <w:rPr>
          <w:sz w:val="24"/>
          <w:szCs w:val="24"/>
        </w:rPr>
        <w:t xml:space="preserve">         </w:t>
      </w:r>
      <w:r w:rsidRPr="00D032B0">
        <w:rPr>
          <w:sz w:val="24"/>
          <w:szCs w:val="24"/>
        </w:rPr>
        <w:t xml:space="preserve"> </w:t>
      </w:r>
      <w:r w:rsidRPr="00D032B0">
        <w:rPr>
          <w:sz w:val="24"/>
          <w:szCs w:val="24"/>
        </w:rPr>
        <w:lastRenderedPageBreak/>
        <w:t xml:space="preserve">от </w:t>
      </w:r>
      <w:r w:rsidR="003C254B">
        <w:rPr>
          <w:sz w:val="24"/>
          <w:szCs w:val="24"/>
        </w:rPr>
        <w:t xml:space="preserve">1 года </w:t>
      </w:r>
      <w:r w:rsidR="000128F9">
        <w:rPr>
          <w:sz w:val="24"/>
          <w:szCs w:val="24"/>
        </w:rPr>
        <w:t>6</w:t>
      </w:r>
      <w:r w:rsidR="003C254B">
        <w:rPr>
          <w:sz w:val="24"/>
          <w:szCs w:val="24"/>
        </w:rPr>
        <w:t xml:space="preserve"> месяцев</w:t>
      </w:r>
      <w:r w:rsidR="000128F9" w:rsidRPr="00D032B0">
        <w:rPr>
          <w:sz w:val="24"/>
          <w:szCs w:val="24"/>
        </w:rPr>
        <w:t xml:space="preserve"> </w:t>
      </w:r>
      <w:r w:rsidRPr="00D032B0">
        <w:rPr>
          <w:sz w:val="24"/>
          <w:szCs w:val="24"/>
        </w:rPr>
        <w:t xml:space="preserve"> до </w:t>
      </w:r>
      <w:r w:rsidR="00415914">
        <w:rPr>
          <w:sz w:val="24"/>
          <w:szCs w:val="24"/>
        </w:rPr>
        <w:t>7</w:t>
      </w:r>
      <w:r w:rsidR="003E4FB5">
        <w:rPr>
          <w:sz w:val="24"/>
          <w:szCs w:val="24"/>
        </w:rPr>
        <w:t xml:space="preserve"> лет. </w:t>
      </w:r>
      <w:r w:rsidR="003E4FB5" w:rsidRPr="003E4FB5">
        <w:rPr>
          <w:sz w:val="24"/>
          <w:szCs w:val="24"/>
        </w:rPr>
        <w:t xml:space="preserve"> </w:t>
      </w:r>
      <w:r w:rsidR="003E4FB5" w:rsidRPr="00E844BD">
        <w:rPr>
          <w:sz w:val="24"/>
          <w:szCs w:val="24"/>
        </w:rPr>
        <w:t>Группы имеют общеразвивающую направленность, в которых осуществляется реализация образовательной программы дошкольного образования.</w:t>
      </w:r>
    </w:p>
    <w:p w:rsidR="00D93AED" w:rsidRDefault="00D93AED" w:rsidP="00D93AED">
      <w:pPr>
        <w:pStyle w:val="a9"/>
        <w:jc w:val="both"/>
        <w:rPr>
          <w:sz w:val="24"/>
          <w:szCs w:val="24"/>
        </w:rPr>
      </w:pPr>
    </w:p>
    <w:tbl>
      <w:tblPr>
        <w:tblW w:w="7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3685"/>
        <w:gridCol w:w="1417"/>
        <w:gridCol w:w="1259"/>
        <w:gridCol w:w="13"/>
      </w:tblGrid>
      <w:tr w:rsidR="00771B76" w:rsidRPr="00FD15DE" w:rsidTr="0015656B">
        <w:trPr>
          <w:trHeight w:val="676"/>
        </w:trPr>
        <w:tc>
          <w:tcPr>
            <w:tcW w:w="674" w:type="dxa"/>
            <w:vMerge w:val="restart"/>
            <w:shd w:val="clear" w:color="auto" w:fill="auto"/>
          </w:tcPr>
          <w:p w:rsidR="00771B76" w:rsidRPr="00FD15DE" w:rsidRDefault="00771B76" w:rsidP="00F00D96">
            <w:pPr>
              <w:jc w:val="center"/>
              <w:rPr>
                <w:sz w:val="24"/>
                <w:szCs w:val="24"/>
              </w:rPr>
            </w:pPr>
            <w:r w:rsidRPr="00FD15DE">
              <w:rPr>
                <w:sz w:val="24"/>
                <w:szCs w:val="24"/>
              </w:rPr>
              <w:t>№</w:t>
            </w:r>
          </w:p>
          <w:p w:rsidR="00771B76" w:rsidRPr="00FD15DE" w:rsidRDefault="00771B76" w:rsidP="00F00D96">
            <w:pPr>
              <w:jc w:val="center"/>
              <w:rPr>
                <w:sz w:val="24"/>
                <w:szCs w:val="24"/>
              </w:rPr>
            </w:pPr>
            <w:r w:rsidRPr="00FD15DE">
              <w:rPr>
                <w:sz w:val="24"/>
                <w:szCs w:val="24"/>
              </w:rPr>
              <w:t>п/п</w:t>
            </w:r>
          </w:p>
        </w:tc>
        <w:tc>
          <w:tcPr>
            <w:tcW w:w="3685" w:type="dxa"/>
            <w:shd w:val="clear" w:color="auto" w:fill="auto"/>
            <w:vAlign w:val="center"/>
          </w:tcPr>
          <w:p w:rsidR="00771B76" w:rsidRPr="00FD15DE" w:rsidRDefault="00771B76" w:rsidP="00F00D96">
            <w:pPr>
              <w:jc w:val="center"/>
              <w:rPr>
                <w:sz w:val="24"/>
                <w:szCs w:val="24"/>
              </w:rPr>
            </w:pPr>
            <w:r w:rsidRPr="00FD15DE">
              <w:rPr>
                <w:sz w:val="24"/>
                <w:szCs w:val="24"/>
              </w:rPr>
              <w:t>Название групп</w:t>
            </w:r>
          </w:p>
        </w:tc>
        <w:tc>
          <w:tcPr>
            <w:tcW w:w="2689" w:type="dxa"/>
            <w:gridSpan w:val="3"/>
            <w:shd w:val="clear" w:color="auto" w:fill="auto"/>
            <w:vAlign w:val="center"/>
          </w:tcPr>
          <w:p w:rsidR="00771B76" w:rsidRPr="00FD15DE" w:rsidRDefault="00771B76" w:rsidP="00F00D96">
            <w:pPr>
              <w:jc w:val="center"/>
              <w:rPr>
                <w:sz w:val="24"/>
                <w:szCs w:val="24"/>
              </w:rPr>
            </w:pPr>
            <w:r w:rsidRPr="00FD15DE">
              <w:rPr>
                <w:sz w:val="24"/>
                <w:szCs w:val="24"/>
              </w:rPr>
              <w:t>Количество</w:t>
            </w:r>
          </w:p>
          <w:p w:rsidR="00771B76" w:rsidRPr="00FD15DE" w:rsidRDefault="00771B76" w:rsidP="00F00D96">
            <w:pPr>
              <w:jc w:val="center"/>
              <w:rPr>
                <w:sz w:val="24"/>
                <w:szCs w:val="24"/>
              </w:rPr>
            </w:pPr>
            <w:r w:rsidRPr="00FD15DE">
              <w:rPr>
                <w:sz w:val="24"/>
                <w:szCs w:val="24"/>
              </w:rPr>
              <w:t>групп</w:t>
            </w:r>
          </w:p>
        </w:tc>
      </w:tr>
      <w:tr w:rsidR="00771B76" w:rsidRPr="00FD15DE" w:rsidTr="0015656B">
        <w:tc>
          <w:tcPr>
            <w:tcW w:w="674" w:type="dxa"/>
            <w:vMerge/>
          </w:tcPr>
          <w:p w:rsidR="00771B76" w:rsidRPr="00FD15DE" w:rsidRDefault="00771B76" w:rsidP="00052136">
            <w:pPr>
              <w:tabs>
                <w:tab w:val="left" w:pos="11610"/>
              </w:tabs>
              <w:spacing w:line="360" w:lineRule="auto"/>
              <w:jc w:val="center"/>
              <w:rPr>
                <w:sz w:val="24"/>
                <w:szCs w:val="24"/>
              </w:rPr>
            </w:pPr>
          </w:p>
        </w:tc>
        <w:tc>
          <w:tcPr>
            <w:tcW w:w="3685" w:type="dxa"/>
          </w:tcPr>
          <w:p w:rsidR="00771B76" w:rsidRPr="00FD15DE" w:rsidRDefault="00771B76" w:rsidP="00771B76">
            <w:pPr>
              <w:tabs>
                <w:tab w:val="left" w:pos="11610"/>
              </w:tabs>
              <w:jc w:val="both"/>
              <w:rPr>
                <w:sz w:val="24"/>
                <w:szCs w:val="24"/>
              </w:rPr>
            </w:pPr>
            <w:r w:rsidRPr="00FD15DE">
              <w:rPr>
                <w:b/>
                <w:sz w:val="24"/>
                <w:szCs w:val="24"/>
              </w:rPr>
              <w:t>группы общеразвивающей направленности</w:t>
            </w:r>
          </w:p>
        </w:tc>
        <w:tc>
          <w:tcPr>
            <w:tcW w:w="1417" w:type="dxa"/>
          </w:tcPr>
          <w:p w:rsidR="00771B76" w:rsidRPr="00232817" w:rsidRDefault="00771B76" w:rsidP="00052136">
            <w:pPr>
              <w:tabs>
                <w:tab w:val="left" w:pos="11610"/>
              </w:tabs>
              <w:spacing w:line="360" w:lineRule="auto"/>
              <w:jc w:val="center"/>
              <w:rPr>
                <w:b/>
                <w:sz w:val="24"/>
                <w:szCs w:val="24"/>
              </w:rPr>
            </w:pPr>
            <w:r w:rsidRPr="00232817">
              <w:rPr>
                <w:b/>
                <w:sz w:val="24"/>
                <w:szCs w:val="24"/>
              </w:rPr>
              <w:t>1 корпус</w:t>
            </w:r>
          </w:p>
        </w:tc>
        <w:tc>
          <w:tcPr>
            <w:tcW w:w="1272" w:type="dxa"/>
            <w:gridSpan w:val="2"/>
          </w:tcPr>
          <w:p w:rsidR="00771B76" w:rsidRPr="00232817" w:rsidRDefault="00771B76" w:rsidP="00052136">
            <w:pPr>
              <w:tabs>
                <w:tab w:val="left" w:pos="11610"/>
              </w:tabs>
              <w:spacing w:line="360" w:lineRule="auto"/>
              <w:jc w:val="center"/>
              <w:rPr>
                <w:b/>
                <w:sz w:val="24"/>
                <w:szCs w:val="24"/>
              </w:rPr>
            </w:pPr>
            <w:r w:rsidRPr="00232817">
              <w:rPr>
                <w:b/>
                <w:sz w:val="24"/>
                <w:szCs w:val="24"/>
              </w:rPr>
              <w:t xml:space="preserve">2 корпус </w:t>
            </w:r>
          </w:p>
        </w:tc>
      </w:tr>
      <w:tr w:rsidR="0015656B" w:rsidRPr="00FD15DE" w:rsidTr="0015656B">
        <w:tc>
          <w:tcPr>
            <w:tcW w:w="674" w:type="dxa"/>
          </w:tcPr>
          <w:p w:rsidR="0015656B" w:rsidRPr="00FD15DE" w:rsidRDefault="0015656B" w:rsidP="0015656B">
            <w:pPr>
              <w:tabs>
                <w:tab w:val="left" w:pos="11610"/>
              </w:tabs>
              <w:spacing w:line="360" w:lineRule="auto"/>
              <w:jc w:val="center"/>
              <w:rPr>
                <w:sz w:val="24"/>
                <w:szCs w:val="24"/>
              </w:rPr>
            </w:pPr>
            <w:r w:rsidRPr="00FD15DE">
              <w:rPr>
                <w:sz w:val="24"/>
                <w:szCs w:val="24"/>
              </w:rPr>
              <w:t>1</w:t>
            </w:r>
          </w:p>
        </w:tc>
        <w:tc>
          <w:tcPr>
            <w:tcW w:w="3685" w:type="dxa"/>
          </w:tcPr>
          <w:p w:rsidR="0015656B" w:rsidRPr="00FD15DE" w:rsidRDefault="007C4604" w:rsidP="0015656B">
            <w:pPr>
              <w:tabs>
                <w:tab w:val="left" w:pos="11610"/>
              </w:tabs>
              <w:spacing w:line="360" w:lineRule="auto"/>
              <w:jc w:val="both"/>
              <w:rPr>
                <w:sz w:val="24"/>
                <w:szCs w:val="24"/>
              </w:rPr>
            </w:pPr>
            <w:r>
              <w:rPr>
                <w:sz w:val="24"/>
                <w:szCs w:val="24"/>
              </w:rPr>
              <w:t>Ранний возраст с 1</w:t>
            </w:r>
            <w:r w:rsidR="0015656B" w:rsidRPr="00FD15DE">
              <w:rPr>
                <w:sz w:val="24"/>
                <w:szCs w:val="24"/>
              </w:rPr>
              <w:t xml:space="preserve"> до 3 лет</w:t>
            </w:r>
          </w:p>
        </w:tc>
        <w:tc>
          <w:tcPr>
            <w:tcW w:w="1417" w:type="dxa"/>
          </w:tcPr>
          <w:p w:rsidR="0015656B" w:rsidRPr="00FD15DE" w:rsidRDefault="007C4604" w:rsidP="0015656B">
            <w:pPr>
              <w:tabs>
                <w:tab w:val="left" w:pos="11610"/>
              </w:tabs>
              <w:spacing w:line="360" w:lineRule="auto"/>
              <w:jc w:val="center"/>
              <w:rPr>
                <w:sz w:val="24"/>
                <w:szCs w:val="24"/>
              </w:rPr>
            </w:pPr>
            <w:r>
              <w:rPr>
                <w:sz w:val="24"/>
                <w:szCs w:val="24"/>
              </w:rPr>
              <w:t>2</w:t>
            </w:r>
          </w:p>
        </w:tc>
        <w:tc>
          <w:tcPr>
            <w:tcW w:w="1272" w:type="dxa"/>
            <w:gridSpan w:val="2"/>
          </w:tcPr>
          <w:p w:rsidR="0015656B" w:rsidRPr="00FD15DE" w:rsidRDefault="007C4604" w:rsidP="0015656B">
            <w:pPr>
              <w:tabs>
                <w:tab w:val="left" w:pos="11610"/>
              </w:tabs>
              <w:spacing w:line="360" w:lineRule="auto"/>
              <w:jc w:val="center"/>
              <w:rPr>
                <w:sz w:val="24"/>
                <w:szCs w:val="24"/>
              </w:rPr>
            </w:pPr>
            <w:r>
              <w:rPr>
                <w:sz w:val="24"/>
                <w:szCs w:val="24"/>
              </w:rPr>
              <w:t>1</w:t>
            </w:r>
          </w:p>
        </w:tc>
      </w:tr>
      <w:tr w:rsidR="0015656B" w:rsidRPr="00FD15DE" w:rsidTr="0015656B">
        <w:tc>
          <w:tcPr>
            <w:tcW w:w="674" w:type="dxa"/>
          </w:tcPr>
          <w:p w:rsidR="0015656B" w:rsidRPr="00FD15DE" w:rsidRDefault="0015656B" w:rsidP="00052136">
            <w:pPr>
              <w:tabs>
                <w:tab w:val="left" w:pos="11610"/>
              </w:tabs>
              <w:spacing w:line="360" w:lineRule="auto"/>
              <w:jc w:val="center"/>
              <w:rPr>
                <w:sz w:val="24"/>
                <w:szCs w:val="24"/>
              </w:rPr>
            </w:pPr>
            <w:r w:rsidRPr="00FD15DE">
              <w:rPr>
                <w:sz w:val="24"/>
                <w:szCs w:val="24"/>
              </w:rPr>
              <w:t>2</w:t>
            </w:r>
          </w:p>
        </w:tc>
        <w:tc>
          <w:tcPr>
            <w:tcW w:w="3685" w:type="dxa"/>
          </w:tcPr>
          <w:p w:rsidR="0015656B" w:rsidRPr="00FD15DE" w:rsidRDefault="0015656B" w:rsidP="00052136">
            <w:pPr>
              <w:tabs>
                <w:tab w:val="left" w:pos="11610"/>
              </w:tabs>
              <w:spacing w:line="360" w:lineRule="auto"/>
              <w:jc w:val="center"/>
              <w:rPr>
                <w:sz w:val="24"/>
                <w:szCs w:val="24"/>
              </w:rPr>
            </w:pPr>
            <w:r w:rsidRPr="00FD15DE">
              <w:rPr>
                <w:sz w:val="24"/>
                <w:szCs w:val="24"/>
              </w:rPr>
              <w:t>Дошкольный возраст с 3 до 4 лет</w:t>
            </w:r>
          </w:p>
        </w:tc>
        <w:tc>
          <w:tcPr>
            <w:tcW w:w="1417" w:type="dxa"/>
          </w:tcPr>
          <w:p w:rsidR="0015656B" w:rsidRPr="00FD15DE" w:rsidRDefault="00AF292C" w:rsidP="0015656B">
            <w:pPr>
              <w:tabs>
                <w:tab w:val="left" w:pos="11610"/>
              </w:tabs>
              <w:spacing w:line="360" w:lineRule="auto"/>
              <w:jc w:val="center"/>
              <w:rPr>
                <w:sz w:val="24"/>
                <w:szCs w:val="24"/>
              </w:rPr>
            </w:pPr>
            <w:r>
              <w:rPr>
                <w:sz w:val="24"/>
                <w:szCs w:val="24"/>
              </w:rPr>
              <w:t>2</w:t>
            </w:r>
          </w:p>
        </w:tc>
        <w:tc>
          <w:tcPr>
            <w:tcW w:w="1272" w:type="dxa"/>
            <w:gridSpan w:val="2"/>
          </w:tcPr>
          <w:p w:rsidR="0015656B" w:rsidRPr="00FD15DE" w:rsidRDefault="007C4604" w:rsidP="00052136">
            <w:pPr>
              <w:tabs>
                <w:tab w:val="left" w:pos="11610"/>
              </w:tabs>
              <w:spacing w:line="360" w:lineRule="auto"/>
              <w:jc w:val="center"/>
              <w:rPr>
                <w:sz w:val="24"/>
                <w:szCs w:val="24"/>
              </w:rPr>
            </w:pPr>
            <w:r>
              <w:rPr>
                <w:sz w:val="24"/>
                <w:szCs w:val="24"/>
              </w:rPr>
              <w:t>1</w:t>
            </w:r>
          </w:p>
        </w:tc>
      </w:tr>
      <w:tr w:rsidR="0015656B" w:rsidRPr="00FD15DE" w:rsidTr="0015656B">
        <w:tc>
          <w:tcPr>
            <w:tcW w:w="674" w:type="dxa"/>
          </w:tcPr>
          <w:p w:rsidR="0015656B" w:rsidRPr="00FD15DE" w:rsidRDefault="0015656B" w:rsidP="00052136">
            <w:pPr>
              <w:tabs>
                <w:tab w:val="left" w:pos="11610"/>
              </w:tabs>
              <w:spacing w:line="360" w:lineRule="auto"/>
              <w:jc w:val="center"/>
              <w:rPr>
                <w:sz w:val="24"/>
                <w:szCs w:val="24"/>
              </w:rPr>
            </w:pPr>
            <w:r w:rsidRPr="00FD15DE">
              <w:rPr>
                <w:sz w:val="24"/>
                <w:szCs w:val="24"/>
              </w:rPr>
              <w:t>3</w:t>
            </w:r>
          </w:p>
        </w:tc>
        <w:tc>
          <w:tcPr>
            <w:tcW w:w="3685" w:type="dxa"/>
          </w:tcPr>
          <w:p w:rsidR="0015656B" w:rsidRPr="00FD15DE" w:rsidRDefault="0015656B" w:rsidP="00052136">
            <w:pPr>
              <w:tabs>
                <w:tab w:val="left" w:pos="11610"/>
              </w:tabs>
              <w:spacing w:line="360" w:lineRule="auto"/>
              <w:jc w:val="center"/>
              <w:rPr>
                <w:sz w:val="24"/>
                <w:szCs w:val="24"/>
              </w:rPr>
            </w:pPr>
            <w:r w:rsidRPr="00FD15DE">
              <w:rPr>
                <w:sz w:val="24"/>
                <w:szCs w:val="24"/>
              </w:rPr>
              <w:t>Дошкольный возраст  с 4 до 5 лет</w:t>
            </w:r>
          </w:p>
        </w:tc>
        <w:tc>
          <w:tcPr>
            <w:tcW w:w="1417" w:type="dxa"/>
          </w:tcPr>
          <w:p w:rsidR="0015656B" w:rsidRPr="00FD15DE" w:rsidRDefault="007C4604" w:rsidP="0015656B">
            <w:pPr>
              <w:tabs>
                <w:tab w:val="left" w:pos="11610"/>
              </w:tabs>
              <w:spacing w:line="360" w:lineRule="auto"/>
              <w:jc w:val="center"/>
              <w:rPr>
                <w:sz w:val="24"/>
                <w:szCs w:val="24"/>
              </w:rPr>
            </w:pPr>
            <w:r>
              <w:rPr>
                <w:sz w:val="24"/>
                <w:szCs w:val="24"/>
              </w:rPr>
              <w:t>2</w:t>
            </w:r>
          </w:p>
        </w:tc>
        <w:tc>
          <w:tcPr>
            <w:tcW w:w="1272" w:type="dxa"/>
            <w:gridSpan w:val="2"/>
          </w:tcPr>
          <w:p w:rsidR="0015656B" w:rsidRPr="00FD15DE" w:rsidRDefault="007C4604" w:rsidP="00052136">
            <w:pPr>
              <w:tabs>
                <w:tab w:val="left" w:pos="11610"/>
              </w:tabs>
              <w:spacing w:line="360" w:lineRule="auto"/>
              <w:jc w:val="center"/>
              <w:rPr>
                <w:sz w:val="24"/>
                <w:szCs w:val="24"/>
              </w:rPr>
            </w:pPr>
            <w:r>
              <w:rPr>
                <w:sz w:val="24"/>
                <w:szCs w:val="24"/>
              </w:rPr>
              <w:t>2</w:t>
            </w:r>
          </w:p>
        </w:tc>
      </w:tr>
      <w:tr w:rsidR="0015656B" w:rsidRPr="00FD15DE" w:rsidTr="0015656B">
        <w:trPr>
          <w:trHeight w:val="377"/>
        </w:trPr>
        <w:tc>
          <w:tcPr>
            <w:tcW w:w="674" w:type="dxa"/>
          </w:tcPr>
          <w:p w:rsidR="0015656B" w:rsidRPr="00FD15DE" w:rsidRDefault="0015656B" w:rsidP="00052136">
            <w:pPr>
              <w:tabs>
                <w:tab w:val="left" w:pos="11610"/>
              </w:tabs>
              <w:spacing w:line="360" w:lineRule="auto"/>
              <w:jc w:val="center"/>
              <w:rPr>
                <w:sz w:val="24"/>
                <w:szCs w:val="24"/>
              </w:rPr>
            </w:pPr>
            <w:r w:rsidRPr="00FD15DE">
              <w:rPr>
                <w:sz w:val="24"/>
                <w:szCs w:val="24"/>
              </w:rPr>
              <w:t>4</w:t>
            </w:r>
          </w:p>
        </w:tc>
        <w:tc>
          <w:tcPr>
            <w:tcW w:w="3685" w:type="dxa"/>
          </w:tcPr>
          <w:p w:rsidR="0015656B" w:rsidRPr="00FD15DE" w:rsidRDefault="0015656B" w:rsidP="00052136">
            <w:pPr>
              <w:tabs>
                <w:tab w:val="left" w:pos="11610"/>
              </w:tabs>
              <w:spacing w:line="360" w:lineRule="auto"/>
              <w:jc w:val="center"/>
              <w:rPr>
                <w:sz w:val="24"/>
                <w:szCs w:val="24"/>
              </w:rPr>
            </w:pPr>
            <w:r w:rsidRPr="00FD15DE">
              <w:rPr>
                <w:sz w:val="24"/>
                <w:szCs w:val="24"/>
              </w:rPr>
              <w:t>Дошкольный возраст с 5 до 6 лет</w:t>
            </w:r>
          </w:p>
        </w:tc>
        <w:tc>
          <w:tcPr>
            <w:tcW w:w="1417" w:type="dxa"/>
          </w:tcPr>
          <w:p w:rsidR="0015656B" w:rsidRPr="00FD15DE" w:rsidRDefault="007C4604" w:rsidP="0015656B">
            <w:pPr>
              <w:tabs>
                <w:tab w:val="left" w:pos="11610"/>
              </w:tabs>
              <w:spacing w:line="360" w:lineRule="auto"/>
              <w:jc w:val="center"/>
              <w:rPr>
                <w:sz w:val="24"/>
                <w:szCs w:val="24"/>
              </w:rPr>
            </w:pPr>
            <w:r>
              <w:rPr>
                <w:sz w:val="24"/>
                <w:szCs w:val="24"/>
              </w:rPr>
              <w:t>4</w:t>
            </w:r>
          </w:p>
        </w:tc>
        <w:tc>
          <w:tcPr>
            <w:tcW w:w="1272" w:type="dxa"/>
            <w:gridSpan w:val="2"/>
          </w:tcPr>
          <w:p w:rsidR="0015656B" w:rsidRPr="00FD15DE" w:rsidRDefault="007C4604" w:rsidP="00052136">
            <w:pPr>
              <w:tabs>
                <w:tab w:val="left" w:pos="11610"/>
              </w:tabs>
              <w:spacing w:line="360" w:lineRule="auto"/>
              <w:jc w:val="center"/>
              <w:rPr>
                <w:sz w:val="24"/>
                <w:szCs w:val="24"/>
              </w:rPr>
            </w:pPr>
            <w:r>
              <w:rPr>
                <w:sz w:val="24"/>
                <w:szCs w:val="24"/>
              </w:rPr>
              <w:t>1</w:t>
            </w:r>
          </w:p>
        </w:tc>
      </w:tr>
      <w:tr w:rsidR="0015656B" w:rsidRPr="00FD15DE" w:rsidTr="0015656B">
        <w:tc>
          <w:tcPr>
            <w:tcW w:w="674" w:type="dxa"/>
          </w:tcPr>
          <w:p w:rsidR="0015656B" w:rsidRPr="00FD15DE" w:rsidRDefault="0015656B" w:rsidP="00052136">
            <w:pPr>
              <w:tabs>
                <w:tab w:val="left" w:pos="11610"/>
              </w:tabs>
              <w:spacing w:line="360" w:lineRule="auto"/>
              <w:jc w:val="center"/>
              <w:rPr>
                <w:sz w:val="24"/>
                <w:szCs w:val="24"/>
              </w:rPr>
            </w:pPr>
            <w:r w:rsidRPr="00FD15DE">
              <w:rPr>
                <w:sz w:val="24"/>
                <w:szCs w:val="24"/>
              </w:rPr>
              <w:t>5</w:t>
            </w:r>
          </w:p>
        </w:tc>
        <w:tc>
          <w:tcPr>
            <w:tcW w:w="3685" w:type="dxa"/>
          </w:tcPr>
          <w:p w:rsidR="0015656B" w:rsidRPr="00FD15DE" w:rsidRDefault="0015656B" w:rsidP="00052136">
            <w:pPr>
              <w:tabs>
                <w:tab w:val="left" w:pos="11610"/>
              </w:tabs>
              <w:spacing w:line="360" w:lineRule="auto"/>
              <w:jc w:val="center"/>
              <w:rPr>
                <w:sz w:val="24"/>
                <w:szCs w:val="24"/>
              </w:rPr>
            </w:pPr>
            <w:r w:rsidRPr="00FD15DE">
              <w:rPr>
                <w:sz w:val="24"/>
                <w:szCs w:val="24"/>
              </w:rPr>
              <w:t>Дошкольный возраст с 6 до 7 лет</w:t>
            </w:r>
          </w:p>
        </w:tc>
        <w:tc>
          <w:tcPr>
            <w:tcW w:w="1417" w:type="dxa"/>
          </w:tcPr>
          <w:p w:rsidR="0015656B" w:rsidRPr="00FD15DE" w:rsidRDefault="00AF292C" w:rsidP="0015656B">
            <w:pPr>
              <w:tabs>
                <w:tab w:val="left" w:pos="11610"/>
              </w:tabs>
              <w:spacing w:line="360" w:lineRule="auto"/>
              <w:jc w:val="center"/>
              <w:rPr>
                <w:sz w:val="24"/>
                <w:szCs w:val="24"/>
              </w:rPr>
            </w:pPr>
            <w:r>
              <w:rPr>
                <w:sz w:val="24"/>
                <w:szCs w:val="24"/>
              </w:rPr>
              <w:t>3</w:t>
            </w:r>
          </w:p>
        </w:tc>
        <w:tc>
          <w:tcPr>
            <w:tcW w:w="1272" w:type="dxa"/>
            <w:gridSpan w:val="2"/>
          </w:tcPr>
          <w:p w:rsidR="0015656B" w:rsidRPr="00FD15DE" w:rsidRDefault="0015656B" w:rsidP="00052136">
            <w:pPr>
              <w:tabs>
                <w:tab w:val="left" w:pos="11610"/>
              </w:tabs>
              <w:spacing w:line="360" w:lineRule="auto"/>
              <w:jc w:val="center"/>
              <w:rPr>
                <w:sz w:val="24"/>
                <w:szCs w:val="24"/>
              </w:rPr>
            </w:pPr>
            <w:r>
              <w:rPr>
                <w:sz w:val="24"/>
                <w:szCs w:val="24"/>
              </w:rPr>
              <w:t>2</w:t>
            </w:r>
          </w:p>
        </w:tc>
      </w:tr>
      <w:tr w:rsidR="0015656B" w:rsidRPr="00FD15DE" w:rsidTr="0015656B">
        <w:trPr>
          <w:gridAfter w:val="1"/>
          <w:wAfter w:w="13" w:type="dxa"/>
        </w:trPr>
        <w:tc>
          <w:tcPr>
            <w:tcW w:w="7035" w:type="dxa"/>
            <w:gridSpan w:val="4"/>
          </w:tcPr>
          <w:p w:rsidR="0015656B" w:rsidRPr="00FD15DE" w:rsidRDefault="0015656B" w:rsidP="00052136">
            <w:pPr>
              <w:tabs>
                <w:tab w:val="left" w:pos="11610"/>
              </w:tabs>
              <w:spacing w:line="360" w:lineRule="auto"/>
              <w:jc w:val="center"/>
              <w:rPr>
                <w:b/>
                <w:sz w:val="24"/>
                <w:szCs w:val="24"/>
              </w:rPr>
            </w:pPr>
            <w:r w:rsidRPr="00FD15DE">
              <w:rPr>
                <w:b/>
                <w:sz w:val="24"/>
                <w:szCs w:val="24"/>
              </w:rPr>
              <w:t>группа кратковременного пребывания детей (5-ти часовая)</w:t>
            </w:r>
          </w:p>
        </w:tc>
      </w:tr>
      <w:tr w:rsidR="0015656B" w:rsidRPr="00FD15DE" w:rsidTr="0015656B">
        <w:tc>
          <w:tcPr>
            <w:tcW w:w="674" w:type="dxa"/>
          </w:tcPr>
          <w:p w:rsidR="0015656B" w:rsidRPr="00FD15DE" w:rsidRDefault="0015656B" w:rsidP="00052136">
            <w:pPr>
              <w:tabs>
                <w:tab w:val="left" w:pos="11610"/>
              </w:tabs>
              <w:spacing w:line="360" w:lineRule="auto"/>
              <w:jc w:val="center"/>
              <w:rPr>
                <w:sz w:val="24"/>
                <w:szCs w:val="24"/>
              </w:rPr>
            </w:pPr>
            <w:r w:rsidRPr="00FD15DE">
              <w:rPr>
                <w:sz w:val="24"/>
                <w:szCs w:val="24"/>
              </w:rPr>
              <w:t>1</w:t>
            </w:r>
          </w:p>
        </w:tc>
        <w:tc>
          <w:tcPr>
            <w:tcW w:w="3685" w:type="dxa"/>
          </w:tcPr>
          <w:p w:rsidR="0015656B" w:rsidRPr="00FD15DE" w:rsidRDefault="0015656B" w:rsidP="00FD15DE">
            <w:pPr>
              <w:tabs>
                <w:tab w:val="left" w:pos="11610"/>
              </w:tabs>
              <w:jc w:val="center"/>
              <w:rPr>
                <w:sz w:val="24"/>
                <w:szCs w:val="24"/>
              </w:rPr>
            </w:pPr>
            <w:r w:rsidRPr="00FD15DE">
              <w:rPr>
                <w:sz w:val="24"/>
                <w:szCs w:val="24"/>
              </w:rPr>
              <w:t>Ранний  возраст с 1,6 до 3 лет</w:t>
            </w:r>
            <w:r>
              <w:rPr>
                <w:sz w:val="24"/>
                <w:szCs w:val="24"/>
              </w:rPr>
              <w:t xml:space="preserve"> </w:t>
            </w:r>
          </w:p>
        </w:tc>
        <w:tc>
          <w:tcPr>
            <w:tcW w:w="1417" w:type="dxa"/>
          </w:tcPr>
          <w:p w:rsidR="0015656B" w:rsidRPr="00FD15DE" w:rsidRDefault="0015656B" w:rsidP="005C74A7">
            <w:pPr>
              <w:tabs>
                <w:tab w:val="left" w:pos="11610"/>
              </w:tabs>
              <w:spacing w:line="360" w:lineRule="auto"/>
              <w:jc w:val="center"/>
              <w:rPr>
                <w:sz w:val="24"/>
                <w:szCs w:val="24"/>
              </w:rPr>
            </w:pPr>
            <w:r>
              <w:rPr>
                <w:sz w:val="24"/>
                <w:szCs w:val="24"/>
              </w:rPr>
              <w:t>1</w:t>
            </w:r>
          </w:p>
        </w:tc>
        <w:tc>
          <w:tcPr>
            <w:tcW w:w="1272" w:type="dxa"/>
            <w:gridSpan w:val="2"/>
          </w:tcPr>
          <w:p w:rsidR="0015656B" w:rsidRPr="00FD15DE" w:rsidRDefault="0015656B" w:rsidP="00052136">
            <w:pPr>
              <w:tabs>
                <w:tab w:val="left" w:pos="11610"/>
              </w:tabs>
              <w:spacing w:line="360" w:lineRule="auto"/>
              <w:jc w:val="center"/>
              <w:rPr>
                <w:sz w:val="24"/>
                <w:szCs w:val="24"/>
              </w:rPr>
            </w:pPr>
            <w:r w:rsidRPr="00FD15DE">
              <w:rPr>
                <w:sz w:val="24"/>
                <w:szCs w:val="24"/>
              </w:rPr>
              <w:t>1</w:t>
            </w:r>
          </w:p>
        </w:tc>
      </w:tr>
      <w:tr w:rsidR="0015656B" w:rsidRPr="00FD15DE" w:rsidTr="0015656B">
        <w:tc>
          <w:tcPr>
            <w:tcW w:w="674" w:type="dxa"/>
          </w:tcPr>
          <w:p w:rsidR="0015656B" w:rsidRPr="00FD15DE" w:rsidRDefault="0015656B" w:rsidP="00052136">
            <w:pPr>
              <w:tabs>
                <w:tab w:val="left" w:pos="11610"/>
              </w:tabs>
              <w:spacing w:line="360" w:lineRule="auto"/>
              <w:jc w:val="center"/>
              <w:rPr>
                <w:sz w:val="24"/>
                <w:szCs w:val="24"/>
              </w:rPr>
            </w:pPr>
          </w:p>
        </w:tc>
        <w:tc>
          <w:tcPr>
            <w:tcW w:w="3685" w:type="dxa"/>
          </w:tcPr>
          <w:p w:rsidR="0015656B" w:rsidRPr="00FD15DE" w:rsidRDefault="0015656B" w:rsidP="00052136">
            <w:pPr>
              <w:tabs>
                <w:tab w:val="left" w:pos="11610"/>
              </w:tabs>
              <w:spacing w:line="360" w:lineRule="auto"/>
              <w:jc w:val="center"/>
              <w:rPr>
                <w:sz w:val="24"/>
                <w:szCs w:val="24"/>
              </w:rPr>
            </w:pPr>
            <w:r w:rsidRPr="00FD15DE">
              <w:rPr>
                <w:b/>
                <w:sz w:val="24"/>
                <w:szCs w:val="24"/>
              </w:rPr>
              <w:t>Всего:</w:t>
            </w:r>
          </w:p>
        </w:tc>
        <w:tc>
          <w:tcPr>
            <w:tcW w:w="1417" w:type="dxa"/>
          </w:tcPr>
          <w:p w:rsidR="0015656B" w:rsidRPr="00ED0632" w:rsidRDefault="0015656B" w:rsidP="005C74A7">
            <w:pPr>
              <w:tabs>
                <w:tab w:val="left" w:pos="11610"/>
              </w:tabs>
              <w:spacing w:line="360" w:lineRule="auto"/>
              <w:jc w:val="center"/>
              <w:rPr>
                <w:b/>
                <w:sz w:val="24"/>
                <w:szCs w:val="24"/>
              </w:rPr>
            </w:pPr>
            <w:r w:rsidRPr="00ED0632">
              <w:rPr>
                <w:b/>
                <w:sz w:val="24"/>
                <w:szCs w:val="24"/>
              </w:rPr>
              <w:t>14</w:t>
            </w:r>
          </w:p>
        </w:tc>
        <w:tc>
          <w:tcPr>
            <w:tcW w:w="1272" w:type="dxa"/>
            <w:gridSpan w:val="2"/>
          </w:tcPr>
          <w:p w:rsidR="0015656B" w:rsidRPr="00FD15DE" w:rsidRDefault="00ED0632" w:rsidP="00052136">
            <w:pPr>
              <w:tabs>
                <w:tab w:val="left" w:pos="11610"/>
              </w:tabs>
              <w:spacing w:line="360" w:lineRule="auto"/>
              <w:jc w:val="center"/>
              <w:rPr>
                <w:sz w:val="24"/>
                <w:szCs w:val="24"/>
              </w:rPr>
            </w:pPr>
            <w:r>
              <w:rPr>
                <w:b/>
                <w:sz w:val="24"/>
                <w:szCs w:val="24"/>
              </w:rPr>
              <w:t>8</w:t>
            </w:r>
          </w:p>
        </w:tc>
      </w:tr>
    </w:tbl>
    <w:p w:rsidR="00FD15DE" w:rsidRDefault="00FD15DE" w:rsidP="00D93AED">
      <w:pPr>
        <w:pStyle w:val="a9"/>
        <w:jc w:val="both"/>
        <w:rPr>
          <w:sz w:val="24"/>
          <w:szCs w:val="24"/>
        </w:rPr>
      </w:pPr>
    </w:p>
    <w:p w:rsidR="00FE521E" w:rsidRPr="003C3249" w:rsidRDefault="00ED0632" w:rsidP="001C580D">
      <w:pPr>
        <w:spacing w:before="120" w:line="200" w:lineRule="atLeast"/>
        <w:jc w:val="center"/>
        <w:rPr>
          <w:rFonts w:eastAsia="Times New Roman CYR"/>
          <w:sz w:val="28"/>
          <w:szCs w:val="28"/>
        </w:rPr>
      </w:pPr>
      <w:r>
        <w:rPr>
          <w:rFonts w:eastAsia="Times New Roman CYR"/>
          <w:b/>
          <w:sz w:val="28"/>
          <w:szCs w:val="28"/>
        </w:rPr>
        <w:t xml:space="preserve">2. </w:t>
      </w:r>
      <w:r w:rsidR="00FE521E" w:rsidRPr="003C3249">
        <w:rPr>
          <w:rFonts w:eastAsia="Times New Roman CYR"/>
          <w:sz w:val="28"/>
          <w:szCs w:val="28"/>
        </w:rPr>
        <w:t>О</w:t>
      </w:r>
      <w:r w:rsidR="00FE521E" w:rsidRPr="003C3249">
        <w:rPr>
          <w:rFonts w:eastAsia="Times New Roman CYR"/>
          <w:b/>
          <w:sz w:val="28"/>
          <w:szCs w:val="28"/>
        </w:rPr>
        <w:t>ценка системы управления дошкольной образовательной организации</w:t>
      </w:r>
    </w:p>
    <w:p w:rsidR="00AF13D5" w:rsidRPr="005143DD" w:rsidRDefault="00AF13D5" w:rsidP="00AF13D5">
      <w:pPr>
        <w:tabs>
          <w:tab w:val="left" w:pos="360"/>
        </w:tabs>
        <w:rPr>
          <w:b/>
          <w:sz w:val="2"/>
          <w:szCs w:val="24"/>
        </w:rPr>
      </w:pPr>
    </w:p>
    <w:p w:rsidR="00783BD0" w:rsidRPr="00D032B0" w:rsidRDefault="00AF13D5" w:rsidP="00783BD0">
      <w:pPr>
        <w:spacing w:before="30" w:after="30"/>
        <w:ind w:firstLine="708"/>
        <w:jc w:val="both"/>
        <w:rPr>
          <w:noProof/>
          <w:sz w:val="24"/>
          <w:szCs w:val="24"/>
        </w:rPr>
      </w:pPr>
      <w:r w:rsidRPr="00D032B0">
        <w:rPr>
          <w:noProof/>
          <w:sz w:val="24"/>
          <w:szCs w:val="24"/>
        </w:rPr>
        <w:t xml:space="preserve">Учредителем </w:t>
      </w:r>
      <w:r w:rsidRPr="00D032B0">
        <w:rPr>
          <w:sz w:val="24"/>
          <w:szCs w:val="24"/>
        </w:rPr>
        <w:t>у</w:t>
      </w:r>
      <w:r w:rsidRPr="00D032B0">
        <w:rPr>
          <w:noProof/>
          <w:sz w:val="24"/>
          <w:szCs w:val="24"/>
        </w:rPr>
        <w:t xml:space="preserve">чреждения </w:t>
      </w:r>
      <w:r w:rsidRPr="00D032B0">
        <w:rPr>
          <w:sz w:val="24"/>
          <w:szCs w:val="24"/>
        </w:rPr>
        <w:t>я</w:t>
      </w:r>
      <w:r w:rsidRPr="00D032B0">
        <w:rPr>
          <w:noProof/>
          <w:sz w:val="24"/>
          <w:szCs w:val="24"/>
        </w:rPr>
        <w:t xml:space="preserve">вляется </w:t>
      </w:r>
      <w:r w:rsidR="00625BD0">
        <w:rPr>
          <w:noProof/>
          <w:sz w:val="24"/>
          <w:szCs w:val="24"/>
        </w:rPr>
        <w:t>департамент муниципальной собственности земельных ресурсов</w:t>
      </w:r>
      <w:r w:rsidR="00783BD0">
        <w:rPr>
          <w:sz w:val="24"/>
          <w:szCs w:val="24"/>
        </w:rPr>
        <w:t>.</w:t>
      </w:r>
      <w:r w:rsidR="00783BD0">
        <w:rPr>
          <w:noProof/>
          <w:sz w:val="24"/>
          <w:szCs w:val="24"/>
        </w:rPr>
        <w:t xml:space="preserve"> </w:t>
      </w:r>
      <w:r w:rsidR="00783BD0">
        <w:rPr>
          <w:sz w:val="24"/>
          <w:szCs w:val="24"/>
        </w:rPr>
        <w:t>Функции и полномочия учредителя от имени муниципального образования осуществляет администрация города в лице департамента образования администрации города Нижневартовска.</w:t>
      </w:r>
    </w:p>
    <w:p w:rsidR="00AF13D5" w:rsidRPr="00D032B0" w:rsidRDefault="00AF13D5" w:rsidP="00AF13D5">
      <w:pPr>
        <w:spacing w:before="30" w:after="30"/>
        <w:jc w:val="both"/>
        <w:rPr>
          <w:rFonts w:ascii="Verdana" w:hAnsi="Verdana"/>
          <w:color w:val="000000"/>
          <w:sz w:val="24"/>
          <w:szCs w:val="24"/>
        </w:rPr>
      </w:pPr>
      <w:r w:rsidRPr="00D032B0">
        <w:rPr>
          <w:noProof/>
          <w:sz w:val="24"/>
          <w:szCs w:val="24"/>
        </w:rPr>
        <w:t xml:space="preserve">        </w:t>
      </w:r>
      <w:r w:rsidRPr="00D032B0">
        <w:rPr>
          <w:sz w:val="24"/>
          <w:szCs w:val="24"/>
        </w:rPr>
        <w:t xml:space="preserve">Заведующий осуществляет общее руководство всеми направлениями деятельности дошкольного учреждения в соответствии с ее Уставом и законодательством РФ. </w:t>
      </w:r>
      <w:r w:rsidRPr="00D032B0">
        <w:rPr>
          <w:color w:val="000000"/>
          <w:sz w:val="24"/>
          <w:szCs w:val="24"/>
        </w:rPr>
        <w:t>Заведующий совместно с администрацией и руководителями подразделений определяют перспективы развития ДОУ, определяют этапы и содержания работы, контролируют деятельность учреждения в целом и отдельных его подразделений (структур), создают условия (нормативные, информационные, стимулирующие) для осуществления профессионально-педагогической деятельности.</w:t>
      </w:r>
      <w:r w:rsidRPr="00D032B0">
        <w:rPr>
          <w:sz w:val="24"/>
          <w:szCs w:val="24"/>
        </w:rPr>
        <w:t xml:space="preserve"> Обеспечивает эффективное взаимодействие и сотрудничество всех внутренних структур  с департаментом образования, другими структурными единицами администрацией города, надзорными и другими государственными органами.</w:t>
      </w:r>
    </w:p>
    <w:p w:rsidR="00AF13D5" w:rsidRPr="00D032B0" w:rsidRDefault="00AF13D5" w:rsidP="00AF13D5">
      <w:pPr>
        <w:ind w:firstLine="540"/>
        <w:jc w:val="both"/>
        <w:rPr>
          <w:sz w:val="24"/>
          <w:szCs w:val="24"/>
        </w:rPr>
      </w:pPr>
      <w:r w:rsidRPr="00D032B0">
        <w:rPr>
          <w:sz w:val="24"/>
          <w:szCs w:val="24"/>
        </w:rPr>
        <w:t>В управление образовательной деятельностью включены участники образовательных отношений:</w:t>
      </w:r>
    </w:p>
    <w:p w:rsidR="00AF13D5" w:rsidRPr="00D032B0" w:rsidRDefault="00AF13D5" w:rsidP="00AF13D5">
      <w:pPr>
        <w:jc w:val="both"/>
        <w:rPr>
          <w:sz w:val="24"/>
          <w:szCs w:val="24"/>
        </w:rPr>
      </w:pPr>
      <w:r w:rsidRPr="00D032B0">
        <w:rPr>
          <w:sz w:val="24"/>
          <w:szCs w:val="24"/>
        </w:rPr>
        <w:t xml:space="preserve">- педагоги (педагогический совет, методический совет, </w:t>
      </w:r>
      <w:r w:rsidR="00AB1FD4">
        <w:rPr>
          <w:sz w:val="24"/>
          <w:szCs w:val="24"/>
        </w:rPr>
        <w:t xml:space="preserve">творческие </w:t>
      </w:r>
      <w:r w:rsidRPr="00D032B0">
        <w:rPr>
          <w:sz w:val="24"/>
          <w:szCs w:val="24"/>
        </w:rPr>
        <w:t xml:space="preserve"> группы);</w:t>
      </w:r>
    </w:p>
    <w:p w:rsidR="00AF13D5" w:rsidRPr="00D032B0" w:rsidRDefault="00AF13D5" w:rsidP="00AF13D5">
      <w:pPr>
        <w:jc w:val="both"/>
        <w:rPr>
          <w:sz w:val="24"/>
          <w:szCs w:val="24"/>
        </w:rPr>
      </w:pPr>
      <w:r w:rsidRPr="00D032B0">
        <w:rPr>
          <w:sz w:val="24"/>
          <w:szCs w:val="24"/>
        </w:rPr>
        <w:t>- родители, общественность (</w:t>
      </w:r>
      <w:r w:rsidR="00625BD0">
        <w:rPr>
          <w:sz w:val="24"/>
          <w:szCs w:val="24"/>
        </w:rPr>
        <w:t>н</w:t>
      </w:r>
      <w:r w:rsidR="0039176F">
        <w:rPr>
          <w:sz w:val="24"/>
          <w:szCs w:val="24"/>
        </w:rPr>
        <w:t>аблюдательный совет</w:t>
      </w:r>
      <w:r w:rsidRPr="00D032B0">
        <w:rPr>
          <w:sz w:val="24"/>
          <w:szCs w:val="24"/>
        </w:rPr>
        <w:t xml:space="preserve">, </w:t>
      </w:r>
      <w:r w:rsidR="0039176F">
        <w:rPr>
          <w:sz w:val="24"/>
          <w:szCs w:val="24"/>
        </w:rPr>
        <w:t>совет родителей</w:t>
      </w:r>
      <w:r w:rsidRPr="00D032B0">
        <w:rPr>
          <w:sz w:val="24"/>
          <w:szCs w:val="24"/>
        </w:rPr>
        <w:t xml:space="preserve"> ДОУ, групповые родительские комитеты).</w:t>
      </w:r>
    </w:p>
    <w:p w:rsidR="00AF13D5" w:rsidRPr="00D032B0" w:rsidRDefault="00AF13D5" w:rsidP="00AF13D5">
      <w:pPr>
        <w:jc w:val="both"/>
        <w:rPr>
          <w:sz w:val="24"/>
          <w:szCs w:val="24"/>
        </w:rPr>
      </w:pPr>
      <w:r w:rsidRPr="00D032B0">
        <w:rPr>
          <w:sz w:val="24"/>
          <w:szCs w:val="24"/>
        </w:rPr>
        <w:t xml:space="preserve">       Управление реализацией образовательной программы происходит на основе полученных в процессе контроля данных. Для этого в дошкольном учреждении разработана система показателей мониторинга. </w:t>
      </w:r>
    </w:p>
    <w:p w:rsidR="00C41B13" w:rsidRPr="00D032B0" w:rsidRDefault="00AF13D5" w:rsidP="00C41B13">
      <w:pPr>
        <w:jc w:val="both"/>
        <w:rPr>
          <w:sz w:val="24"/>
          <w:szCs w:val="24"/>
        </w:rPr>
      </w:pPr>
      <w:r w:rsidRPr="00D032B0">
        <w:rPr>
          <w:sz w:val="24"/>
          <w:szCs w:val="24"/>
        </w:rPr>
        <w:t>Система управления в дошкольном учреждении носит уровневый характер, где четко определены все звенья управления.</w:t>
      </w:r>
      <w:r w:rsidR="00C41B13" w:rsidRPr="00D032B0">
        <w:rPr>
          <w:sz w:val="24"/>
          <w:szCs w:val="24"/>
        </w:rPr>
        <w:t xml:space="preserve">     </w:t>
      </w:r>
    </w:p>
    <w:p w:rsidR="00C41B13" w:rsidRPr="00D032B0" w:rsidRDefault="00C41B13" w:rsidP="00C41B13">
      <w:pPr>
        <w:jc w:val="both"/>
        <w:rPr>
          <w:sz w:val="24"/>
          <w:szCs w:val="24"/>
        </w:rPr>
      </w:pPr>
      <w:r w:rsidRPr="00D032B0">
        <w:rPr>
          <w:sz w:val="24"/>
          <w:szCs w:val="24"/>
        </w:rPr>
        <w:t xml:space="preserve">  В учреждении создана целевая структура управления.</w:t>
      </w:r>
    </w:p>
    <w:p w:rsidR="00AF13D5" w:rsidRPr="00D032B0" w:rsidRDefault="00AF13D5" w:rsidP="00AF13D5">
      <w:pPr>
        <w:jc w:val="both"/>
        <w:rPr>
          <w:iCs/>
          <w:color w:val="000000"/>
          <w:sz w:val="24"/>
          <w:szCs w:val="24"/>
        </w:rPr>
      </w:pPr>
      <w:r w:rsidRPr="00D032B0">
        <w:rPr>
          <w:bCs/>
          <w:sz w:val="24"/>
          <w:szCs w:val="24"/>
        </w:rPr>
        <w:t xml:space="preserve">       </w:t>
      </w:r>
      <w:r w:rsidRPr="00D032B0">
        <w:rPr>
          <w:b/>
          <w:bCs/>
          <w:sz w:val="24"/>
          <w:szCs w:val="24"/>
        </w:rPr>
        <w:t>Стратегический уровень управления</w:t>
      </w:r>
      <w:r w:rsidRPr="00D032B0">
        <w:rPr>
          <w:bCs/>
          <w:sz w:val="24"/>
          <w:szCs w:val="24"/>
        </w:rPr>
        <w:t xml:space="preserve"> –</w:t>
      </w:r>
      <w:r w:rsidRPr="00D032B0">
        <w:rPr>
          <w:iCs/>
          <w:color w:val="000000"/>
          <w:sz w:val="24"/>
          <w:szCs w:val="24"/>
        </w:rPr>
        <w:t xml:space="preserve"> </w:t>
      </w:r>
      <w:r w:rsidRPr="00D032B0">
        <w:rPr>
          <w:bCs/>
          <w:sz w:val="24"/>
          <w:szCs w:val="24"/>
        </w:rPr>
        <w:t xml:space="preserve">такие формы самоуправления учреждения, </w:t>
      </w:r>
      <w:r w:rsidRPr="00D032B0">
        <w:rPr>
          <w:bCs/>
          <w:sz w:val="24"/>
          <w:szCs w:val="24"/>
        </w:rPr>
        <w:lastRenderedPageBreak/>
        <w:t xml:space="preserve">обеспечивающие государственно-общественный характер управления, </w:t>
      </w:r>
      <w:r w:rsidR="004356AA">
        <w:rPr>
          <w:bCs/>
          <w:sz w:val="24"/>
          <w:szCs w:val="24"/>
        </w:rPr>
        <w:t xml:space="preserve">наблюдательный совет, </w:t>
      </w:r>
      <w:r w:rsidRPr="00D032B0">
        <w:rPr>
          <w:bCs/>
          <w:sz w:val="24"/>
          <w:szCs w:val="24"/>
        </w:rPr>
        <w:t>общее собрание членов трудового коллектива,  педагогический совет.</w:t>
      </w:r>
    </w:p>
    <w:p w:rsidR="00AF13D5" w:rsidRPr="00D032B0" w:rsidRDefault="00AF13D5" w:rsidP="001360B1">
      <w:pPr>
        <w:jc w:val="both"/>
        <w:rPr>
          <w:b/>
          <w:iCs/>
          <w:color w:val="000000"/>
          <w:sz w:val="24"/>
          <w:szCs w:val="24"/>
        </w:rPr>
      </w:pPr>
      <w:r w:rsidRPr="00D032B0">
        <w:rPr>
          <w:iCs/>
          <w:color w:val="000000"/>
          <w:sz w:val="24"/>
          <w:szCs w:val="24"/>
        </w:rPr>
        <w:t xml:space="preserve">        Методический совет, административно-хозяйственный совет, </w:t>
      </w:r>
      <w:r w:rsidR="00625BD0">
        <w:rPr>
          <w:iCs/>
          <w:color w:val="000000"/>
          <w:sz w:val="24"/>
          <w:szCs w:val="24"/>
        </w:rPr>
        <w:t>совет родителей</w:t>
      </w:r>
      <w:r w:rsidRPr="00D032B0">
        <w:rPr>
          <w:iCs/>
          <w:color w:val="000000"/>
          <w:sz w:val="24"/>
          <w:szCs w:val="24"/>
        </w:rPr>
        <w:t xml:space="preserve"> осуществляет функции </w:t>
      </w:r>
      <w:r w:rsidRPr="00D032B0">
        <w:rPr>
          <w:bCs/>
          <w:iCs/>
          <w:color w:val="000000"/>
          <w:sz w:val="24"/>
          <w:szCs w:val="24"/>
        </w:rPr>
        <w:t>соуправления</w:t>
      </w:r>
      <w:r w:rsidRPr="00D032B0">
        <w:rPr>
          <w:iCs/>
          <w:color w:val="000000"/>
          <w:sz w:val="24"/>
          <w:szCs w:val="24"/>
        </w:rPr>
        <w:t xml:space="preserve"> учреждением и является </w:t>
      </w:r>
      <w:r w:rsidRPr="00D032B0">
        <w:rPr>
          <w:b/>
          <w:iCs/>
          <w:color w:val="000000"/>
          <w:sz w:val="24"/>
          <w:szCs w:val="24"/>
        </w:rPr>
        <w:t xml:space="preserve">тактическим уровнем управлении. </w:t>
      </w:r>
    </w:p>
    <w:p w:rsidR="00AF13D5" w:rsidRPr="00D032B0" w:rsidRDefault="00AF13D5" w:rsidP="001360B1">
      <w:pPr>
        <w:jc w:val="both"/>
        <w:rPr>
          <w:color w:val="333333"/>
          <w:sz w:val="24"/>
          <w:szCs w:val="24"/>
        </w:rPr>
      </w:pPr>
      <w:r w:rsidRPr="00D032B0">
        <w:rPr>
          <w:b/>
          <w:iCs/>
          <w:color w:val="000000"/>
          <w:sz w:val="24"/>
          <w:szCs w:val="24"/>
        </w:rPr>
        <w:t xml:space="preserve">      Оперативный уровень управления</w:t>
      </w:r>
      <w:r w:rsidRPr="00D032B0">
        <w:rPr>
          <w:iCs/>
          <w:color w:val="000000"/>
          <w:sz w:val="24"/>
          <w:szCs w:val="24"/>
        </w:rPr>
        <w:t xml:space="preserve"> составляют ф</w:t>
      </w:r>
      <w:r w:rsidRPr="00D032B0">
        <w:rPr>
          <w:sz w:val="24"/>
          <w:szCs w:val="24"/>
        </w:rPr>
        <w:t>инансово-экономическая группа, группа по обеспечению комплексной безопасности учреждения, проблемно-исследовательские группы.</w:t>
      </w:r>
    </w:p>
    <w:p w:rsidR="00AF13D5" w:rsidRPr="00D032B0" w:rsidRDefault="00AF13D5" w:rsidP="00C56EE8">
      <w:pPr>
        <w:shd w:val="clear" w:color="auto" w:fill="FFFFFF"/>
        <w:spacing w:before="120"/>
        <w:jc w:val="both"/>
        <w:rPr>
          <w:color w:val="000000"/>
          <w:spacing w:val="-6"/>
          <w:sz w:val="24"/>
          <w:szCs w:val="24"/>
        </w:rPr>
      </w:pPr>
      <w:r w:rsidRPr="00D032B0">
        <w:rPr>
          <w:color w:val="000000"/>
          <w:spacing w:val="-6"/>
          <w:sz w:val="24"/>
          <w:szCs w:val="24"/>
        </w:rPr>
        <w:t xml:space="preserve">      </w:t>
      </w:r>
      <w:r w:rsidRPr="00D032B0">
        <w:rPr>
          <w:b/>
          <w:color w:val="000000"/>
          <w:spacing w:val="-6"/>
          <w:sz w:val="24"/>
          <w:szCs w:val="24"/>
          <w:lang w:val="en-US"/>
        </w:rPr>
        <w:t>I</w:t>
      </w:r>
      <w:r w:rsidRPr="00D032B0">
        <w:rPr>
          <w:b/>
          <w:color w:val="000000"/>
          <w:spacing w:val="-6"/>
          <w:sz w:val="24"/>
          <w:szCs w:val="24"/>
        </w:rPr>
        <w:t xml:space="preserve"> уровень</w:t>
      </w:r>
      <w:r w:rsidRPr="00D032B0">
        <w:rPr>
          <w:color w:val="000000"/>
          <w:spacing w:val="-6"/>
          <w:sz w:val="24"/>
          <w:szCs w:val="24"/>
        </w:rPr>
        <w:t xml:space="preserve"> предназначен для выработки стратегии образовательной деятельности ДОУ, направленную на реализацию прав ребенка, создание условий для физического, психического и социально-эмоционального развития детей, улучшение материально-технических условий образовательного процесса.</w:t>
      </w:r>
    </w:p>
    <w:p w:rsidR="00AF13D5" w:rsidRPr="00D032B0" w:rsidRDefault="00AF13D5" w:rsidP="00C56EE8">
      <w:pPr>
        <w:shd w:val="clear" w:color="auto" w:fill="FFFFFF"/>
        <w:spacing w:before="120"/>
        <w:ind w:left="6" w:firstLine="357"/>
        <w:jc w:val="both"/>
        <w:rPr>
          <w:color w:val="000000"/>
          <w:spacing w:val="-6"/>
          <w:sz w:val="24"/>
          <w:szCs w:val="24"/>
        </w:rPr>
      </w:pPr>
      <w:r w:rsidRPr="00D032B0">
        <w:rPr>
          <w:b/>
          <w:color w:val="000000"/>
          <w:spacing w:val="-6"/>
          <w:sz w:val="24"/>
          <w:szCs w:val="24"/>
          <w:lang w:val="en-US"/>
        </w:rPr>
        <w:t>II</w:t>
      </w:r>
      <w:r w:rsidRPr="00D032B0">
        <w:rPr>
          <w:b/>
          <w:color w:val="000000"/>
          <w:spacing w:val="-6"/>
          <w:sz w:val="24"/>
          <w:szCs w:val="24"/>
        </w:rPr>
        <w:t xml:space="preserve"> уровень</w:t>
      </w:r>
      <w:r w:rsidRPr="00D032B0">
        <w:rPr>
          <w:color w:val="000000"/>
          <w:spacing w:val="-6"/>
          <w:sz w:val="24"/>
          <w:szCs w:val="24"/>
        </w:rPr>
        <w:t xml:space="preserve"> – предназначен для выработки тактики педагогической деятельности, направленную на развитие научно-методического обеспечения, способствует эффективной организации образовательной деятельности, развитию инновационной деятельности, развития материально-технической базы.</w:t>
      </w:r>
    </w:p>
    <w:p w:rsidR="00AF13D5" w:rsidRPr="00D032B0" w:rsidRDefault="00AF13D5" w:rsidP="00C56EE8">
      <w:pPr>
        <w:shd w:val="clear" w:color="auto" w:fill="FFFFFF"/>
        <w:spacing w:before="120"/>
        <w:ind w:left="6" w:firstLine="357"/>
        <w:jc w:val="both"/>
        <w:rPr>
          <w:color w:val="000000"/>
          <w:spacing w:val="-6"/>
          <w:sz w:val="24"/>
          <w:szCs w:val="24"/>
        </w:rPr>
      </w:pPr>
      <w:r w:rsidRPr="00D032B0">
        <w:rPr>
          <w:b/>
          <w:color w:val="000000"/>
          <w:spacing w:val="-6"/>
          <w:sz w:val="24"/>
          <w:szCs w:val="24"/>
          <w:lang w:val="en-US"/>
        </w:rPr>
        <w:t>III</w:t>
      </w:r>
      <w:r w:rsidRPr="00D032B0">
        <w:rPr>
          <w:b/>
          <w:color w:val="000000"/>
          <w:spacing w:val="-6"/>
          <w:sz w:val="24"/>
          <w:szCs w:val="24"/>
        </w:rPr>
        <w:t xml:space="preserve"> уровень</w:t>
      </w:r>
      <w:r w:rsidRPr="00D032B0">
        <w:rPr>
          <w:color w:val="000000"/>
          <w:spacing w:val="-6"/>
          <w:sz w:val="24"/>
          <w:szCs w:val="24"/>
        </w:rPr>
        <w:t xml:space="preserve"> – непосредственно организует образовательную деятельность.</w:t>
      </w:r>
    </w:p>
    <w:p w:rsidR="00AF13D5" w:rsidRPr="00D032B0" w:rsidRDefault="00AF13D5" w:rsidP="00AF13D5">
      <w:pPr>
        <w:shd w:val="clear" w:color="auto" w:fill="FFFFFF"/>
        <w:ind w:left="5" w:firstLine="355"/>
        <w:jc w:val="both"/>
        <w:rPr>
          <w:color w:val="000000"/>
          <w:spacing w:val="-6"/>
          <w:sz w:val="24"/>
          <w:szCs w:val="24"/>
        </w:rPr>
      </w:pPr>
      <w:r w:rsidRPr="00D032B0">
        <w:rPr>
          <w:sz w:val="24"/>
          <w:szCs w:val="24"/>
        </w:rPr>
        <w:t>Каждый «субъект» управления в интересах повышения качества образования  и реализации образовательной программы взаимодействует с другими в ходе выполнения своих функций: планирование, организация, контроль, анализ, координация и др.</w:t>
      </w:r>
    </w:p>
    <w:p w:rsidR="00AF13D5" w:rsidRPr="00D032B0" w:rsidRDefault="00AF13D5" w:rsidP="00FC2580">
      <w:pPr>
        <w:pStyle w:val="a9"/>
        <w:spacing w:before="120"/>
        <w:jc w:val="both"/>
        <w:rPr>
          <w:sz w:val="24"/>
          <w:szCs w:val="24"/>
        </w:rPr>
      </w:pPr>
      <w:r w:rsidRPr="00D032B0">
        <w:rPr>
          <w:sz w:val="24"/>
          <w:szCs w:val="24"/>
        </w:rPr>
        <w:t>Сложившаяся  в дошкольном учреждении система управления обеспечивает:</w:t>
      </w:r>
    </w:p>
    <w:p w:rsidR="00AF13D5" w:rsidRPr="00D032B0" w:rsidRDefault="00AF13D5" w:rsidP="00FC2580">
      <w:pPr>
        <w:pStyle w:val="a9"/>
        <w:spacing w:after="0"/>
        <w:jc w:val="both"/>
        <w:rPr>
          <w:sz w:val="24"/>
          <w:szCs w:val="24"/>
        </w:rPr>
      </w:pPr>
      <w:r w:rsidRPr="00D032B0">
        <w:rPr>
          <w:sz w:val="24"/>
          <w:szCs w:val="24"/>
        </w:rPr>
        <w:t>1. Информационность всех уровней управления. Формирование аналитической культуры обработки информации.</w:t>
      </w:r>
    </w:p>
    <w:p w:rsidR="00AF13D5" w:rsidRPr="00D032B0" w:rsidRDefault="00AF13D5" w:rsidP="00814DE4">
      <w:pPr>
        <w:widowControl/>
        <w:numPr>
          <w:ilvl w:val="0"/>
          <w:numId w:val="5"/>
        </w:numPr>
        <w:autoSpaceDE/>
        <w:autoSpaceDN/>
        <w:adjustRightInd/>
        <w:jc w:val="both"/>
        <w:rPr>
          <w:sz w:val="24"/>
          <w:szCs w:val="24"/>
        </w:rPr>
      </w:pPr>
      <w:r w:rsidRPr="00D032B0">
        <w:rPr>
          <w:sz w:val="24"/>
          <w:szCs w:val="24"/>
        </w:rPr>
        <w:t>Формирование мотивации деятельности педагогического коллектива.</w:t>
      </w:r>
    </w:p>
    <w:p w:rsidR="00AF13D5" w:rsidRPr="00D032B0" w:rsidRDefault="00AF13D5" w:rsidP="00814DE4">
      <w:pPr>
        <w:widowControl/>
        <w:numPr>
          <w:ilvl w:val="0"/>
          <w:numId w:val="5"/>
        </w:numPr>
        <w:autoSpaceDE/>
        <w:autoSpaceDN/>
        <w:adjustRightInd/>
        <w:jc w:val="both"/>
        <w:rPr>
          <w:sz w:val="24"/>
          <w:szCs w:val="24"/>
        </w:rPr>
      </w:pPr>
      <w:r w:rsidRPr="00D032B0">
        <w:rPr>
          <w:sz w:val="24"/>
          <w:szCs w:val="24"/>
        </w:rPr>
        <w:t>Формирование планово-прогностической деятельности.</w:t>
      </w:r>
    </w:p>
    <w:p w:rsidR="00AF13D5" w:rsidRPr="00D032B0" w:rsidRDefault="00AF13D5" w:rsidP="00814DE4">
      <w:pPr>
        <w:widowControl/>
        <w:numPr>
          <w:ilvl w:val="0"/>
          <w:numId w:val="5"/>
        </w:numPr>
        <w:autoSpaceDE/>
        <w:autoSpaceDN/>
        <w:adjustRightInd/>
        <w:jc w:val="both"/>
        <w:rPr>
          <w:sz w:val="24"/>
          <w:szCs w:val="24"/>
        </w:rPr>
      </w:pPr>
      <w:r w:rsidRPr="00D032B0">
        <w:rPr>
          <w:sz w:val="24"/>
          <w:szCs w:val="24"/>
        </w:rPr>
        <w:t>Формирование организационной деятельности на основе выполнения алгоритма о</w:t>
      </w:r>
      <w:r w:rsidR="00FC2580">
        <w:rPr>
          <w:sz w:val="24"/>
          <w:szCs w:val="24"/>
        </w:rPr>
        <w:t>рганизации, что включает</w:t>
      </w:r>
      <w:r w:rsidR="00CA059C">
        <w:rPr>
          <w:sz w:val="24"/>
          <w:szCs w:val="24"/>
        </w:rPr>
        <w:t>:</w:t>
      </w:r>
      <w:r w:rsidR="00FC2580">
        <w:rPr>
          <w:sz w:val="24"/>
          <w:szCs w:val="24"/>
        </w:rPr>
        <w:t xml:space="preserve"> </w:t>
      </w:r>
    </w:p>
    <w:p w:rsidR="00AF13D5" w:rsidRPr="00D032B0" w:rsidRDefault="00AF13D5" w:rsidP="00814DE4">
      <w:pPr>
        <w:widowControl/>
        <w:numPr>
          <w:ilvl w:val="0"/>
          <w:numId w:val="4"/>
        </w:numPr>
        <w:tabs>
          <w:tab w:val="clear" w:pos="720"/>
          <w:tab w:val="num" w:pos="284"/>
        </w:tabs>
        <w:autoSpaceDE/>
        <w:autoSpaceDN/>
        <w:adjustRightInd/>
        <w:ind w:hanging="720"/>
        <w:jc w:val="both"/>
        <w:rPr>
          <w:sz w:val="24"/>
          <w:szCs w:val="24"/>
        </w:rPr>
      </w:pPr>
      <w:r w:rsidRPr="00D032B0">
        <w:rPr>
          <w:sz w:val="24"/>
          <w:szCs w:val="24"/>
        </w:rPr>
        <w:t>изучение состояния вопроса;</w:t>
      </w:r>
    </w:p>
    <w:p w:rsidR="00AF13D5" w:rsidRPr="00D032B0" w:rsidRDefault="00AF13D5" w:rsidP="00814DE4">
      <w:pPr>
        <w:widowControl/>
        <w:numPr>
          <w:ilvl w:val="0"/>
          <w:numId w:val="4"/>
        </w:numPr>
        <w:tabs>
          <w:tab w:val="clear" w:pos="720"/>
          <w:tab w:val="num" w:pos="284"/>
        </w:tabs>
        <w:autoSpaceDE/>
        <w:autoSpaceDN/>
        <w:adjustRightInd/>
        <w:ind w:hanging="720"/>
        <w:jc w:val="both"/>
        <w:rPr>
          <w:sz w:val="24"/>
          <w:szCs w:val="24"/>
        </w:rPr>
      </w:pPr>
      <w:r w:rsidRPr="00D032B0">
        <w:rPr>
          <w:sz w:val="24"/>
          <w:szCs w:val="24"/>
        </w:rPr>
        <w:t>постановку рабочих целей;</w:t>
      </w:r>
    </w:p>
    <w:p w:rsidR="00AF13D5" w:rsidRPr="00D032B0" w:rsidRDefault="00AF13D5" w:rsidP="00814DE4">
      <w:pPr>
        <w:widowControl/>
        <w:numPr>
          <w:ilvl w:val="0"/>
          <w:numId w:val="4"/>
        </w:numPr>
        <w:tabs>
          <w:tab w:val="clear" w:pos="720"/>
          <w:tab w:val="num" w:pos="284"/>
        </w:tabs>
        <w:autoSpaceDE/>
        <w:autoSpaceDN/>
        <w:adjustRightInd/>
        <w:ind w:hanging="720"/>
        <w:jc w:val="both"/>
        <w:rPr>
          <w:sz w:val="24"/>
          <w:szCs w:val="24"/>
        </w:rPr>
      </w:pPr>
      <w:r w:rsidRPr="00D032B0">
        <w:rPr>
          <w:sz w:val="24"/>
          <w:szCs w:val="24"/>
        </w:rPr>
        <w:t>предварительное планирование подготовки и проведения дела;</w:t>
      </w:r>
    </w:p>
    <w:p w:rsidR="00AF13D5" w:rsidRPr="00D032B0" w:rsidRDefault="00AF13D5" w:rsidP="00771B76">
      <w:pPr>
        <w:widowControl/>
        <w:numPr>
          <w:ilvl w:val="0"/>
          <w:numId w:val="4"/>
        </w:numPr>
        <w:tabs>
          <w:tab w:val="clear" w:pos="720"/>
          <w:tab w:val="num" w:pos="284"/>
        </w:tabs>
        <w:autoSpaceDE/>
        <w:autoSpaceDN/>
        <w:adjustRightInd/>
        <w:ind w:left="284" w:hanging="284"/>
        <w:jc w:val="both"/>
        <w:rPr>
          <w:sz w:val="24"/>
          <w:szCs w:val="24"/>
        </w:rPr>
      </w:pPr>
      <w:r w:rsidRPr="00D032B0">
        <w:rPr>
          <w:sz w:val="24"/>
          <w:szCs w:val="24"/>
        </w:rPr>
        <w:t>разработку и отбор оптимального содержания, методов и форм предстоящей деятельности;</w:t>
      </w:r>
    </w:p>
    <w:p w:rsidR="00AF13D5" w:rsidRPr="00D032B0" w:rsidRDefault="00AF13D5" w:rsidP="00814DE4">
      <w:pPr>
        <w:widowControl/>
        <w:numPr>
          <w:ilvl w:val="0"/>
          <w:numId w:val="4"/>
        </w:numPr>
        <w:tabs>
          <w:tab w:val="clear" w:pos="720"/>
          <w:tab w:val="num" w:pos="284"/>
        </w:tabs>
        <w:autoSpaceDE/>
        <w:autoSpaceDN/>
        <w:adjustRightInd/>
        <w:ind w:hanging="720"/>
        <w:jc w:val="both"/>
        <w:rPr>
          <w:sz w:val="24"/>
          <w:szCs w:val="24"/>
        </w:rPr>
      </w:pPr>
      <w:r w:rsidRPr="00D032B0">
        <w:rPr>
          <w:sz w:val="24"/>
          <w:szCs w:val="24"/>
        </w:rPr>
        <w:t>обеспечение условий предстоящей работы;</w:t>
      </w:r>
    </w:p>
    <w:p w:rsidR="00AF13D5" w:rsidRPr="00D032B0" w:rsidRDefault="00AF13D5" w:rsidP="00814DE4">
      <w:pPr>
        <w:widowControl/>
        <w:numPr>
          <w:ilvl w:val="0"/>
          <w:numId w:val="4"/>
        </w:numPr>
        <w:tabs>
          <w:tab w:val="clear" w:pos="720"/>
          <w:tab w:val="num" w:pos="284"/>
        </w:tabs>
        <w:autoSpaceDE/>
        <w:autoSpaceDN/>
        <w:adjustRightInd/>
        <w:ind w:hanging="720"/>
        <w:jc w:val="both"/>
        <w:rPr>
          <w:sz w:val="24"/>
          <w:szCs w:val="24"/>
        </w:rPr>
      </w:pPr>
      <w:r w:rsidRPr="00D032B0">
        <w:rPr>
          <w:sz w:val="24"/>
          <w:szCs w:val="24"/>
        </w:rPr>
        <w:t>расстановку людей по конкретным участкам;</w:t>
      </w:r>
    </w:p>
    <w:p w:rsidR="00AF13D5" w:rsidRPr="00D032B0" w:rsidRDefault="00AF13D5" w:rsidP="00814DE4">
      <w:pPr>
        <w:widowControl/>
        <w:numPr>
          <w:ilvl w:val="0"/>
          <w:numId w:val="4"/>
        </w:numPr>
        <w:tabs>
          <w:tab w:val="clear" w:pos="720"/>
          <w:tab w:val="num" w:pos="284"/>
        </w:tabs>
        <w:autoSpaceDE/>
        <w:autoSpaceDN/>
        <w:adjustRightInd/>
        <w:ind w:hanging="720"/>
        <w:jc w:val="both"/>
        <w:rPr>
          <w:sz w:val="24"/>
          <w:szCs w:val="24"/>
        </w:rPr>
      </w:pPr>
      <w:r w:rsidRPr="00D032B0">
        <w:rPr>
          <w:sz w:val="24"/>
          <w:szCs w:val="24"/>
        </w:rPr>
        <w:t>постановку задач перед исполнителями и создание настроя на работу;</w:t>
      </w:r>
    </w:p>
    <w:p w:rsidR="00AF13D5" w:rsidRPr="00D032B0" w:rsidRDefault="00AF13D5" w:rsidP="00814DE4">
      <w:pPr>
        <w:widowControl/>
        <w:numPr>
          <w:ilvl w:val="0"/>
          <w:numId w:val="4"/>
        </w:numPr>
        <w:tabs>
          <w:tab w:val="clear" w:pos="720"/>
          <w:tab w:val="num" w:pos="284"/>
        </w:tabs>
        <w:autoSpaceDE/>
        <w:autoSpaceDN/>
        <w:adjustRightInd/>
        <w:ind w:hanging="720"/>
        <w:jc w:val="both"/>
        <w:rPr>
          <w:sz w:val="24"/>
          <w:szCs w:val="24"/>
        </w:rPr>
      </w:pPr>
      <w:r w:rsidRPr="00D032B0">
        <w:rPr>
          <w:sz w:val="24"/>
          <w:szCs w:val="24"/>
        </w:rPr>
        <w:t>непосредственную помощь в процессе реализации;</w:t>
      </w:r>
    </w:p>
    <w:p w:rsidR="00AF13D5" w:rsidRPr="00D032B0" w:rsidRDefault="00AF13D5" w:rsidP="00814DE4">
      <w:pPr>
        <w:widowControl/>
        <w:numPr>
          <w:ilvl w:val="0"/>
          <w:numId w:val="4"/>
        </w:numPr>
        <w:tabs>
          <w:tab w:val="clear" w:pos="720"/>
          <w:tab w:val="num" w:pos="284"/>
        </w:tabs>
        <w:autoSpaceDE/>
        <w:autoSpaceDN/>
        <w:adjustRightInd/>
        <w:ind w:hanging="720"/>
        <w:jc w:val="both"/>
        <w:rPr>
          <w:sz w:val="24"/>
          <w:szCs w:val="24"/>
        </w:rPr>
      </w:pPr>
      <w:r w:rsidRPr="00D032B0">
        <w:rPr>
          <w:sz w:val="24"/>
          <w:szCs w:val="24"/>
        </w:rPr>
        <w:t>анализ хода и результатов конкретного дела, подведение итогов и поощрение.</w:t>
      </w:r>
    </w:p>
    <w:p w:rsidR="00AF13D5" w:rsidRPr="00D032B0" w:rsidRDefault="00AF13D5" w:rsidP="00771B76">
      <w:pPr>
        <w:widowControl/>
        <w:numPr>
          <w:ilvl w:val="0"/>
          <w:numId w:val="4"/>
        </w:numPr>
        <w:tabs>
          <w:tab w:val="clear" w:pos="720"/>
          <w:tab w:val="num" w:pos="284"/>
        </w:tabs>
        <w:autoSpaceDE/>
        <w:autoSpaceDN/>
        <w:adjustRightInd/>
        <w:ind w:left="284" w:hanging="284"/>
        <w:jc w:val="both"/>
        <w:rPr>
          <w:sz w:val="24"/>
          <w:szCs w:val="24"/>
        </w:rPr>
      </w:pPr>
      <w:r w:rsidRPr="00D032B0">
        <w:rPr>
          <w:sz w:val="24"/>
          <w:szCs w:val="24"/>
        </w:rPr>
        <w:t xml:space="preserve">Формулирование функции внутреннего контроля как целостной функции, отвечающей за взаимосвязь целей, планов дошкольного учреждения. </w:t>
      </w:r>
    </w:p>
    <w:p w:rsidR="00AF13D5" w:rsidRPr="00D032B0" w:rsidRDefault="00AF13D5" w:rsidP="00814DE4">
      <w:pPr>
        <w:widowControl/>
        <w:numPr>
          <w:ilvl w:val="0"/>
          <w:numId w:val="5"/>
        </w:numPr>
        <w:autoSpaceDE/>
        <w:autoSpaceDN/>
        <w:adjustRightInd/>
        <w:jc w:val="both"/>
        <w:rPr>
          <w:sz w:val="24"/>
          <w:szCs w:val="24"/>
        </w:rPr>
      </w:pPr>
      <w:r w:rsidRPr="00D032B0">
        <w:rPr>
          <w:sz w:val="24"/>
          <w:szCs w:val="24"/>
        </w:rPr>
        <w:t>Формирование коррекционной функции управления на основе анализа данных внутреннего контроля и соотнесения их с целями данного этапа, через внесение необходимых корректировок в план, организацию и контроль.</w:t>
      </w:r>
    </w:p>
    <w:p w:rsidR="00AF13D5" w:rsidRPr="00D032B0" w:rsidRDefault="00AF13D5" w:rsidP="00AF13D5">
      <w:pPr>
        <w:ind w:firstLine="360"/>
        <w:jc w:val="both"/>
        <w:rPr>
          <w:sz w:val="24"/>
          <w:szCs w:val="24"/>
        </w:rPr>
      </w:pPr>
      <w:r w:rsidRPr="00D032B0">
        <w:rPr>
          <w:sz w:val="24"/>
          <w:szCs w:val="24"/>
        </w:rPr>
        <w:t>В механизме управления четко определены:</w:t>
      </w:r>
      <w:r w:rsidR="005143DD">
        <w:rPr>
          <w:sz w:val="24"/>
          <w:szCs w:val="24"/>
        </w:rPr>
        <w:t xml:space="preserve"> </w:t>
      </w:r>
      <w:r w:rsidRPr="00D032B0">
        <w:rPr>
          <w:sz w:val="24"/>
          <w:szCs w:val="24"/>
        </w:rPr>
        <w:t xml:space="preserve"> уровни управления,  функционал, связи между уровнями,</w:t>
      </w:r>
      <w:r w:rsidR="005143DD">
        <w:rPr>
          <w:sz w:val="24"/>
          <w:szCs w:val="24"/>
        </w:rPr>
        <w:t xml:space="preserve"> с</w:t>
      </w:r>
      <w:r w:rsidRPr="00D032B0">
        <w:rPr>
          <w:sz w:val="24"/>
          <w:szCs w:val="24"/>
        </w:rPr>
        <w:t>вязи между звеньями.</w:t>
      </w:r>
    </w:p>
    <w:p w:rsidR="00FC2580" w:rsidRPr="005143DD" w:rsidRDefault="00FC2580" w:rsidP="00AF13D5">
      <w:pPr>
        <w:rPr>
          <w:sz w:val="12"/>
        </w:rPr>
      </w:pPr>
    </w:p>
    <w:p w:rsidR="00CA059C" w:rsidRDefault="00C56EE8" w:rsidP="00CA059C">
      <w:pPr>
        <w:jc w:val="center"/>
        <w:rPr>
          <w:b/>
          <w:sz w:val="24"/>
          <w:szCs w:val="24"/>
        </w:rPr>
      </w:pPr>
      <w:r w:rsidRPr="00C56EE8">
        <w:rPr>
          <w:b/>
          <w:sz w:val="24"/>
          <w:szCs w:val="24"/>
        </w:rPr>
        <w:t>Структура</w:t>
      </w:r>
      <w:r w:rsidR="00013E1C">
        <w:rPr>
          <w:b/>
          <w:sz w:val="24"/>
          <w:szCs w:val="24"/>
        </w:rPr>
        <w:t xml:space="preserve"> </w:t>
      </w:r>
      <w:r w:rsidRPr="00C56EE8">
        <w:rPr>
          <w:b/>
          <w:sz w:val="24"/>
          <w:szCs w:val="24"/>
        </w:rPr>
        <w:t>управления дошкольного</w:t>
      </w:r>
      <w:r w:rsidR="00F03218">
        <w:rPr>
          <w:b/>
          <w:sz w:val="24"/>
          <w:szCs w:val="24"/>
        </w:rPr>
        <w:t xml:space="preserve"> </w:t>
      </w:r>
      <w:r w:rsidR="00013E1C">
        <w:rPr>
          <w:b/>
          <w:sz w:val="24"/>
          <w:szCs w:val="24"/>
        </w:rPr>
        <w:t>у</w:t>
      </w:r>
      <w:r w:rsidRPr="00C56EE8">
        <w:rPr>
          <w:b/>
          <w:sz w:val="24"/>
          <w:szCs w:val="24"/>
        </w:rPr>
        <w:t>чреждения</w:t>
      </w:r>
    </w:p>
    <w:p w:rsidR="007616F7" w:rsidRPr="00205C91" w:rsidRDefault="007616F7" w:rsidP="00205C91">
      <w:pPr>
        <w:spacing w:before="30" w:after="30"/>
        <w:ind w:firstLine="360"/>
        <w:jc w:val="both"/>
        <w:rPr>
          <w:rFonts w:ascii="Verdana" w:hAnsi="Verdana"/>
          <w:color w:val="000000"/>
          <w:sz w:val="24"/>
        </w:rPr>
      </w:pPr>
      <w:r w:rsidRPr="00205C91">
        <w:rPr>
          <w:color w:val="000000"/>
          <w:sz w:val="24"/>
        </w:rPr>
        <w:t>Одним из направлений совершенствования управления дошкольного учреждения является совершенствование организационной структуры управления. В условиях демократизаци</w:t>
      </w:r>
      <w:r w:rsidR="005C7ABB">
        <w:rPr>
          <w:color w:val="000000"/>
          <w:sz w:val="24"/>
        </w:rPr>
        <w:t>и</w:t>
      </w:r>
      <w:r w:rsidRPr="00205C91">
        <w:rPr>
          <w:color w:val="000000"/>
          <w:sz w:val="24"/>
        </w:rPr>
        <w:t xml:space="preserve"> управления возросла значимость перераспределения управленческих функций между всеми субъектами, задействованными в осуществлении образовательных </w:t>
      </w:r>
      <w:r w:rsidRPr="00205C91">
        <w:rPr>
          <w:color w:val="000000"/>
          <w:sz w:val="24"/>
        </w:rPr>
        <w:lastRenderedPageBreak/>
        <w:t>задач. Делегирование прав и полномочий верхних уровней управления нижним в условиях дошкольного учреждения позволяет эффективно осуществлять образовательный процесс, что повышает эффективность управления на любом уровне.</w:t>
      </w:r>
    </w:p>
    <w:p w:rsidR="001360B1" w:rsidRDefault="00F50EC9" w:rsidP="00205C91">
      <w:pPr>
        <w:spacing w:before="30" w:after="30"/>
        <w:ind w:firstLine="360"/>
        <w:jc w:val="both"/>
        <w:rPr>
          <w:color w:val="000000"/>
          <w:sz w:val="24"/>
        </w:rPr>
      </w:pPr>
      <w:r>
        <w:rPr>
          <w:color w:val="000000"/>
          <w:sz w:val="24"/>
        </w:rPr>
      </w:r>
      <w:r>
        <w:rPr>
          <w:color w:val="000000"/>
          <w:sz w:val="24"/>
        </w:rPr>
        <w:pict>
          <v:group id="_x0000_s1114" editas="canvas" style="width:394.65pt;height:242.35pt;mso-position-horizontal-relative:char;mso-position-vertical-relative:line" coordorigin="2405,7419" coordsize="7064,431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5" type="#_x0000_t75" style="position:absolute;left:2405;top:7419;width:7064;height:4311" o:preferrelative="f">
              <v:fill o:detectmouseclick="t"/>
              <v:path o:extrusionok="t" o:connecttype="none"/>
              <o:lock v:ext="edit" text="t"/>
            </v:shape>
            <v:rect id="_x0000_s1116" style="position:absolute;left:4986;top:7419;width:2037;height:540" fillcolor="#92cddc" strokecolor="#4bacc6" strokeweight="1pt">
              <v:fill color2="#4bacc6" focusposition="1" focussize="" focus="50%" type="gradient"/>
              <v:shadow on="t" type="perspective" color="#205867" offset="1pt" offset2="-3pt"/>
              <v:textbox style="mso-next-textbox:#_x0000_s1116" inset="2.13361mm,1.0668mm,2.13361mm,1.0668mm">
                <w:txbxContent>
                  <w:p w:rsidR="00F50EC9" w:rsidRPr="00D85E3E" w:rsidRDefault="00F50EC9" w:rsidP="00771B76">
                    <w:pPr>
                      <w:jc w:val="center"/>
                      <w:rPr>
                        <w:b/>
                      </w:rPr>
                    </w:pPr>
                    <w:r w:rsidRPr="00D85E3E">
                      <w:rPr>
                        <w:b/>
                      </w:rPr>
                      <w:t>Заведующий ДОУ</w:t>
                    </w:r>
                  </w:p>
                </w:txbxContent>
              </v:textbox>
            </v:rect>
            <v:rect id="_x0000_s1117" style="position:absolute;left:7703;top:7554;width:1766;height:540" fillcolor="#92cddc" strokecolor="#4bacc6" strokeweight="1pt">
              <v:fill color2="#4bacc6" focusposition="1" focussize="" focus="50%" type="gradient"/>
              <v:shadow on="t" type="perspective" color="#205867" offset="1pt" offset2="-3pt"/>
              <v:textbox style="mso-next-textbox:#_x0000_s1117" inset="2.13361mm,1.0668mm,2.13361mm,1.0668mm">
                <w:txbxContent>
                  <w:p w:rsidR="00F50EC9" w:rsidRPr="00D85E3E" w:rsidRDefault="00F50EC9" w:rsidP="00771B76">
                    <w:pPr>
                      <w:jc w:val="center"/>
                      <w:rPr>
                        <w:b/>
                      </w:rPr>
                    </w:pPr>
                    <w:r w:rsidRPr="00D85E3E">
                      <w:rPr>
                        <w:b/>
                      </w:rPr>
                      <w:t>Наблюдательный совет</w:t>
                    </w:r>
                  </w:p>
                </w:txbxContent>
              </v:textbox>
            </v:rect>
            <v:rect id="_x0000_s1118" style="position:absolute;left:2541;top:7554;width:1631;height:540" fillcolor="#92cddc" strokecolor="#4bacc6" strokeweight="1pt">
              <v:fill color2="#4bacc6" focusposition="1" focussize="" focus="50%" type="gradient"/>
              <v:shadow on="t" type="perspective" color="#205867" offset="1pt" offset2="-3pt"/>
              <v:textbox style="mso-next-textbox:#_x0000_s1118" inset="2.13361mm,1.0668mm,2.13361mm,1.0668mm">
                <w:txbxContent>
                  <w:p w:rsidR="00F50EC9" w:rsidRPr="00D85E3E" w:rsidRDefault="00F50EC9" w:rsidP="00771B76">
                    <w:pPr>
                      <w:jc w:val="center"/>
                      <w:rPr>
                        <w:b/>
                      </w:rPr>
                    </w:pPr>
                    <w:r w:rsidRPr="00D85E3E">
                      <w:rPr>
                        <w:b/>
                      </w:rPr>
                      <w:t>Педагогический совет</w:t>
                    </w:r>
                  </w:p>
                </w:txbxContent>
              </v:textbox>
            </v:rect>
            <v:rect id="_x0000_s1119" style="position:absolute;left:2405;top:9579;width:1523;height:1774" fillcolor="#b2a1c7" strokecolor="#b2a1c7" strokeweight="1pt">
              <v:fill color2="#e5dfec" angle="-45" focus="-50%" type="gradient"/>
              <v:shadow on="t" type="perspective" color="#3f3151" opacity=".5" offset="1pt" offset2="-3pt"/>
              <v:textbox style="mso-next-textbox:#_x0000_s1119" inset="2.13361mm,1.0668mm,2.13361mm,1.0668mm">
                <w:txbxContent>
                  <w:p w:rsidR="00F50EC9" w:rsidRPr="00D85E3E" w:rsidRDefault="00F50EC9" w:rsidP="00771B76">
                    <w:pPr>
                      <w:rPr>
                        <w:u w:val="single"/>
                      </w:rPr>
                    </w:pPr>
                    <w:r w:rsidRPr="00D85E3E">
                      <w:rPr>
                        <w:u w:val="single"/>
                      </w:rPr>
                      <w:t>Рабочие группы:</w:t>
                    </w:r>
                  </w:p>
                  <w:p w:rsidR="00F50EC9" w:rsidRPr="005D3B52" w:rsidRDefault="00F50EC9" w:rsidP="00771B76">
                    <w:r w:rsidRPr="005D3B52">
                      <w:t xml:space="preserve">- </w:t>
                    </w:r>
                    <w:r>
                      <w:t>введения и реализации ФГОС</w:t>
                    </w:r>
                  </w:p>
                  <w:p w:rsidR="00F50EC9" w:rsidRPr="005D3B52" w:rsidRDefault="00F50EC9" w:rsidP="00771B76">
                    <w:r w:rsidRPr="005D3B52">
                      <w:t>- аналитико-диагностическая</w:t>
                    </w:r>
                  </w:p>
                  <w:p w:rsidR="00F50EC9" w:rsidRPr="005D3B52" w:rsidRDefault="00F50EC9" w:rsidP="00771B76">
                    <w:r w:rsidRPr="005D3B52">
                      <w:t xml:space="preserve">- </w:t>
                    </w:r>
                    <w:r>
                      <w:t xml:space="preserve">интерактивная </w:t>
                    </w:r>
                    <w:r w:rsidRPr="005D3B52">
                      <w:t>группа</w:t>
                    </w:r>
                  </w:p>
                </w:txbxContent>
              </v:textbox>
            </v:rect>
            <v:rect id="_x0000_s1120" style="position:absolute;left:4986;top:8229;width:2037;height:540" fillcolor="#c2d69b" strokecolor="#9bbb59" strokeweight="1pt">
              <v:fill color2="#9bbb59" focusposition="1" focussize="" focus="50%" type="gradient"/>
              <v:shadow on="t" type="perspective" color="#4e6128" offset="1pt" offset2="-3pt"/>
              <v:textbox style="mso-next-textbox:#_x0000_s1120" inset="2.13361mm,1.0668mm,2.13361mm,1.0668mm">
                <w:txbxContent>
                  <w:p w:rsidR="00F50EC9" w:rsidRPr="00D85E3E" w:rsidRDefault="00F50EC9" w:rsidP="00771B76">
                    <w:pPr>
                      <w:jc w:val="center"/>
                      <w:rPr>
                        <w:b/>
                      </w:rPr>
                    </w:pPr>
                    <w:r w:rsidRPr="00D85E3E">
                      <w:rPr>
                        <w:b/>
                      </w:rPr>
                      <w:t>Административно-хозяйственный совет</w:t>
                    </w:r>
                  </w:p>
                </w:txbxContent>
              </v:textbox>
            </v:rect>
            <v:rect id="_x0000_s1121" style="position:absolute;left:4171;top:9647;width:1223;height:1946" fillcolor="#b2a1c7" strokecolor="#b2a1c7" strokeweight="1pt">
              <v:fill color2="#e5dfec" angle="-45" focus="-50%" type="gradient"/>
              <v:shadow on="t" type="perspective" color="#3f3151" opacity=".5" offset="1pt" offset2="-3pt"/>
              <v:textbox style="mso-next-textbox:#_x0000_s1121" inset="2.13361mm,1.0668mm,2.13361mm,1.0668mm">
                <w:txbxContent>
                  <w:p w:rsidR="00F50EC9" w:rsidRPr="005D3B52" w:rsidRDefault="00F50EC9" w:rsidP="00771B76">
                    <w:r w:rsidRPr="005D3B52">
                      <w:t>Медико-психологическое обеспечение</w:t>
                    </w:r>
                  </w:p>
                  <w:p w:rsidR="00F50EC9" w:rsidRPr="005D3B52" w:rsidRDefault="00F50EC9" w:rsidP="00771B76">
                    <w:r w:rsidRPr="005D3B52">
                      <w:t>- педагог-психолог</w:t>
                    </w:r>
                  </w:p>
                  <w:p w:rsidR="00F50EC9" w:rsidRPr="005D3B52" w:rsidRDefault="00F50EC9" w:rsidP="00771B76">
                    <w:r w:rsidRPr="005D3B52">
                      <w:t>-медицинс-кий персонал</w:t>
                    </w:r>
                  </w:p>
                </w:txbxContent>
              </v:textbox>
            </v:rect>
            <v:rect id="_x0000_s1122" style="position:absolute;left:2541;top:8499;width:1631;height:540" fillcolor="#c2d69b" strokecolor="#9bbb59" strokeweight="1pt">
              <v:fill color2="#9bbb59" focusposition="1" focussize="" focus="50%" type="gradient"/>
              <v:shadow on="t" type="perspective" color="#4e6128" offset="1pt" offset2="-3pt"/>
              <v:textbox style="mso-next-textbox:#_x0000_s1122" inset="2.13361mm,1.0668mm,2.13361mm,1.0668mm">
                <w:txbxContent>
                  <w:p w:rsidR="00F50EC9" w:rsidRPr="00D85E3E" w:rsidRDefault="00F50EC9" w:rsidP="00771B76">
                    <w:pPr>
                      <w:jc w:val="center"/>
                      <w:rPr>
                        <w:b/>
                        <w:szCs w:val="28"/>
                      </w:rPr>
                    </w:pPr>
                    <w:r w:rsidRPr="00D85E3E">
                      <w:rPr>
                        <w:b/>
                      </w:rPr>
                      <w:t>Методический совет</w:t>
                    </w:r>
                  </w:p>
                </w:txbxContent>
              </v:textbox>
            </v:rect>
            <v:rect id="_x0000_s1123" style="position:absolute;left:8518;top:9392;width:951;height:1041" fillcolor="#b2a1c7" strokecolor="#b2a1c7" strokeweight="1pt">
              <v:fill color2="#e5dfec" angle="-45" focus="-50%" type="gradient"/>
              <v:shadow on="t" type="perspective" color="#3f3151" opacity=".5" offset="1pt" offset2="-3pt"/>
              <v:textbox style="mso-next-textbox:#_x0000_s1123" inset="2.13361mm,1.0668mm,2.13361mm,1.0668mm">
                <w:txbxContent>
                  <w:p w:rsidR="00F50EC9" w:rsidRPr="005D3B52" w:rsidRDefault="00F50EC9" w:rsidP="00771B76">
                    <w:pPr>
                      <w:ind w:right="-120"/>
                    </w:pPr>
                    <w:r w:rsidRPr="005D3B52">
                      <w:t>Родитель-ские комитеты групп</w:t>
                    </w:r>
                  </w:p>
                </w:txbxContent>
              </v:textbox>
            </v:rect>
            <v:line id="_x0000_s1124" style="position:absolute;flip:x" from="4171,7824" to="4986,7825"/>
            <v:line id="_x0000_s1125" style="position:absolute" from="3220,8094" to="3221,8499"/>
            <v:line id="_x0000_s1126" style="position:absolute;flip:x" from="6344,7959" to="6345,8499"/>
            <v:line id="_x0000_s1127" style="position:absolute" from="7024,7824" to="7703,7825"/>
            <v:line id="_x0000_s1128" style="position:absolute" from="3220,9039" to="3221,9579"/>
            <v:line id="_x0000_s1129" style="position:absolute" from="6071,8769" to="6073,9308"/>
            <v:rect id="_x0000_s1130" style="position:absolute;left:7703;top:8499;width:1630;height:540" fillcolor="#c2d69b" strokecolor="#9bbb59" strokeweight="1pt">
              <v:fill color2="#9bbb59" focusposition="1" focussize="" focus="50%" type="gradient"/>
              <v:shadow on="t" type="perspective" color="#4e6128" offset="1pt" offset2="-3pt"/>
              <v:textbox style="mso-next-textbox:#_x0000_s1130" inset="2.13361mm,1.0668mm,2.13361mm,1.0668mm">
                <w:txbxContent>
                  <w:p w:rsidR="00F50EC9" w:rsidRPr="00D85E3E" w:rsidRDefault="00F50EC9" w:rsidP="00771B76">
                    <w:pPr>
                      <w:jc w:val="center"/>
                      <w:rPr>
                        <w:b/>
                      </w:rPr>
                    </w:pPr>
                    <w:r w:rsidRPr="00D85E3E">
                      <w:rPr>
                        <w:b/>
                      </w:rPr>
                      <w:t>Совет родителей ДОУ</w:t>
                    </w:r>
                  </w:p>
                </w:txbxContent>
              </v:textbox>
            </v:rect>
            <v:rect id="_x0000_s1131" style="position:absolute;left:5529;top:9152;width:1360;height:2578" fillcolor="#b2a1c7" strokecolor="#b2a1c7" strokeweight="1pt">
              <v:fill color2="#e5dfec" angle="-45" focus="-50%" type="gradient"/>
              <v:shadow on="t" type="perspective" color="#3f3151" opacity=".5" offset="1pt" offset2="-3pt"/>
              <v:textbox style="mso-next-textbox:#_x0000_s1131" inset="2.13361mm,1.0668mm,2.13361mm,1.0668mm">
                <w:txbxContent>
                  <w:p w:rsidR="00F50EC9" w:rsidRPr="001360B1" w:rsidRDefault="00F50EC9" w:rsidP="00771B76">
                    <w:r w:rsidRPr="001360B1">
                      <w:t>Группа по обеспечению безопасности:</w:t>
                    </w:r>
                  </w:p>
                  <w:p w:rsidR="00F50EC9" w:rsidRPr="005D3B52" w:rsidRDefault="00F50EC9" w:rsidP="00771B76">
                    <w:r w:rsidRPr="005D3B52">
                      <w:t>- ответствен-ный по ГО</w:t>
                    </w:r>
                    <w:r>
                      <w:t>ЧС,</w:t>
                    </w:r>
                    <w:r w:rsidRPr="00F03218">
                      <w:t xml:space="preserve"> </w:t>
                    </w:r>
                    <w:r>
                      <w:t>анти</w:t>
                    </w:r>
                    <w:r w:rsidRPr="005D3B52">
                      <w:t xml:space="preserve">террористической </w:t>
                    </w:r>
                    <w:r>
                      <w:t xml:space="preserve"> безопасности</w:t>
                    </w:r>
                  </w:p>
                  <w:p w:rsidR="00F50EC9" w:rsidRPr="005D3B52" w:rsidRDefault="00F50EC9" w:rsidP="00771B76">
                    <w:r w:rsidRPr="005D3B52">
                      <w:t xml:space="preserve">- </w:t>
                    </w:r>
                    <w:r>
                      <w:t xml:space="preserve">специалист </w:t>
                    </w:r>
                    <w:r w:rsidRPr="005D3B52">
                      <w:t xml:space="preserve"> ОТ</w:t>
                    </w:r>
                  </w:p>
                  <w:p w:rsidR="00F50EC9" w:rsidRPr="005D3B52" w:rsidRDefault="00F50EC9" w:rsidP="00771B76">
                    <w:r w:rsidRPr="005D3B52">
                      <w:t>- ответствен-ный по ПБ</w:t>
                    </w:r>
                  </w:p>
                  <w:p w:rsidR="00F50EC9" w:rsidRPr="005D3B52" w:rsidRDefault="00F50EC9" w:rsidP="00771B76"/>
                </w:txbxContent>
              </v:textbox>
            </v:rect>
            <v:line id="_x0000_s1132" style="position:absolute" from="6345,8229" to="6345,8229"/>
            <v:rect id="_x0000_s1133" style="position:absolute;left:7045;top:9392;width:1361;height:1391" fillcolor="#b2a1c7" strokecolor="#b2a1c7" strokeweight="1pt">
              <v:fill color2="#e5dfec" angle="-45" focus="-50%" type="gradient"/>
              <v:shadow on="t" type="perspective" color="#3f3151" opacity=".5" offset="1pt" offset2="-3pt"/>
              <v:textbox style="mso-next-textbox:#_x0000_s1133" inset="2.13361mm,1.0668mm,2.13361mm,1.0668mm">
                <w:txbxContent>
                  <w:p w:rsidR="00F50EC9" w:rsidRPr="001360B1" w:rsidRDefault="00F50EC9" w:rsidP="00771B76">
                    <w:r w:rsidRPr="001360B1">
                      <w:t>Финансово-экономическая группа:</w:t>
                    </w:r>
                  </w:p>
                  <w:p w:rsidR="00F50EC9" w:rsidRPr="005D3B52" w:rsidRDefault="00F50EC9" w:rsidP="00771B76">
                    <w:r w:rsidRPr="005D3B52">
                      <w:t>- бухгалтерия</w:t>
                    </w:r>
                  </w:p>
                  <w:p w:rsidR="00F50EC9" w:rsidRPr="005D3B52" w:rsidRDefault="00F50EC9" w:rsidP="00771B76">
                    <w:r w:rsidRPr="005D3B52">
                      <w:t>- кадровая служба</w:t>
                    </w:r>
                  </w:p>
                </w:txbxContent>
              </v:textbox>
            </v:rect>
            <v:line id="_x0000_s1134" style="position:absolute" from="3628,9039" to="4714,9579"/>
            <v:line id="_x0000_s1135" style="position:absolute" from="6616,8852" to="7567,9392"/>
            <v:line id="_x0000_s1136" style="position:absolute;flip:x" from="3763,7824" to="4986,8499"/>
            <v:line id="_x0000_s1137" style="position:absolute" from="7024,7824" to="7975,8499"/>
            <w10:anchorlock/>
          </v:group>
        </w:pict>
      </w:r>
    </w:p>
    <w:p w:rsidR="001360B1" w:rsidRDefault="001360B1" w:rsidP="00205C91">
      <w:pPr>
        <w:spacing w:before="30" w:after="30"/>
        <w:ind w:firstLine="360"/>
        <w:jc w:val="both"/>
        <w:rPr>
          <w:color w:val="000000"/>
          <w:sz w:val="24"/>
        </w:rPr>
      </w:pPr>
    </w:p>
    <w:p w:rsidR="007616F7" w:rsidRPr="00205C91" w:rsidRDefault="007616F7" w:rsidP="00205C91">
      <w:pPr>
        <w:spacing w:before="30" w:after="30"/>
        <w:ind w:firstLine="360"/>
        <w:jc w:val="both"/>
        <w:rPr>
          <w:rFonts w:ascii="Verdana" w:hAnsi="Verdana"/>
          <w:color w:val="000000"/>
          <w:sz w:val="24"/>
        </w:rPr>
      </w:pPr>
      <w:r w:rsidRPr="00205C91">
        <w:rPr>
          <w:color w:val="000000"/>
          <w:sz w:val="24"/>
        </w:rPr>
        <w:t>Заведующий совместно с администрацией и руководителями подразделений определяют перспективы развития ДОУ, определяют этапы и содержания работы, контролируют деятельность учреждения в целом и отдельных его подразделений (структур), создают условия (нормативные, информационные, стимулирующие) для осуществления профессионально-педагогической деятельности. Особенностью деятельности субъектов уровня руководителей функциональных служб является организация образовательного процесса, диагностика осуществления образовательной работы, отслеживание эффективности работы педагогических работников.</w:t>
      </w:r>
    </w:p>
    <w:p w:rsidR="007616F7" w:rsidRPr="00205C91" w:rsidRDefault="007616F7" w:rsidP="00205C91">
      <w:pPr>
        <w:ind w:firstLine="360"/>
        <w:jc w:val="both"/>
        <w:rPr>
          <w:rFonts w:ascii="Verdana" w:hAnsi="Verdana"/>
          <w:color w:val="000000"/>
          <w:sz w:val="24"/>
        </w:rPr>
      </w:pPr>
      <w:r w:rsidRPr="00205C91">
        <w:rPr>
          <w:color w:val="000000"/>
          <w:sz w:val="24"/>
        </w:rPr>
        <w:t xml:space="preserve">В организационной структуре управления ДОУ часть полномочий с верхних уровней управления делегированы субъектам на нижестоящие уровни управления. </w:t>
      </w:r>
      <w:r w:rsidR="00205C91">
        <w:rPr>
          <w:color w:val="000000"/>
          <w:sz w:val="24"/>
        </w:rPr>
        <w:t>П</w:t>
      </w:r>
      <w:r w:rsidRPr="00205C91">
        <w:rPr>
          <w:color w:val="000000"/>
          <w:sz w:val="24"/>
        </w:rPr>
        <w:t>едагогическому совету делегированы полномочия:</w:t>
      </w:r>
    </w:p>
    <w:p w:rsidR="007616F7" w:rsidRPr="005C7ABB" w:rsidRDefault="007616F7" w:rsidP="005C7ABB">
      <w:pPr>
        <w:pStyle w:val="a8"/>
        <w:numPr>
          <w:ilvl w:val="0"/>
          <w:numId w:val="19"/>
        </w:numPr>
        <w:jc w:val="both"/>
        <w:rPr>
          <w:rFonts w:ascii="Verdana" w:hAnsi="Verdana"/>
          <w:color w:val="000000"/>
          <w:sz w:val="24"/>
        </w:rPr>
      </w:pPr>
      <w:r w:rsidRPr="005C7ABB">
        <w:rPr>
          <w:color w:val="000000"/>
          <w:sz w:val="24"/>
        </w:rPr>
        <w:t>утверждение образовательной программы и учебного плана ДОУ;</w:t>
      </w:r>
    </w:p>
    <w:p w:rsidR="00CF7D95" w:rsidRPr="005C7ABB" w:rsidRDefault="007616F7" w:rsidP="005C7ABB">
      <w:pPr>
        <w:pStyle w:val="a8"/>
        <w:numPr>
          <w:ilvl w:val="0"/>
          <w:numId w:val="19"/>
        </w:numPr>
        <w:jc w:val="both"/>
        <w:rPr>
          <w:rFonts w:ascii="Verdana" w:hAnsi="Verdana"/>
          <w:color w:val="000000"/>
          <w:sz w:val="24"/>
        </w:rPr>
      </w:pPr>
      <w:r w:rsidRPr="005C7ABB">
        <w:rPr>
          <w:color w:val="000000"/>
          <w:sz w:val="24"/>
        </w:rPr>
        <w:t xml:space="preserve">утверждение рабочих программ </w:t>
      </w:r>
      <w:r w:rsidR="00CF7D95" w:rsidRPr="005C7ABB">
        <w:rPr>
          <w:color w:val="000000"/>
          <w:sz w:val="24"/>
        </w:rPr>
        <w:t>педагогов</w:t>
      </w:r>
      <w:r w:rsidRPr="005C7ABB">
        <w:rPr>
          <w:color w:val="000000"/>
          <w:sz w:val="24"/>
        </w:rPr>
        <w:t>;</w:t>
      </w:r>
    </w:p>
    <w:p w:rsidR="007616F7" w:rsidRPr="00CF7D95" w:rsidRDefault="007616F7" w:rsidP="005C7ABB">
      <w:pPr>
        <w:pStyle w:val="a8"/>
        <w:numPr>
          <w:ilvl w:val="0"/>
          <w:numId w:val="19"/>
        </w:numPr>
        <w:spacing w:after="0"/>
        <w:jc w:val="both"/>
        <w:rPr>
          <w:rFonts w:ascii="Verdana" w:hAnsi="Verdana"/>
          <w:color w:val="000000"/>
          <w:sz w:val="24"/>
        </w:rPr>
      </w:pPr>
      <w:r w:rsidRPr="00CF7D95">
        <w:rPr>
          <w:color w:val="000000"/>
          <w:sz w:val="24"/>
        </w:rPr>
        <w:t>утверждение планов работы ДОУ на учебный год</w:t>
      </w:r>
      <w:r w:rsidR="00B3718E" w:rsidRPr="00CF7D95">
        <w:rPr>
          <w:color w:val="000000"/>
          <w:sz w:val="24"/>
        </w:rPr>
        <w:t>.</w:t>
      </w:r>
    </w:p>
    <w:p w:rsidR="00ED0632" w:rsidRDefault="007616F7" w:rsidP="00ED0632">
      <w:pPr>
        <w:ind w:firstLine="708"/>
        <w:jc w:val="both"/>
        <w:rPr>
          <w:rFonts w:ascii="Verdana" w:hAnsi="Verdana"/>
          <w:color w:val="000000"/>
          <w:sz w:val="24"/>
        </w:rPr>
      </w:pPr>
      <w:r w:rsidRPr="007616F7">
        <w:rPr>
          <w:color w:val="000000"/>
          <w:sz w:val="24"/>
        </w:rPr>
        <w:t>Руководителям функциональных служб делегированы полномочия  в организации образовательного процесса в ДОУ, в осуществлении внутреннего контроля и анализа выполнения учебных программ и программ дополнительного образования воспитанников. Кроме того, в их компетентности находится определение индивидуальных целей работы, в планировании определенного (в рамках функционала) участия педагогов в работе творческих групп, методических объединений, в общем руководстве своим подразделением.</w:t>
      </w:r>
      <w:r w:rsidR="00ED0632">
        <w:rPr>
          <w:rFonts w:ascii="Verdana" w:hAnsi="Verdana"/>
          <w:color w:val="000000"/>
          <w:sz w:val="24"/>
        </w:rPr>
        <w:t xml:space="preserve"> </w:t>
      </w:r>
    </w:p>
    <w:p w:rsidR="00FE521E" w:rsidRPr="00ED0632" w:rsidRDefault="0039176F" w:rsidP="00ED0632">
      <w:pPr>
        <w:ind w:firstLine="708"/>
        <w:jc w:val="both"/>
        <w:rPr>
          <w:rFonts w:ascii="Verdana" w:hAnsi="Verdana"/>
          <w:color w:val="000000"/>
          <w:sz w:val="24"/>
        </w:rPr>
      </w:pPr>
      <w:r>
        <w:rPr>
          <w:rFonts w:eastAsia="Times New Roman CYR"/>
          <w:sz w:val="24"/>
          <w:szCs w:val="24"/>
        </w:rPr>
        <w:t>Управление МА</w:t>
      </w:r>
      <w:r w:rsidR="00B3718E" w:rsidRPr="00B3718E">
        <w:rPr>
          <w:rFonts w:eastAsia="Times New Roman CYR"/>
          <w:sz w:val="24"/>
          <w:szCs w:val="24"/>
        </w:rPr>
        <w:t xml:space="preserve">ДОУ </w:t>
      </w:r>
      <w:r>
        <w:rPr>
          <w:rFonts w:eastAsia="Times New Roman CYR"/>
          <w:sz w:val="24"/>
          <w:szCs w:val="24"/>
        </w:rPr>
        <w:t xml:space="preserve">г. Нижневартовска </w:t>
      </w:r>
      <w:r w:rsidR="00B3718E" w:rsidRPr="00B3718E">
        <w:rPr>
          <w:rFonts w:eastAsia="Times New Roman CYR"/>
          <w:sz w:val="24"/>
          <w:szCs w:val="24"/>
        </w:rPr>
        <w:t xml:space="preserve">ДС №71 «Радость» осуществляется </w:t>
      </w:r>
      <w:r w:rsidR="000B21F4">
        <w:rPr>
          <w:rFonts w:eastAsia="Times New Roman CYR"/>
          <w:sz w:val="24"/>
          <w:szCs w:val="24"/>
        </w:rPr>
        <w:t xml:space="preserve">в </w:t>
      </w:r>
      <w:r w:rsidR="00FE521E" w:rsidRPr="00B3718E">
        <w:rPr>
          <w:rFonts w:eastAsia="Times New Roman CYR"/>
          <w:sz w:val="24"/>
          <w:szCs w:val="24"/>
        </w:rPr>
        <w:t xml:space="preserve"> режиме развития</w:t>
      </w:r>
      <w:r w:rsidR="000B21F4">
        <w:rPr>
          <w:rFonts w:eastAsia="Times New Roman CYR"/>
          <w:sz w:val="24"/>
          <w:szCs w:val="24"/>
        </w:rPr>
        <w:t>.</w:t>
      </w:r>
      <w:r w:rsidR="00FE521E" w:rsidRPr="00B3718E">
        <w:rPr>
          <w:rFonts w:eastAsia="Times New Roman CYR"/>
          <w:sz w:val="24"/>
          <w:szCs w:val="24"/>
        </w:rPr>
        <w:t xml:space="preserve"> </w:t>
      </w:r>
    </w:p>
    <w:p w:rsidR="00D3298F" w:rsidRDefault="00D3298F" w:rsidP="00CF7D95">
      <w:pPr>
        <w:suppressAutoHyphens/>
        <w:autoSpaceDN/>
        <w:adjustRightInd/>
        <w:spacing w:before="120" w:line="200" w:lineRule="atLeast"/>
        <w:jc w:val="center"/>
        <w:rPr>
          <w:b/>
          <w:sz w:val="24"/>
        </w:rPr>
      </w:pPr>
      <w:r w:rsidRPr="00D3298F">
        <w:rPr>
          <w:rFonts w:eastAsia="Times New Roman CYR"/>
          <w:b/>
          <w:sz w:val="24"/>
          <w:szCs w:val="24"/>
        </w:rPr>
        <w:t xml:space="preserve">Формы координации </w:t>
      </w:r>
      <w:r w:rsidRPr="00D3298F">
        <w:rPr>
          <w:b/>
          <w:sz w:val="24"/>
        </w:rPr>
        <w:t>деятельности аппарата управления дошкольного образовательного учреждения</w:t>
      </w:r>
    </w:p>
    <w:p w:rsidR="00E015DA" w:rsidRPr="003C3249" w:rsidRDefault="00E015DA" w:rsidP="00D3298F">
      <w:pPr>
        <w:spacing w:before="120"/>
        <w:jc w:val="both"/>
        <w:rPr>
          <w:iCs/>
          <w:color w:val="000000"/>
          <w:sz w:val="24"/>
        </w:rPr>
      </w:pPr>
      <w:r w:rsidRPr="00D3298F">
        <w:rPr>
          <w:sz w:val="24"/>
        </w:rPr>
        <w:t>Основны</w:t>
      </w:r>
      <w:r w:rsidR="00B3718E" w:rsidRPr="00D3298F">
        <w:rPr>
          <w:sz w:val="24"/>
        </w:rPr>
        <w:t>ми</w:t>
      </w:r>
      <w:r w:rsidRPr="00D3298F">
        <w:rPr>
          <w:sz w:val="24"/>
        </w:rPr>
        <w:t xml:space="preserve"> форм</w:t>
      </w:r>
      <w:r w:rsidR="00B3718E" w:rsidRPr="00D3298F">
        <w:rPr>
          <w:sz w:val="24"/>
        </w:rPr>
        <w:t>ами</w:t>
      </w:r>
      <w:r w:rsidRPr="00D3298F">
        <w:rPr>
          <w:sz w:val="24"/>
        </w:rPr>
        <w:t xml:space="preserve"> координации деятельности аппарата управления дошкольн</w:t>
      </w:r>
      <w:r w:rsidR="00B3718E" w:rsidRPr="00D3298F">
        <w:rPr>
          <w:sz w:val="24"/>
        </w:rPr>
        <w:t>ого образовательного учреждения строятся н</w:t>
      </w:r>
      <w:r w:rsidR="00B3718E">
        <w:rPr>
          <w:b/>
          <w:sz w:val="24"/>
        </w:rPr>
        <w:t xml:space="preserve">а </w:t>
      </w:r>
      <w:r w:rsidRPr="003C3249">
        <w:rPr>
          <w:iCs/>
          <w:color w:val="000000"/>
          <w:sz w:val="24"/>
        </w:rPr>
        <w:t>принципах единоначалия и самоуправления..</w:t>
      </w:r>
      <w:r w:rsidRPr="003C3249">
        <w:rPr>
          <w:sz w:val="24"/>
        </w:rPr>
        <w:t xml:space="preserve">         </w:t>
      </w:r>
    </w:p>
    <w:p w:rsidR="00E015DA" w:rsidRDefault="00E015DA" w:rsidP="003C3249">
      <w:pPr>
        <w:pStyle w:val="31"/>
        <w:spacing w:after="0" w:line="240" w:lineRule="auto"/>
        <w:ind w:left="720"/>
        <w:jc w:val="both"/>
        <w:rPr>
          <w:sz w:val="24"/>
          <w:szCs w:val="24"/>
        </w:rPr>
      </w:pPr>
    </w:p>
    <w:p w:rsidR="001360B1" w:rsidRPr="005B5648" w:rsidRDefault="001360B1" w:rsidP="003C3249">
      <w:pPr>
        <w:pStyle w:val="31"/>
        <w:spacing w:after="0" w:line="240" w:lineRule="auto"/>
        <w:ind w:left="72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880"/>
        <w:gridCol w:w="2019"/>
        <w:gridCol w:w="2224"/>
      </w:tblGrid>
      <w:tr w:rsidR="00E015DA" w:rsidRPr="000B21F4" w:rsidTr="00E015DA">
        <w:tc>
          <w:tcPr>
            <w:tcW w:w="2448" w:type="dxa"/>
          </w:tcPr>
          <w:p w:rsidR="00E015DA" w:rsidRPr="000B21F4" w:rsidRDefault="00E015DA" w:rsidP="00E015DA">
            <w:pPr>
              <w:jc w:val="center"/>
              <w:rPr>
                <w:sz w:val="24"/>
                <w:szCs w:val="24"/>
              </w:rPr>
            </w:pPr>
            <w:r w:rsidRPr="000B21F4">
              <w:rPr>
                <w:sz w:val="24"/>
                <w:szCs w:val="24"/>
              </w:rPr>
              <w:t>Структурные единицы системы управления</w:t>
            </w:r>
          </w:p>
        </w:tc>
        <w:tc>
          <w:tcPr>
            <w:tcW w:w="2880" w:type="dxa"/>
          </w:tcPr>
          <w:p w:rsidR="00E015DA" w:rsidRPr="000B21F4" w:rsidRDefault="00E015DA" w:rsidP="00E015DA">
            <w:pPr>
              <w:jc w:val="center"/>
              <w:rPr>
                <w:sz w:val="24"/>
                <w:szCs w:val="24"/>
              </w:rPr>
            </w:pPr>
            <w:r w:rsidRPr="000B21F4">
              <w:rPr>
                <w:sz w:val="24"/>
                <w:szCs w:val="24"/>
              </w:rPr>
              <w:t>Формы координации деятельности системы управления</w:t>
            </w:r>
          </w:p>
        </w:tc>
        <w:tc>
          <w:tcPr>
            <w:tcW w:w="2019" w:type="dxa"/>
          </w:tcPr>
          <w:p w:rsidR="00E015DA" w:rsidRPr="000B21F4" w:rsidRDefault="00E015DA" w:rsidP="00E015DA">
            <w:pPr>
              <w:jc w:val="center"/>
              <w:rPr>
                <w:sz w:val="24"/>
                <w:szCs w:val="24"/>
              </w:rPr>
            </w:pPr>
            <w:r w:rsidRPr="000B21F4">
              <w:rPr>
                <w:sz w:val="24"/>
                <w:szCs w:val="24"/>
              </w:rPr>
              <w:t>Периодичность проведения</w:t>
            </w:r>
          </w:p>
        </w:tc>
        <w:tc>
          <w:tcPr>
            <w:tcW w:w="2224" w:type="dxa"/>
          </w:tcPr>
          <w:p w:rsidR="00E015DA" w:rsidRPr="000B21F4" w:rsidRDefault="00E015DA" w:rsidP="00E015DA">
            <w:pPr>
              <w:jc w:val="center"/>
              <w:rPr>
                <w:sz w:val="24"/>
                <w:szCs w:val="24"/>
              </w:rPr>
            </w:pPr>
            <w:r w:rsidRPr="000B21F4">
              <w:rPr>
                <w:sz w:val="24"/>
                <w:szCs w:val="24"/>
              </w:rPr>
              <w:t>Ответственный за проведение</w:t>
            </w:r>
          </w:p>
        </w:tc>
      </w:tr>
      <w:tr w:rsidR="00E015DA" w:rsidRPr="000B21F4" w:rsidTr="00E015DA">
        <w:tc>
          <w:tcPr>
            <w:tcW w:w="2448" w:type="dxa"/>
          </w:tcPr>
          <w:p w:rsidR="00E015DA" w:rsidRPr="000B21F4" w:rsidRDefault="00E015DA" w:rsidP="009472FD">
            <w:pPr>
              <w:pStyle w:val="a9"/>
              <w:tabs>
                <w:tab w:val="left" w:pos="7920"/>
                <w:tab w:val="left" w:pos="8460"/>
              </w:tabs>
              <w:rPr>
                <w:sz w:val="24"/>
                <w:szCs w:val="24"/>
              </w:rPr>
            </w:pPr>
            <w:r w:rsidRPr="000B21F4">
              <w:rPr>
                <w:sz w:val="24"/>
                <w:szCs w:val="24"/>
              </w:rPr>
              <w:t>Заведующий</w:t>
            </w:r>
          </w:p>
        </w:tc>
        <w:tc>
          <w:tcPr>
            <w:tcW w:w="2880" w:type="dxa"/>
          </w:tcPr>
          <w:p w:rsidR="00E015DA" w:rsidRPr="000B21F4" w:rsidRDefault="00E015DA" w:rsidP="009472FD">
            <w:pPr>
              <w:tabs>
                <w:tab w:val="left" w:pos="3261"/>
              </w:tabs>
              <w:rPr>
                <w:sz w:val="24"/>
                <w:szCs w:val="24"/>
              </w:rPr>
            </w:pPr>
            <w:r w:rsidRPr="000B21F4">
              <w:rPr>
                <w:sz w:val="24"/>
                <w:szCs w:val="24"/>
              </w:rPr>
              <w:t>Совещание при заведующем</w:t>
            </w:r>
          </w:p>
        </w:tc>
        <w:tc>
          <w:tcPr>
            <w:tcW w:w="2019" w:type="dxa"/>
          </w:tcPr>
          <w:p w:rsidR="00E015DA" w:rsidRPr="000B21F4" w:rsidRDefault="00CF7D95" w:rsidP="009472FD">
            <w:pPr>
              <w:tabs>
                <w:tab w:val="left" w:pos="3261"/>
              </w:tabs>
              <w:rPr>
                <w:sz w:val="24"/>
                <w:szCs w:val="24"/>
              </w:rPr>
            </w:pPr>
            <w:r>
              <w:rPr>
                <w:sz w:val="24"/>
                <w:szCs w:val="24"/>
              </w:rPr>
              <w:t>в течение года</w:t>
            </w:r>
          </w:p>
        </w:tc>
        <w:tc>
          <w:tcPr>
            <w:tcW w:w="2224" w:type="dxa"/>
          </w:tcPr>
          <w:p w:rsidR="00E015DA" w:rsidRPr="000B21F4" w:rsidRDefault="00E015DA" w:rsidP="009472FD">
            <w:pPr>
              <w:tabs>
                <w:tab w:val="left" w:pos="3261"/>
              </w:tabs>
              <w:rPr>
                <w:sz w:val="24"/>
                <w:szCs w:val="24"/>
              </w:rPr>
            </w:pPr>
            <w:r w:rsidRPr="000B21F4">
              <w:rPr>
                <w:sz w:val="24"/>
                <w:szCs w:val="24"/>
              </w:rPr>
              <w:t>Заведующий</w:t>
            </w:r>
          </w:p>
        </w:tc>
      </w:tr>
      <w:tr w:rsidR="00E015DA" w:rsidRPr="000B21F4" w:rsidTr="00E015DA">
        <w:trPr>
          <w:trHeight w:val="279"/>
        </w:trPr>
        <w:tc>
          <w:tcPr>
            <w:tcW w:w="2448" w:type="dxa"/>
          </w:tcPr>
          <w:p w:rsidR="00E015DA" w:rsidRPr="000B21F4" w:rsidRDefault="0039176F" w:rsidP="009472FD">
            <w:pPr>
              <w:pStyle w:val="a9"/>
              <w:tabs>
                <w:tab w:val="left" w:pos="7920"/>
                <w:tab w:val="left" w:pos="8460"/>
              </w:tabs>
              <w:rPr>
                <w:sz w:val="24"/>
                <w:szCs w:val="24"/>
              </w:rPr>
            </w:pPr>
            <w:r>
              <w:rPr>
                <w:sz w:val="24"/>
                <w:szCs w:val="24"/>
              </w:rPr>
              <w:t>Наблюдательный совет</w:t>
            </w:r>
          </w:p>
        </w:tc>
        <w:tc>
          <w:tcPr>
            <w:tcW w:w="2880" w:type="dxa"/>
          </w:tcPr>
          <w:p w:rsidR="00E015DA" w:rsidRPr="000B21F4" w:rsidRDefault="00E015DA" w:rsidP="009472FD">
            <w:pPr>
              <w:pStyle w:val="a9"/>
              <w:tabs>
                <w:tab w:val="left" w:pos="7920"/>
                <w:tab w:val="left" w:pos="8460"/>
              </w:tabs>
              <w:rPr>
                <w:sz w:val="24"/>
                <w:szCs w:val="24"/>
              </w:rPr>
            </w:pPr>
            <w:r w:rsidRPr="000B21F4">
              <w:rPr>
                <w:sz w:val="24"/>
                <w:szCs w:val="24"/>
              </w:rPr>
              <w:t xml:space="preserve">Заседание </w:t>
            </w:r>
            <w:r w:rsidR="00CF7D95">
              <w:rPr>
                <w:sz w:val="24"/>
                <w:szCs w:val="24"/>
              </w:rPr>
              <w:t>наблюдательного совета</w:t>
            </w:r>
          </w:p>
        </w:tc>
        <w:tc>
          <w:tcPr>
            <w:tcW w:w="2019" w:type="dxa"/>
          </w:tcPr>
          <w:p w:rsidR="00E015DA" w:rsidRPr="000B21F4" w:rsidRDefault="00CF7D95" w:rsidP="009472FD">
            <w:pPr>
              <w:pStyle w:val="a9"/>
              <w:tabs>
                <w:tab w:val="left" w:pos="7920"/>
                <w:tab w:val="left" w:pos="8460"/>
              </w:tabs>
              <w:rPr>
                <w:sz w:val="24"/>
                <w:szCs w:val="24"/>
              </w:rPr>
            </w:pPr>
            <w:r>
              <w:rPr>
                <w:sz w:val="24"/>
                <w:szCs w:val="24"/>
              </w:rPr>
              <w:t>в течение года</w:t>
            </w:r>
          </w:p>
        </w:tc>
        <w:tc>
          <w:tcPr>
            <w:tcW w:w="2224" w:type="dxa"/>
          </w:tcPr>
          <w:p w:rsidR="00E015DA" w:rsidRPr="000B21F4" w:rsidRDefault="00E015DA" w:rsidP="009472FD">
            <w:pPr>
              <w:pStyle w:val="a9"/>
              <w:tabs>
                <w:tab w:val="left" w:pos="7920"/>
                <w:tab w:val="left" w:pos="8460"/>
              </w:tabs>
              <w:rPr>
                <w:sz w:val="24"/>
                <w:szCs w:val="24"/>
              </w:rPr>
            </w:pPr>
            <w:r w:rsidRPr="000B21F4">
              <w:rPr>
                <w:sz w:val="24"/>
                <w:szCs w:val="24"/>
              </w:rPr>
              <w:t xml:space="preserve">Председатель </w:t>
            </w:r>
            <w:r w:rsidR="00CF7D95">
              <w:rPr>
                <w:sz w:val="24"/>
                <w:szCs w:val="24"/>
              </w:rPr>
              <w:t>наблюдательного совета</w:t>
            </w:r>
          </w:p>
        </w:tc>
      </w:tr>
      <w:tr w:rsidR="00E015DA" w:rsidRPr="000B21F4" w:rsidTr="00E015DA">
        <w:trPr>
          <w:trHeight w:val="279"/>
        </w:trPr>
        <w:tc>
          <w:tcPr>
            <w:tcW w:w="2448" w:type="dxa"/>
          </w:tcPr>
          <w:p w:rsidR="00E015DA" w:rsidRPr="000B21F4" w:rsidRDefault="00E015DA" w:rsidP="009472FD">
            <w:pPr>
              <w:pStyle w:val="a9"/>
              <w:tabs>
                <w:tab w:val="left" w:pos="7920"/>
                <w:tab w:val="left" w:pos="8460"/>
              </w:tabs>
              <w:rPr>
                <w:sz w:val="24"/>
                <w:szCs w:val="24"/>
              </w:rPr>
            </w:pPr>
            <w:r w:rsidRPr="000B21F4">
              <w:rPr>
                <w:sz w:val="24"/>
                <w:szCs w:val="24"/>
              </w:rPr>
              <w:t>Педагогический совет</w:t>
            </w:r>
          </w:p>
        </w:tc>
        <w:tc>
          <w:tcPr>
            <w:tcW w:w="2880" w:type="dxa"/>
          </w:tcPr>
          <w:p w:rsidR="00E015DA" w:rsidRPr="000B21F4" w:rsidRDefault="00E015DA" w:rsidP="009472FD">
            <w:pPr>
              <w:pStyle w:val="a9"/>
              <w:tabs>
                <w:tab w:val="left" w:pos="7920"/>
                <w:tab w:val="left" w:pos="8460"/>
              </w:tabs>
              <w:rPr>
                <w:sz w:val="24"/>
                <w:szCs w:val="24"/>
              </w:rPr>
            </w:pPr>
            <w:r w:rsidRPr="000B21F4">
              <w:rPr>
                <w:sz w:val="24"/>
                <w:szCs w:val="24"/>
              </w:rPr>
              <w:t>Заседание педагогического совета</w:t>
            </w:r>
          </w:p>
        </w:tc>
        <w:tc>
          <w:tcPr>
            <w:tcW w:w="2019" w:type="dxa"/>
          </w:tcPr>
          <w:p w:rsidR="00E015DA" w:rsidRPr="000B21F4" w:rsidRDefault="00CF7D95" w:rsidP="009472FD">
            <w:pPr>
              <w:pStyle w:val="a9"/>
              <w:tabs>
                <w:tab w:val="left" w:pos="7920"/>
                <w:tab w:val="left" w:pos="8460"/>
              </w:tabs>
              <w:rPr>
                <w:sz w:val="24"/>
                <w:szCs w:val="24"/>
              </w:rPr>
            </w:pPr>
            <w:r>
              <w:rPr>
                <w:sz w:val="24"/>
                <w:szCs w:val="24"/>
              </w:rPr>
              <w:t>4</w:t>
            </w:r>
            <w:r w:rsidR="00E015DA" w:rsidRPr="000B21F4">
              <w:rPr>
                <w:sz w:val="24"/>
                <w:szCs w:val="24"/>
              </w:rPr>
              <w:t xml:space="preserve"> раз</w:t>
            </w:r>
            <w:r>
              <w:rPr>
                <w:sz w:val="24"/>
                <w:szCs w:val="24"/>
              </w:rPr>
              <w:t>а</w:t>
            </w:r>
            <w:r w:rsidR="00E015DA" w:rsidRPr="000B21F4">
              <w:rPr>
                <w:sz w:val="24"/>
                <w:szCs w:val="24"/>
              </w:rPr>
              <w:t xml:space="preserve"> в год</w:t>
            </w:r>
          </w:p>
          <w:p w:rsidR="00E015DA" w:rsidRPr="000B21F4" w:rsidRDefault="00E015DA" w:rsidP="009472FD">
            <w:pPr>
              <w:pStyle w:val="a9"/>
              <w:tabs>
                <w:tab w:val="left" w:pos="7920"/>
                <w:tab w:val="left" w:pos="8460"/>
              </w:tabs>
              <w:rPr>
                <w:sz w:val="24"/>
                <w:szCs w:val="24"/>
              </w:rPr>
            </w:pPr>
          </w:p>
        </w:tc>
        <w:tc>
          <w:tcPr>
            <w:tcW w:w="2224" w:type="dxa"/>
          </w:tcPr>
          <w:p w:rsidR="00E015DA" w:rsidRPr="000B21F4" w:rsidRDefault="00E015DA" w:rsidP="009472FD">
            <w:pPr>
              <w:pStyle w:val="a9"/>
              <w:tabs>
                <w:tab w:val="left" w:pos="7920"/>
                <w:tab w:val="left" w:pos="8460"/>
              </w:tabs>
              <w:spacing w:after="0"/>
              <w:rPr>
                <w:sz w:val="24"/>
                <w:szCs w:val="24"/>
              </w:rPr>
            </w:pPr>
            <w:r w:rsidRPr="000B21F4">
              <w:rPr>
                <w:sz w:val="24"/>
                <w:szCs w:val="24"/>
              </w:rPr>
              <w:t>Председатель педагогического</w:t>
            </w:r>
          </w:p>
          <w:p w:rsidR="00E015DA" w:rsidRPr="000B21F4" w:rsidRDefault="00E015DA" w:rsidP="009472FD">
            <w:pPr>
              <w:pStyle w:val="a9"/>
              <w:tabs>
                <w:tab w:val="left" w:pos="7920"/>
                <w:tab w:val="left" w:pos="8460"/>
              </w:tabs>
              <w:spacing w:after="0"/>
              <w:rPr>
                <w:sz w:val="24"/>
                <w:szCs w:val="24"/>
              </w:rPr>
            </w:pPr>
            <w:r w:rsidRPr="000B21F4">
              <w:rPr>
                <w:sz w:val="24"/>
                <w:szCs w:val="24"/>
              </w:rPr>
              <w:t>совета</w:t>
            </w:r>
          </w:p>
        </w:tc>
      </w:tr>
      <w:tr w:rsidR="00E015DA" w:rsidRPr="000B21F4" w:rsidTr="00E015DA">
        <w:tc>
          <w:tcPr>
            <w:tcW w:w="2448" w:type="dxa"/>
          </w:tcPr>
          <w:p w:rsidR="00E015DA" w:rsidRPr="000B21F4" w:rsidRDefault="00E015DA" w:rsidP="009472FD">
            <w:pPr>
              <w:pStyle w:val="a9"/>
              <w:tabs>
                <w:tab w:val="left" w:pos="7920"/>
                <w:tab w:val="left" w:pos="8460"/>
              </w:tabs>
              <w:rPr>
                <w:rFonts w:ascii="Bookman Old Style" w:hAnsi="Bookman Old Style"/>
                <w:sz w:val="24"/>
                <w:szCs w:val="24"/>
              </w:rPr>
            </w:pPr>
            <w:r w:rsidRPr="000B21F4">
              <w:rPr>
                <w:sz w:val="24"/>
                <w:szCs w:val="24"/>
              </w:rPr>
              <w:t>Общее собрание трудового коллектива</w:t>
            </w:r>
          </w:p>
        </w:tc>
        <w:tc>
          <w:tcPr>
            <w:tcW w:w="2880" w:type="dxa"/>
          </w:tcPr>
          <w:p w:rsidR="00E015DA" w:rsidRPr="000B21F4" w:rsidRDefault="00E015DA" w:rsidP="009472FD">
            <w:pPr>
              <w:rPr>
                <w:sz w:val="24"/>
                <w:szCs w:val="24"/>
              </w:rPr>
            </w:pPr>
            <w:r w:rsidRPr="000B21F4">
              <w:rPr>
                <w:sz w:val="24"/>
                <w:szCs w:val="24"/>
              </w:rPr>
              <w:t>Общее собрание трудового коллектива</w:t>
            </w:r>
          </w:p>
        </w:tc>
        <w:tc>
          <w:tcPr>
            <w:tcW w:w="2019" w:type="dxa"/>
          </w:tcPr>
          <w:p w:rsidR="00E015DA" w:rsidRPr="000B21F4" w:rsidRDefault="00CF7D95" w:rsidP="009472FD">
            <w:pPr>
              <w:rPr>
                <w:sz w:val="24"/>
                <w:szCs w:val="24"/>
              </w:rPr>
            </w:pPr>
            <w:r>
              <w:rPr>
                <w:sz w:val="24"/>
                <w:szCs w:val="24"/>
              </w:rPr>
              <w:t>в течение года</w:t>
            </w:r>
          </w:p>
        </w:tc>
        <w:tc>
          <w:tcPr>
            <w:tcW w:w="2224" w:type="dxa"/>
          </w:tcPr>
          <w:p w:rsidR="00E015DA" w:rsidRPr="000B21F4" w:rsidRDefault="00E015DA" w:rsidP="009472FD">
            <w:pPr>
              <w:rPr>
                <w:sz w:val="24"/>
                <w:szCs w:val="24"/>
              </w:rPr>
            </w:pPr>
            <w:r w:rsidRPr="000B21F4">
              <w:rPr>
                <w:sz w:val="24"/>
                <w:szCs w:val="24"/>
              </w:rPr>
              <w:t>Председатель общего собрания трудового коллектива</w:t>
            </w:r>
          </w:p>
        </w:tc>
      </w:tr>
      <w:tr w:rsidR="00E015DA" w:rsidRPr="000B21F4" w:rsidTr="00E015DA">
        <w:tc>
          <w:tcPr>
            <w:tcW w:w="2448" w:type="dxa"/>
          </w:tcPr>
          <w:p w:rsidR="00E015DA" w:rsidRPr="000B21F4" w:rsidRDefault="00E015DA" w:rsidP="009472FD">
            <w:pPr>
              <w:rPr>
                <w:sz w:val="24"/>
                <w:szCs w:val="24"/>
              </w:rPr>
            </w:pPr>
            <w:r w:rsidRPr="000B21F4">
              <w:rPr>
                <w:sz w:val="24"/>
                <w:szCs w:val="24"/>
              </w:rPr>
              <w:t>Методический совет</w:t>
            </w:r>
          </w:p>
        </w:tc>
        <w:tc>
          <w:tcPr>
            <w:tcW w:w="2880" w:type="dxa"/>
          </w:tcPr>
          <w:p w:rsidR="00E015DA" w:rsidRPr="000B21F4" w:rsidRDefault="00E015DA" w:rsidP="009472FD">
            <w:pPr>
              <w:rPr>
                <w:sz w:val="24"/>
                <w:szCs w:val="24"/>
              </w:rPr>
            </w:pPr>
            <w:r w:rsidRPr="000B21F4">
              <w:rPr>
                <w:sz w:val="24"/>
                <w:szCs w:val="24"/>
              </w:rPr>
              <w:t>Заседание методического совета</w:t>
            </w:r>
          </w:p>
        </w:tc>
        <w:tc>
          <w:tcPr>
            <w:tcW w:w="2019" w:type="dxa"/>
          </w:tcPr>
          <w:p w:rsidR="00E015DA" w:rsidRPr="000B21F4" w:rsidRDefault="00CF7D95" w:rsidP="009472FD">
            <w:pPr>
              <w:rPr>
                <w:sz w:val="24"/>
                <w:szCs w:val="24"/>
              </w:rPr>
            </w:pPr>
            <w:r>
              <w:rPr>
                <w:sz w:val="24"/>
                <w:szCs w:val="24"/>
              </w:rPr>
              <w:t>в течение года</w:t>
            </w:r>
          </w:p>
        </w:tc>
        <w:tc>
          <w:tcPr>
            <w:tcW w:w="2224" w:type="dxa"/>
          </w:tcPr>
          <w:p w:rsidR="00E015DA" w:rsidRPr="000B21F4" w:rsidRDefault="00E015DA" w:rsidP="009472FD">
            <w:pPr>
              <w:rPr>
                <w:sz w:val="24"/>
                <w:szCs w:val="24"/>
              </w:rPr>
            </w:pPr>
            <w:r w:rsidRPr="000B21F4">
              <w:rPr>
                <w:sz w:val="24"/>
                <w:szCs w:val="24"/>
              </w:rPr>
              <w:t>Зам. заведующего</w:t>
            </w:r>
          </w:p>
          <w:p w:rsidR="00E015DA" w:rsidRPr="000B21F4" w:rsidRDefault="00E015DA" w:rsidP="009472FD">
            <w:pPr>
              <w:rPr>
                <w:sz w:val="24"/>
                <w:szCs w:val="24"/>
              </w:rPr>
            </w:pPr>
            <w:r w:rsidRPr="000B21F4">
              <w:rPr>
                <w:sz w:val="24"/>
                <w:szCs w:val="24"/>
              </w:rPr>
              <w:t>по ВМР</w:t>
            </w:r>
          </w:p>
        </w:tc>
      </w:tr>
      <w:tr w:rsidR="00E015DA" w:rsidRPr="000B21F4" w:rsidTr="00E015DA">
        <w:tc>
          <w:tcPr>
            <w:tcW w:w="2448" w:type="dxa"/>
          </w:tcPr>
          <w:p w:rsidR="00E015DA" w:rsidRPr="000B21F4" w:rsidRDefault="00E015DA" w:rsidP="009472FD">
            <w:pPr>
              <w:rPr>
                <w:sz w:val="24"/>
                <w:szCs w:val="24"/>
              </w:rPr>
            </w:pPr>
            <w:r w:rsidRPr="000B21F4">
              <w:rPr>
                <w:sz w:val="24"/>
                <w:szCs w:val="24"/>
              </w:rPr>
              <w:t>Административно-хозяйственный совет</w:t>
            </w:r>
          </w:p>
        </w:tc>
        <w:tc>
          <w:tcPr>
            <w:tcW w:w="2880" w:type="dxa"/>
          </w:tcPr>
          <w:p w:rsidR="00E015DA" w:rsidRPr="000B21F4" w:rsidRDefault="00E015DA" w:rsidP="009472FD">
            <w:pPr>
              <w:rPr>
                <w:sz w:val="24"/>
                <w:szCs w:val="24"/>
              </w:rPr>
            </w:pPr>
            <w:r w:rsidRPr="000B21F4">
              <w:rPr>
                <w:sz w:val="24"/>
                <w:szCs w:val="24"/>
              </w:rPr>
              <w:t>Совещание при заведующем</w:t>
            </w:r>
          </w:p>
        </w:tc>
        <w:tc>
          <w:tcPr>
            <w:tcW w:w="2019" w:type="dxa"/>
          </w:tcPr>
          <w:p w:rsidR="00E015DA" w:rsidRPr="000B21F4" w:rsidRDefault="00CF7D95" w:rsidP="009472FD">
            <w:pPr>
              <w:rPr>
                <w:sz w:val="24"/>
                <w:szCs w:val="24"/>
              </w:rPr>
            </w:pPr>
            <w:r>
              <w:rPr>
                <w:sz w:val="24"/>
                <w:szCs w:val="24"/>
              </w:rPr>
              <w:t>в течение года</w:t>
            </w:r>
          </w:p>
        </w:tc>
        <w:tc>
          <w:tcPr>
            <w:tcW w:w="2224" w:type="dxa"/>
          </w:tcPr>
          <w:p w:rsidR="00E015DA" w:rsidRPr="000B21F4" w:rsidRDefault="00E015DA" w:rsidP="009472FD">
            <w:pPr>
              <w:rPr>
                <w:sz w:val="24"/>
                <w:szCs w:val="24"/>
              </w:rPr>
            </w:pPr>
            <w:r w:rsidRPr="000B21F4">
              <w:rPr>
                <w:sz w:val="24"/>
                <w:szCs w:val="24"/>
              </w:rPr>
              <w:t>Зам. заведующего</w:t>
            </w:r>
          </w:p>
          <w:p w:rsidR="00E015DA" w:rsidRPr="000B21F4" w:rsidRDefault="00E015DA" w:rsidP="009472FD">
            <w:pPr>
              <w:rPr>
                <w:sz w:val="24"/>
                <w:szCs w:val="24"/>
              </w:rPr>
            </w:pPr>
            <w:r w:rsidRPr="000B21F4">
              <w:rPr>
                <w:sz w:val="24"/>
                <w:szCs w:val="24"/>
              </w:rPr>
              <w:t>по АХР</w:t>
            </w:r>
          </w:p>
        </w:tc>
      </w:tr>
      <w:tr w:rsidR="00E015DA" w:rsidRPr="000B21F4" w:rsidTr="00E015DA">
        <w:tc>
          <w:tcPr>
            <w:tcW w:w="2448" w:type="dxa"/>
          </w:tcPr>
          <w:p w:rsidR="00E015DA" w:rsidRPr="000B21F4" w:rsidRDefault="0039176F" w:rsidP="009472FD">
            <w:pPr>
              <w:rPr>
                <w:sz w:val="24"/>
                <w:szCs w:val="24"/>
              </w:rPr>
            </w:pPr>
            <w:r>
              <w:rPr>
                <w:sz w:val="24"/>
                <w:szCs w:val="24"/>
              </w:rPr>
              <w:t>Совет родителей</w:t>
            </w:r>
          </w:p>
        </w:tc>
        <w:tc>
          <w:tcPr>
            <w:tcW w:w="2880" w:type="dxa"/>
          </w:tcPr>
          <w:p w:rsidR="00E015DA" w:rsidRPr="000B21F4" w:rsidRDefault="00E015DA" w:rsidP="009472FD">
            <w:pPr>
              <w:rPr>
                <w:sz w:val="24"/>
                <w:szCs w:val="24"/>
              </w:rPr>
            </w:pPr>
            <w:r w:rsidRPr="000B21F4">
              <w:rPr>
                <w:sz w:val="24"/>
                <w:szCs w:val="24"/>
              </w:rPr>
              <w:t xml:space="preserve">Заседание </w:t>
            </w:r>
            <w:r w:rsidR="00CF7D95">
              <w:rPr>
                <w:sz w:val="24"/>
                <w:szCs w:val="24"/>
              </w:rPr>
              <w:t>совета родителей</w:t>
            </w:r>
          </w:p>
        </w:tc>
        <w:tc>
          <w:tcPr>
            <w:tcW w:w="2019" w:type="dxa"/>
          </w:tcPr>
          <w:p w:rsidR="00E015DA" w:rsidRPr="000B21F4" w:rsidRDefault="00E015DA" w:rsidP="009472FD">
            <w:pPr>
              <w:rPr>
                <w:sz w:val="24"/>
                <w:szCs w:val="24"/>
              </w:rPr>
            </w:pPr>
            <w:r w:rsidRPr="000B21F4">
              <w:rPr>
                <w:sz w:val="24"/>
                <w:szCs w:val="24"/>
              </w:rPr>
              <w:t>2 раза в год</w:t>
            </w:r>
          </w:p>
          <w:p w:rsidR="00E015DA" w:rsidRPr="000B21F4" w:rsidRDefault="00E015DA" w:rsidP="009472FD">
            <w:pPr>
              <w:rPr>
                <w:sz w:val="24"/>
                <w:szCs w:val="24"/>
              </w:rPr>
            </w:pPr>
            <w:r w:rsidRPr="000B21F4">
              <w:rPr>
                <w:sz w:val="24"/>
                <w:szCs w:val="24"/>
              </w:rPr>
              <w:t>(октябрь, июнь)</w:t>
            </w:r>
          </w:p>
        </w:tc>
        <w:tc>
          <w:tcPr>
            <w:tcW w:w="2224" w:type="dxa"/>
          </w:tcPr>
          <w:p w:rsidR="00E015DA" w:rsidRPr="000B21F4" w:rsidRDefault="00E015DA" w:rsidP="009472FD">
            <w:pPr>
              <w:rPr>
                <w:sz w:val="24"/>
                <w:szCs w:val="24"/>
              </w:rPr>
            </w:pPr>
            <w:r w:rsidRPr="000B21F4">
              <w:rPr>
                <w:sz w:val="24"/>
                <w:szCs w:val="24"/>
              </w:rPr>
              <w:t xml:space="preserve">Председатель </w:t>
            </w:r>
            <w:r w:rsidR="00CF7D95">
              <w:rPr>
                <w:sz w:val="24"/>
                <w:szCs w:val="24"/>
              </w:rPr>
              <w:t>совета родителей</w:t>
            </w:r>
          </w:p>
        </w:tc>
      </w:tr>
      <w:tr w:rsidR="00E015DA" w:rsidRPr="000B21F4" w:rsidTr="00E015DA">
        <w:tc>
          <w:tcPr>
            <w:tcW w:w="2448" w:type="dxa"/>
          </w:tcPr>
          <w:p w:rsidR="00E015DA" w:rsidRPr="000B21F4" w:rsidRDefault="00E015DA" w:rsidP="009472FD">
            <w:pPr>
              <w:rPr>
                <w:sz w:val="24"/>
                <w:szCs w:val="24"/>
              </w:rPr>
            </w:pPr>
            <w:r w:rsidRPr="000B21F4">
              <w:rPr>
                <w:sz w:val="24"/>
                <w:szCs w:val="24"/>
              </w:rPr>
              <w:t>Финансово-экономическая группа</w:t>
            </w:r>
          </w:p>
        </w:tc>
        <w:tc>
          <w:tcPr>
            <w:tcW w:w="2880" w:type="dxa"/>
          </w:tcPr>
          <w:p w:rsidR="00E015DA" w:rsidRPr="000B21F4" w:rsidRDefault="00E015DA" w:rsidP="009472FD">
            <w:pPr>
              <w:rPr>
                <w:sz w:val="24"/>
                <w:szCs w:val="24"/>
              </w:rPr>
            </w:pPr>
            <w:r w:rsidRPr="000B21F4">
              <w:rPr>
                <w:sz w:val="24"/>
                <w:szCs w:val="24"/>
              </w:rPr>
              <w:t>Совещание при заведующем</w:t>
            </w:r>
          </w:p>
        </w:tc>
        <w:tc>
          <w:tcPr>
            <w:tcW w:w="2019" w:type="dxa"/>
          </w:tcPr>
          <w:p w:rsidR="00E015DA" w:rsidRPr="000B21F4" w:rsidRDefault="00CF7D95" w:rsidP="009472FD">
            <w:pPr>
              <w:rPr>
                <w:sz w:val="24"/>
                <w:szCs w:val="24"/>
              </w:rPr>
            </w:pPr>
            <w:r>
              <w:rPr>
                <w:sz w:val="24"/>
                <w:szCs w:val="24"/>
              </w:rPr>
              <w:t>в течение года</w:t>
            </w:r>
          </w:p>
        </w:tc>
        <w:tc>
          <w:tcPr>
            <w:tcW w:w="2224" w:type="dxa"/>
          </w:tcPr>
          <w:p w:rsidR="00E015DA" w:rsidRPr="000B21F4" w:rsidRDefault="00E015DA" w:rsidP="009472FD">
            <w:pPr>
              <w:rPr>
                <w:sz w:val="24"/>
                <w:szCs w:val="24"/>
              </w:rPr>
            </w:pPr>
            <w:r w:rsidRPr="000B21F4">
              <w:rPr>
                <w:sz w:val="24"/>
                <w:szCs w:val="24"/>
              </w:rPr>
              <w:t>Главный бухгалтер</w:t>
            </w:r>
          </w:p>
        </w:tc>
      </w:tr>
      <w:tr w:rsidR="00E015DA" w:rsidRPr="000B21F4" w:rsidTr="00E015DA">
        <w:tc>
          <w:tcPr>
            <w:tcW w:w="2448" w:type="dxa"/>
          </w:tcPr>
          <w:p w:rsidR="00E015DA" w:rsidRPr="000B21F4" w:rsidRDefault="00E015DA" w:rsidP="009472FD">
            <w:pPr>
              <w:rPr>
                <w:sz w:val="24"/>
                <w:szCs w:val="24"/>
              </w:rPr>
            </w:pPr>
            <w:r w:rsidRPr="000B21F4">
              <w:rPr>
                <w:sz w:val="24"/>
                <w:szCs w:val="24"/>
              </w:rPr>
              <w:t>Группа по обеспечению комплексной безопасности</w:t>
            </w:r>
          </w:p>
        </w:tc>
        <w:tc>
          <w:tcPr>
            <w:tcW w:w="2880" w:type="dxa"/>
          </w:tcPr>
          <w:p w:rsidR="00E015DA" w:rsidRPr="000B21F4" w:rsidRDefault="00E015DA" w:rsidP="009472FD">
            <w:pPr>
              <w:pStyle w:val="ac"/>
              <w:spacing w:before="0" w:beforeAutospacing="0" w:after="0" w:afterAutospacing="0"/>
            </w:pPr>
            <w:r w:rsidRPr="000B21F4">
              <w:t>Совещание при заведующем</w:t>
            </w:r>
          </w:p>
        </w:tc>
        <w:tc>
          <w:tcPr>
            <w:tcW w:w="2019" w:type="dxa"/>
          </w:tcPr>
          <w:p w:rsidR="00E015DA" w:rsidRPr="000B21F4" w:rsidRDefault="00E015DA" w:rsidP="009472FD">
            <w:pPr>
              <w:pStyle w:val="ac"/>
              <w:spacing w:before="0" w:beforeAutospacing="0" w:after="0" w:afterAutospacing="0"/>
            </w:pPr>
            <w:r w:rsidRPr="000B21F4">
              <w:t>Ежеквартально</w:t>
            </w:r>
          </w:p>
        </w:tc>
        <w:tc>
          <w:tcPr>
            <w:tcW w:w="2224" w:type="dxa"/>
          </w:tcPr>
          <w:p w:rsidR="00E015DA" w:rsidRPr="000B21F4" w:rsidRDefault="003C254B" w:rsidP="009472FD">
            <w:pPr>
              <w:pStyle w:val="ac"/>
              <w:spacing w:before="0" w:beforeAutospacing="0" w:after="0" w:afterAutospacing="0"/>
            </w:pPr>
            <w:r>
              <w:t>Заместитель заведующего по безопасности</w:t>
            </w:r>
          </w:p>
        </w:tc>
      </w:tr>
      <w:tr w:rsidR="00E015DA" w:rsidRPr="000B21F4" w:rsidTr="00E015DA">
        <w:tc>
          <w:tcPr>
            <w:tcW w:w="2448" w:type="dxa"/>
          </w:tcPr>
          <w:p w:rsidR="00E015DA" w:rsidRPr="000B21F4" w:rsidRDefault="00E015DA" w:rsidP="009472FD">
            <w:pPr>
              <w:rPr>
                <w:sz w:val="24"/>
                <w:szCs w:val="24"/>
              </w:rPr>
            </w:pPr>
            <w:r w:rsidRPr="000B21F4">
              <w:rPr>
                <w:sz w:val="24"/>
                <w:szCs w:val="24"/>
              </w:rPr>
              <w:t>Медико-психологическая служба</w:t>
            </w:r>
          </w:p>
        </w:tc>
        <w:tc>
          <w:tcPr>
            <w:tcW w:w="2880" w:type="dxa"/>
          </w:tcPr>
          <w:p w:rsidR="00E015DA" w:rsidRPr="000B21F4" w:rsidRDefault="00E015DA" w:rsidP="009472FD">
            <w:pPr>
              <w:pStyle w:val="ac"/>
              <w:spacing w:before="0" w:beforeAutospacing="0" w:after="0" w:afterAutospacing="0"/>
            </w:pPr>
            <w:r w:rsidRPr="000B21F4">
              <w:t xml:space="preserve">Заседание </w:t>
            </w:r>
            <w:r w:rsidR="009472FD">
              <w:t>ПМПК</w:t>
            </w:r>
          </w:p>
        </w:tc>
        <w:tc>
          <w:tcPr>
            <w:tcW w:w="2019" w:type="dxa"/>
          </w:tcPr>
          <w:p w:rsidR="00E015DA" w:rsidRPr="000B21F4" w:rsidRDefault="009472FD" w:rsidP="009472FD">
            <w:pPr>
              <w:pStyle w:val="ac"/>
              <w:spacing w:before="0" w:beforeAutospacing="0" w:after="0" w:afterAutospacing="0"/>
            </w:pPr>
            <w:r>
              <w:t>в течение года</w:t>
            </w:r>
          </w:p>
        </w:tc>
        <w:tc>
          <w:tcPr>
            <w:tcW w:w="2224" w:type="dxa"/>
          </w:tcPr>
          <w:p w:rsidR="009472FD" w:rsidRPr="000B21F4" w:rsidRDefault="009472FD" w:rsidP="009472FD">
            <w:pPr>
              <w:rPr>
                <w:sz w:val="24"/>
                <w:szCs w:val="24"/>
              </w:rPr>
            </w:pPr>
            <w:r w:rsidRPr="000B21F4">
              <w:rPr>
                <w:sz w:val="24"/>
                <w:szCs w:val="24"/>
              </w:rPr>
              <w:t>Зам. заведующего</w:t>
            </w:r>
          </w:p>
          <w:p w:rsidR="009472FD" w:rsidRDefault="009472FD" w:rsidP="009472FD">
            <w:pPr>
              <w:pStyle w:val="ac"/>
              <w:spacing w:before="0" w:beforeAutospacing="0" w:after="0" w:afterAutospacing="0"/>
            </w:pPr>
            <w:r w:rsidRPr="000B21F4">
              <w:t xml:space="preserve">по ВМР </w:t>
            </w:r>
          </w:p>
          <w:p w:rsidR="00E015DA" w:rsidRPr="000B21F4" w:rsidRDefault="00E015DA" w:rsidP="009472FD">
            <w:pPr>
              <w:pStyle w:val="ac"/>
              <w:spacing w:before="0" w:beforeAutospacing="0" w:after="0" w:afterAutospacing="0"/>
            </w:pPr>
          </w:p>
        </w:tc>
      </w:tr>
      <w:tr w:rsidR="00E015DA" w:rsidRPr="000B21F4" w:rsidTr="00E015DA">
        <w:tc>
          <w:tcPr>
            <w:tcW w:w="2448" w:type="dxa"/>
          </w:tcPr>
          <w:p w:rsidR="00E015DA" w:rsidRPr="000B21F4" w:rsidRDefault="009472FD" w:rsidP="009472FD">
            <w:pPr>
              <w:rPr>
                <w:sz w:val="24"/>
                <w:szCs w:val="24"/>
              </w:rPr>
            </w:pPr>
            <w:r>
              <w:rPr>
                <w:sz w:val="24"/>
                <w:szCs w:val="24"/>
              </w:rPr>
              <w:t>Творческие группы</w:t>
            </w:r>
          </w:p>
        </w:tc>
        <w:tc>
          <w:tcPr>
            <w:tcW w:w="2880" w:type="dxa"/>
          </w:tcPr>
          <w:p w:rsidR="00E015DA" w:rsidRPr="000B21F4" w:rsidRDefault="00E015DA" w:rsidP="009472FD">
            <w:pPr>
              <w:pStyle w:val="ac"/>
              <w:spacing w:before="0" w:beforeAutospacing="0" w:after="0" w:afterAutospacing="0"/>
            </w:pPr>
            <w:r w:rsidRPr="000B21F4">
              <w:t>Инструктивно-методическое совещание</w:t>
            </w:r>
          </w:p>
        </w:tc>
        <w:tc>
          <w:tcPr>
            <w:tcW w:w="2019" w:type="dxa"/>
          </w:tcPr>
          <w:p w:rsidR="00E015DA" w:rsidRPr="000B21F4" w:rsidRDefault="00CF7D95" w:rsidP="009472FD">
            <w:pPr>
              <w:pStyle w:val="ac"/>
              <w:spacing w:before="0" w:beforeAutospacing="0" w:after="0" w:afterAutospacing="0"/>
            </w:pPr>
            <w:r>
              <w:t>в течение года</w:t>
            </w:r>
          </w:p>
        </w:tc>
        <w:tc>
          <w:tcPr>
            <w:tcW w:w="2224" w:type="dxa"/>
          </w:tcPr>
          <w:p w:rsidR="00E015DA" w:rsidRPr="000B21F4" w:rsidRDefault="00E015DA" w:rsidP="009472FD">
            <w:pPr>
              <w:pStyle w:val="ac"/>
              <w:spacing w:before="0" w:beforeAutospacing="0" w:after="0" w:afterAutospacing="0"/>
            </w:pPr>
            <w:r w:rsidRPr="000B21F4">
              <w:t>Старший воспитатель</w:t>
            </w:r>
          </w:p>
        </w:tc>
      </w:tr>
    </w:tbl>
    <w:p w:rsidR="00AF13D5" w:rsidRPr="000B21F4" w:rsidRDefault="00AF13D5" w:rsidP="00AF13D5">
      <w:pPr>
        <w:suppressAutoHyphens/>
        <w:autoSpaceDN/>
        <w:adjustRightInd/>
        <w:spacing w:line="200" w:lineRule="atLeast"/>
        <w:jc w:val="both"/>
        <w:rPr>
          <w:rFonts w:eastAsia="Times New Roman CYR"/>
          <w:color w:val="000000"/>
          <w:sz w:val="24"/>
          <w:szCs w:val="24"/>
          <w:highlight w:val="yellow"/>
        </w:rPr>
      </w:pPr>
    </w:p>
    <w:p w:rsidR="00AF13D5" w:rsidRPr="000B21F4" w:rsidRDefault="000B21F4" w:rsidP="00AF13D5">
      <w:pPr>
        <w:suppressAutoHyphens/>
        <w:autoSpaceDN/>
        <w:adjustRightInd/>
        <w:spacing w:line="200" w:lineRule="atLeast"/>
        <w:jc w:val="both"/>
        <w:rPr>
          <w:rFonts w:eastAsia="Times New Roman CYR"/>
          <w:color w:val="000000"/>
          <w:sz w:val="24"/>
          <w:szCs w:val="24"/>
        </w:rPr>
      </w:pPr>
      <w:r w:rsidRPr="000B21F4">
        <w:rPr>
          <w:rFonts w:eastAsia="Times New Roman CYR"/>
          <w:b/>
          <w:color w:val="000000"/>
          <w:sz w:val="24"/>
          <w:szCs w:val="24"/>
        </w:rPr>
        <w:t>Система контроля</w:t>
      </w:r>
    </w:p>
    <w:p w:rsidR="008D1977" w:rsidRPr="00EC6A66" w:rsidRDefault="00EC6A66" w:rsidP="008D1977">
      <w:pPr>
        <w:ind w:firstLine="567"/>
        <w:jc w:val="both"/>
        <w:rPr>
          <w:sz w:val="24"/>
          <w:szCs w:val="24"/>
        </w:rPr>
      </w:pPr>
      <w:r w:rsidRPr="000B21F4">
        <w:rPr>
          <w:rFonts w:eastAsia="Times New Roman CYR"/>
          <w:sz w:val="24"/>
          <w:szCs w:val="24"/>
        </w:rPr>
        <w:t>Система контроля</w:t>
      </w:r>
      <w:r w:rsidR="0039176F">
        <w:rPr>
          <w:rFonts w:eastAsia="Times New Roman CYR"/>
          <w:sz w:val="24"/>
          <w:szCs w:val="24"/>
        </w:rPr>
        <w:t xml:space="preserve"> со стороны руководства МА</w:t>
      </w:r>
      <w:r w:rsidRPr="00EC6A66">
        <w:rPr>
          <w:rFonts w:eastAsia="Times New Roman CYR"/>
          <w:sz w:val="24"/>
          <w:szCs w:val="24"/>
        </w:rPr>
        <w:t>ДОУ осуществляется в</w:t>
      </w:r>
      <w:r w:rsidR="008D1977" w:rsidRPr="00EC6A66">
        <w:rPr>
          <w:sz w:val="24"/>
          <w:szCs w:val="24"/>
        </w:rPr>
        <w:t>нутренни</w:t>
      </w:r>
      <w:r w:rsidRPr="00EC6A66">
        <w:rPr>
          <w:sz w:val="24"/>
          <w:szCs w:val="24"/>
        </w:rPr>
        <w:t>м</w:t>
      </w:r>
      <w:r w:rsidR="008D1977" w:rsidRPr="00EC6A66">
        <w:rPr>
          <w:sz w:val="24"/>
          <w:szCs w:val="24"/>
        </w:rPr>
        <w:t xml:space="preserve"> и внешни</w:t>
      </w:r>
      <w:r w:rsidRPr="00EC6A66">
        <w:rPr>
          <w:sz w:val="24"/>
          <w:szCs w:val="24"/>
        </w:rPr>
        <w:t>м</w:t>
      </w:r>
      <w:r w:rsidR="008D1977" w:rsidRPr="00EC6A66">
        <w:rPr>
          <w:sz w:val="24"/>
          <w:szCs w:val="24"/>
        </w:rPr>
        <w:t xml:space="preserve"> контрол</w:t>
      </w:r>
      <w:r w:rsidR="00CF7D95">
        <w:rPr>
          <w:sz w:val="24"/>
          <w:szCs w:val="24"/>
        </w:rPr>
        <w:t xml:space="preserve">ем </w:t>
      </w:r>
      <w:r w:rsidR="008D1977" w:rsidRPr="00EC6A66">
        <w:rPr>
          <w:sz w:val="24"/>
          <w:szCs w:val="24"/>
        </w:rPr>
        <w:t xml:space="preserve"> за соблюдением законодательства в сфере образования, выполнением решений и нормативных документов вышестоящих организаций.</w:t>
      </w:r>
    </w:p>
    <w:p w:rsidR="008D1977" w:rsidRDefault="008D1977" w:rsidP="008D1977">
      <w:pPr>
        <w:pStyle w:val="ac"/>
        <w:spacing w:before="0" w:beforeAutospacing="0" w:after="0" w:afterAutospacing="0"/>
        <w:ind w:firstLine="567"/>
        <w:jc w:val="both"/>
      </w:pPr>
      <w:r w:rsidRPr="00946C54">
        <w:rPr>
          <w:bCs/>
          <w:iCs/>
        </w:rPr>
        <w:t>Контрольная функция является неотъемлемой частью управленческой деятельности.</w:t>
      </w:r>
      <w:r w:rsidRPr="00946C54">
        <w:rPr>
          <w:bCs/>
          <w:i/>
          <w:iCs/>
        </w:rPr>
        <w:t xml:space="preserve"> </w:t>
      </w:r>
      <w:r w:rsidRPr="00946C54">
        <w:t xml:space="preserve">Информация, полученная в ходе контроля, является основой для принятия управленческих решений. Контроль направлен на реализацию многих целей по разделам работы ДОУ. В нашем образовательном учреждении выстроена системная концепция внутрисадовского контроля, охватывающая все направления деятельности ДОУ. </w:t>
      </w:r>
    </w:p>
    <w:p w:rsidR="008D1977" w:rsidRPr="00083A7B" w:rsidRDefault="008D1977" w:rsidP="008D1977">
      <w:pPr>
        <w:jc w:val="both"/>
        <w:rPr>
          <w:color w:val="000000"/>
          <w:sz w:val="24"/>
          <w:szCs w:val="24"/>
        </w:rPr>
      </w:pPr>
      <w:r>
        <w:rPr>
          <w:color w:val="000000"/>
          <w:sz w:val="24"/>
          <w:szCs w:val="24"/>
        </w:rPr>
        <w:t xml:space="preserve">        </w:t>
      </w:r>
      <w:r w:rsidRPr="00083A7B">
        <w:rPr>
          <w:color w:val="000000"/>
          <w:sz w:val="24"/>
          <w:szCs w:val="24"/>
        </w:rPr>
        <w:t>Внутренний контроль осуществляется в виде плановых или оперативных проверок, мониторинга и проведения административных работ.</w:t>
      </w:r>
    </w:p>
    <w:p w:rsidR="008D1977" w:rsidRPr="00083A7B" w:rsidRDefault="008D1977" w:rsidP="008D1977">
      <w:pPr>
        <w:jc w:val="both"/>
        <w:rPr>
          <w:color w:val="000000"/>
          <w:sz w:val="24"/>
          <w:szCs w:val="24"/>
        </w:rPr>
      </w:pPr>
      <w:r>
        <w:rPr>
          <w:color w:val="000000"/>
          <w:sz w:val="24"/>
          <w:szCs w:val="24"/>
        </w:rPr>
        <w:t xml:space="preserve">        </w:t>
      </w:r>
      <w:r w:rsidRPr="00083A7B">
        <w:rPr>
          <w:color w:val="000000"/>
          <w:sz w:val="24"/>
          <w:szCs w:val="24"/>
        </w:rPr>
        <w:t>Внутренний контроль в виде плановых проверок осуществляется в соответствии с утв</w:t>
      </w:r>
      <w:r>
        <w:rPr>
          <w:color w:val="000000"/>
          <w:sz w:val="24"/>
          <w:szCs w:val="24"/>
        </w:rPr>
        <w:t>ерждённым планом</w:t>
      </w:r>
      <w:r w:rsidRPr="00083A7B">
        <w:rPr>
          <w:color w:val="000000"/>
          <w:sz w:val="24"/>
          <w:szCs w:val="24"/>
        </w:rPr>
        <w:t>, который обеспечивает периодичность и исключает нерациональное дублирование в организации проверок, и доводится до членов п</w:t>
      </w:r>
      <w:r>
        <w:rPr>
          <w:color w:val="000000"/>
          <w:sz w:val="24"/>
          <w:szCs w:val="24"/>
        </w:rPr>
        <w:t>едагогического коллектива</w:t>
      </w:r>
      <w:r w:rsidRPr="00083A7B">
        <w:rPr>
          <w:color w:val="000000"/>
          <w:sz w:val="24"/>
          <w:szCs w:val="24"/>
        </w:rPr>
        <w:t xml:space="preserve"> в</w:t>
      </w:r>
      <w:r>
        <w:rPr>
          <w:color w:val="000000"/>
          <w:sz w:val="24"/>
          <w:szCs w:val="24"/>
        </w:rPr>
        <w:t xml:space="preserve"> </w:t>
      </w:r>
      <w:r w:rsidRPr="00083A7B">
        <w:rPr>
          <w:color w:val="000000"/>
          <w:sz w:val="24"/>
          <w:szCs w:val="24"/>
        </w:rPr>
        <w:t>начале учебного года.</w:t>
      </w:r>
    </w:p>
    <w:p w:rsidR="008D1977" w:rsidRPr="00083A7B" w:rsidRDefault="008D1977" w:rsidP="008D1977">
      <w:pPr>
        <w:jc w:val="both"/>
        <w:rPr>
          <w:color w:val="000000"/>
          <w:sz w:val="24"/>
          <w:szCs w:val="24"/>
        </w:rPr>
      </w:pPr>
      <w:r>
        <w:rPr>
          <w:color w:val="000000"/>
          <w:sz w:val="24"/>
          <w:szCs w:val="24"/>
        </w:rPr>
        <w:t xml:space="preserve">       </w:t>
      </w:r>
      <w:r w:rsidRPr="00083A7B">
        <w:rPr>
          <w:color w:val="000000"/>
          <w:sz w:val="24"/>
          <w:szCs w:val="24"/>
        </w:rPr>
        <w:t xml:space="preserve">Внутренний контроль в виде оперативных проверок осуществляется по приказу </w:t>
      </w:r>
      <w:r>
        <w:rPr>
          <w:color w:val="000000"/>
          <w:sz w:val="24"/>
          <w:szCs w:val="24"/>
        </w:rPr>
        <w:lastRenderedPageBreak/>
        <w:t>заведующего</w:t>
      </w:r>
      <w:r w:rsidRPr="00083A7B">
        <w:rPr>
          <w:color w:val="000000"/>
          <w:sz w:val="24"/>
          <w:szCs w:val="24"/>
        </w:rPr>
        <w:t xml:space="preserve"> в целях установления фактов и проверки сведений о нарушениях, указанных в обращениях </w:t>
      </w:r>
      <w:r>
        <w:rPr>
          <w:color w:val="000000"/>
          <w:sz w:val="24"/>
          <w:szCs w:val="24"/>
        </w:rPr>
        <w:t xml:space="preserve">участников образовательного процесса, и </w:t>
      </w:r>
      <w:r w:rsidRPr="00083A7B">
        <w:rPr>
          <w:color w:val="000000"/>
          <w:sz w:val="24"/>
          <w:szCs w:val="24"/>
        </w:rPr>
        <w:t>урегулирования конфликтных с</w:t>
      </w:r>
      <w:r>
        <w:rPr>
          <w:color w:val="000000"/>
          <w:sz w:val="24"/>
          <w:szCs w:val="24"/>
        </w:rPr>
        <w:t>итуаций в их отношениях</w:t>
      </w:r>
      <w:r w:rsidRPr="00083A7B">
        <w:rPr>
          <w:color w:val="000000"/>
          <w:sz w:val="24"/>
          <w:szCs w:val="24"/>
        </w:rPr>
        <w:t xml:space="preserve">. </w:t>
      </w:r>
    </w:p>
    <w:p w:rsidR="008D1977" w:rsidRPr="00083A7B" w:rsidRDefault="008D1977" w:rsidP="008D1977">
      <w:pPr>
        <w:jc w:val="both"/>
        <w:rPr>
          <w:color w:val="000000"/>
          <w:sz w:val="24"/>
          <w:szCs w:val="24"/>
        </w:rPr>
      </w:pPr>
      <w:r>
        <w:rPr>
          <w:color w:val="000000"/>
          <w:sz w:val="24"/>
          <w:szCs w:val="24"/>
        </w:rPr>
        <w:t xml:space="preserve">       </w:t>
      </w:r>
      <w:r w:rsidRPr="00083A7B">
        <w:rPr>
          <w:color w:val="000000"/>
          <w:sz w:val="24"/>
          <w:szCs w:val="24"/>
        </w:rPr>
        <w:t>Внутренний контроль в виде мониторинга предусматривает сбор, системный учёт, обработку и анализ информации по организации и результатам образовательного процесса для эффективного решения задач управления качеством образования (результаты образовательной деятельности, состояния здоровья обучающихся, режимных моментов, исполнительная дисциплина, учебно-методическое обеспечение, диагностика педагогического мастерства и т.д.).</w:t>
      </w:r>
    </w:p>
    <w:p w:rsidR="008D1977" w:rsidRPr="00863C9A" w:rsidRDefault="008D1977" w:rsidP="008D1977">
      <w:pPr>
        <w:jc w:val="both"/>
        <w:rPr>
          <w:color w:val="000000"/>
          <w:sz w:val="24"/>
          <w:szCs w:val="24"/>
        </w:rPr>
      </w:pPr>
      <w:r>
        <w:rPr>
          <w:color w:val="000000"/>
          <w:sz w:val="24"/>
          <w:szCs w:val="24"/>
        </w:rPr>
        <w:t xml:space="preserve">     </w:t>
      </w:r>
      <w:r w:rsidRPr="00083A7B">
        <w:rPr>
          <w:color w:val="000000"/>
          <w:sz w:val="24"/>
          <w:szCs w:val="24"/>
        </w:rPr>
        <w:t xml:space="preserve">Внутренний контроль в виде административной работы </w:t>
      </w:r>
      <w:r>
        <w:rPr>
          <w:color w:val="000000"/>
          <w:sz w:val="24"/>
          <w:szCs w:val="24"/>
        </w:rPr>
        <w:t>осуществляется заведующим или его заместителем по ВМР</w:t>
      </w:r>
      <w:r w:rsidRPr="00083A7B">
        <w:rPr>
          <w:color w:val="000000"/>
          <w:sz w:val="24"/>
          <w:szCs w:val="24"/>
        </w:rPr>
        <w:t xml:space="preserve"> с целью проверки успешности </w:t>
      </w:r>
      <w:r>
        <w:rPr>
          <w:color w:val="000000"/>
          <w:sz w:val="24"/>
          <w:szCs w:val="24"/>
        </w:rPr>
        <w:t>реализации образовательной и дополнительных программ дошкольного образования</w:t>
      </w:r>
      <w:r w:rsidRPr="00083A7B">
        <w:rPr>
          <w:color w:val="000000"/>
          <w:sz w:val="24"/>
          <w:szCs w:val="24"/>
        </w:rPr>
        <w:t>.</w:t>
      </w:r>
    </w:p>
    <w:p w:rsidR="008D1977" w:rsidRDefault="008D1977" w:rsidP="008D1977">
      <w:pPr>
        <w:pStyle w:val="ac"/>
        <w:spacing w:before="0" w:beforeAutospacing="0" w:after="0" w:afterAutospacing="0"/>
        <w:jc w:val="both"/>
      </w:pPr>
      <w:r>
        <w:t xml:space="preserve">      </w:t>
      </w:r>
      <w:r w:rsidRPr="00946C54">
        <w:t xml:space="preserve">Разработанная </w:t>
      </w:r>
      <w:r>
        <w:t xml:space="preserve">дошкольным учреждением </w:t>
      </w:r>
      <w:r w:rsidRPr="00946C54">
        <w:t>Программа к</w:t>
      </w:r>
      <w:r>
        <w:t>онтроля</w:t>
      </w:r>
      <w:r w:rsidRPr="00946C54">
        <w:t xml:space="preserve"> предусматривает:</w:t>
      </w:r>
    </w:p>
    <w:p w:rsidR="008D1977" w:rsidRPr="00946C54" w:rsidRDefault="008D1977" w:rsidP="008D1977">
      <w:pPr>
        <w:pStyle w:val="ac"/>
        <w:spacing w:before="0" w:beforeAutospacing="0" w:after="0" w:afterAutospacing="0"/>
        <w:jc w:val="both"/>
      </w:pPr>
      <w:r>
        <w:t xml:space="preserve">      - административный</w:t>
      </w:r>
      <w:r w:rsidRPr="00946C54">
        <w:t xml:space="preserve"> контроль деятельности подразделений образовательного учреждения и должностных лиц по вопросам:</w:t>
      </w:r>
    </w:p>
    <w:p w:rsidR="008D1977" w:rsidRPr="00946C54" w:rsidRDefault="008D1977" w:rsidP="00814DE4">
      <w:pPr>
        <w:pStyle w:val="ac"/>
        <w:numPr>
          <w:ilvl w:val="0"/>
          <w:numId w:val="8"/>
        </w:numPr>
        <w:spacing w:before="0" w:beforeAutospacing="0" w:after="0" w:afterAutospacing="0"/>
        <w:jc w:val="both"/>
      </w:pPr>
      <w:r w:rsidRPr="00946C54">
        <w:t>использования финансовых и материальных средств в соответствии с нормативами и по назначению, достоверности данных при составлении отчета учредителю о расходовании этих средств;</w:t>
      </w:r>
    </w:p>
    <w:p w:rsidR="008D1977" w:rsidRPr="00946C54" w:rsidRDefault="008D1977" w:rsidP="00814DE4">
      <w:pPr>
        <w:pStyle w:val="ac"/>
        <w:numPr>
          <w:ilvl w:val="0"/>
          <w:numId w:val="8"/>
        </w:numPr>
        <w:spacing w:before="0" w:beforeAutospacing="0" w:after="0" w:afterAutospacing="0"/>
        <w:jc w:val="both"/>
      </w:pPr>
      <w:r w:rsidRPr="00946C54">
        <w:t>организации методического обеспечения образовательного процесса;</w:t>
      </w:r>
    </w:p>
    <w:p w:rsidR="008D1977" w:rsidRPr="00946C54" w:rsidRDefault="008D1977" w:rsidP="00814DE4">
      <w:pPr>
        <w:pStyle w:val="ac"/>
        <w:numPr>
          <w:ilvl w:val="0"/>
          <w:numId w:val="8"/>
        </w:numPr>
        <w:spacing w:before="0" w:beforeAutospacing="0" w:after="0" w:afterAutospacing="0"/>
        <w:jc w:val="both"/>
      </w:pPr>
      <w:r w:rsidRPr="00946C54">
        <w:t>реализации утвержденных образовательных программ и учебных планов, рабочих программ курсов;</w:t>
      </w:r>
    </w:p>
    <w:p w:rsidR="008D1977" w:rsidRPr="00946C54" w:rsidRDefault="008D1977" w:rsidP="00814DE4">
      <w:pPr>
        <w:pStyle w:val="ac"/>
        <w:numPr>
          <w:ilvl w:val="0"/>
          <w:numId w:val="8"/>
        </w:numPr>
        <w:spacing w:before="0" w:beforeAutospacing="0" w:after="0" w:afterAutospacing="0"/>
        <w:jc w:val="both"/>
      </w:pPr>
      <w:r w:rsidRPr="00946C54">
        <w:t>соблюдения утвержденных календарных учебных графиков;</w:t>
      </w:r>
    </w:p>
    <w:p w:rsidR="008D1977" w:rsidRPr="00946C54" w:rsidRDefault="008D1977" w:rsidP="00814DE4">
      <w:pPr>
        <w:pStyle w:val="ac"/>
        <w:numPr>
          <w:ilvl w:val="0"/>
          <w:numId w:val="8"/>
        </w:numPr>
        <w:spacing w:before="0" w:beforeAutospacing="0" w:after="0" w:afterAutospacing="0"/>
        <w:jc w:val="both"/>
      </w:pPr>
      <w:r w:rsidRPr="00946C54">
        <w:t>соблюдения устава, правил внутреннего трудового распорядка и иных локальных актов образовательного учреждения;</w:t>
      </w:r>
    </w:p>
    <w:p w:rsidR="008D1977" w:rsidRPr="00946C54" w:rsidRDefault="008D1977" w:rsidP="00814DE4">
      <w:pPr>
        <w:pStyle w:val="ac"/>
        <w:numPr>
          <w:ilvl w:val="0"/>
          <w:numId w:val="8"/>
        </w:numPr>
        <w:spacing w:before="0" w:beforeAutospacing="0" w:after="0" w:afterAutospacing="0"/>
        <w:jc w:val="both"/>
      </w:pPr>
      <w:r w:rsidRPr="00946C54">
        <w:t>промежуточной мониторинг усвоения программного материала воспитанниками и осуществления текущего контроля успеваемости в соответствии с уставом образовательного учреждения и Законом Российской Федерации «Об образовании»;</w:t>
      </w:r>
    </w:p>
    <w:p w:rsidR="008D1977" w:rsidRPr="00946C54" w:rsidRDefault="008D1977" w:rsidP="00814DE4">
      <w:pPr>
        <w:pStyle w:val="ac"/>
        <w:numPr>
          <w:ilvl w:val="0"/>
          <w:numId w:val="8"/>
        </w:numPr>
        <w:spacing w:before="0" w:beforeAutospacing="0" w:after="0" w:afterAutospacing="0"/>
        <w:jc w:val="both"/>
      </w:pPr>
      <w:r w:rsidRPr="00946C54">
        <w:t>своевременности предоставления отдельным категориям воспитанников дополнительных льгот и видов материального обеспечения, предусмотренных законодательством Российской Федерации, законодательством субъектов Российской Федерации и правовыми актами органов местного самоуправления;</w:t>
      </w:r>
    </w:p>
    <w:p w:rsidR="008D1977" w:rsidRPr="00946C54" w:rsidRDefault="008D1977" w:rsidP="00814DE4">
      <w:pPr>
        <w:pStyle w:val="ac"/>
        <w:numPr>
          <w:ilvl w:val="0"/>
          <w:numId w:val="8"/>
        </w:numPr>
        <w:spacing w:before="0" w:beforeAutospacing="0" w:after="0" w:afterAutospacing="0"/>
        <w:jc w:val="both"/>
      </w:pPr>
      <w:r w:rsidRPr="00946C54">
        <w:t>работы пищеблока и медицинского кабинета в целях охраны и укрепления здоровья обучающихся, воспитанников и работников образовательного учреждения; в рамках компетенции образовательного учреждения и в соответствии с должностными обязанностями;</w:t>
      </w:r>
    </w:p>
    <w:p w:rsidR="008D1977" w:rsidRPr="00946C54" w:rsidRDefault="008D1977" w:rsidP="008D1977">
      <w:pPr>
        <w:pStyle w:val="ac"/>
        <w:spacing w:before="0" w:beforeAutospacing="0" w:after="0" w:afterAutospacing="0"/>
        <w:jc w:val="both"/>
      </w:pPr>
      <w:r>
        <w:t xml:space="preserve">           -</w:t>
      </w:r>
      <w:r w:rsidRPr="00946C54">
        <w:t xml:space="preserve"> оперативный контроль, направленный на изучение ежедневной информации о ходе и результатах педагогического процесса, выявление причин, нарушающих его. По итогам оперативного контроля вносятся изменения в педагогическую деятельность. Оперативный контроль — это не констатация фактов, а их сравнение, обобщение, анализ, поиск причин, вызвавших ту или иную проблему. Оперативный контроль часто называют текущим или ежедневным. По формам организации он может быть предупредительным или опережающим, сравнительным. </w:t>
      </w:r>
    </w:p>
    <w:p w:rsidR="008D1977" w:rsidRDefault="008D1977" w:rsidP="008D1977">
      <w:pPr>
        <w:jc w:val="both"/>
        <w:rPr>
          <w:sz w:val="24"/>
          <w:szCs w:val="24"/>
        </w:rPr>
      </w:pPr>
      <w:r>
        <w:rPr>
          <w:sz w:val="24"/>
          <w:szCs w:val="24"/>
        </w:rPr>
        <w:t xml:space="preserve">           </w:t>
      </w:r>
      <w:r w:rsidRPr="002B46F8">
        <w:rPr>
          <w:sz w:val="24"/>
          <w:szCs w:val="24"/>
        </w:rPr>
        <w:t>- тематический контроль -  проводится с целью получения полной информации о состоянии дел и состояния образовательного процесса в учреждении по конкретному вопросу, что помогает собрать наиболее полную информацию, а следовательно, вовремя внести коррективы в работу педагогического коллектива или отдельного воспитателя. Тематика и</w:t>
      </w:r>
      <w:r>
        <w:rPr>
          <w:sz w:val="24"/>
          <w:szCs w:val="24"/>
        </w:rPr>
        <w:t xml:space="preserve">зучения состояния </w:t>
      </w:r>
      <w:r w:rsidRPr="002B46F8">
        <w:rPr>
          <w:sz w:val="24"/>
          <w:szCs w:val="24"/>
        </w:rPr>
        <w:t xml:space="preserve">образовательного процесса планируется в годовом плане. </w:t>
      </w:r>
      <w:r>
        <w:rPr>
          <w:sz w:val="24"/>
          <w:szCs w:val="24"/>
        </w:rPr>
        <w:t xml:space="preserve">        </w:t>
      </w:r>
    </w:p>
    <w:p w:rsidR="008D1977" w:rsidRPr="002B46F8" w:rsidRDefault="008D1977" w:rsidP="008D1977">
      <w:pPr>
        <w:jc w:val="both"/>
        <w:rPr>
          <w:color w:val="000000"/>
          <w:sz w:val="24"/>
          <w:szCs w:val="24"/>
        </w:rPr>
      </w:pPr>
      <w:r w:rsidRPr="002B46F8">
        <w:rPr>
          <w:color w:val="000000"/>
          <w:sz w:val="24"/>
          <w:szCs w:val="24"/>
        </w:rPr>
        <w:t>Результаты тематического контроля оф</w:t>
      </w:r>
      <w:r>
        <w:rPr>
          <w:color w:val="000000"/>
          <w:sz w:val="24"/>
          <w:szCs w:val="24"/>
        </w:rPr>
        <w:t xml:space="preserve">ормляются в виде </w:t>
      </w:r>
      <w:r w:rsidRPr="002B46F8">
        <w:rPr>
          <w:color w:val="000000"/>
          <w:sz w:val="24"/>
          <w:szCs w:val="24"/>
        </w:rPr>
        <w:t>справки.</w:t>
      </w:r>
      <w:r>
        <w:rPr>
          <w:color w:val="000000"/>
          <w:sz w:val="24"/>
          <w:szCs w:val="24"/>
        </w:rPr>
        <w:t xml:space="preserve"> </w:t>
      </w:r>
      <w:r w:rsidRPr="002B46F8">
        <w:rPr>
          <w:color w:val="000000"/>
          <w:sz w:val="24"/>
          <w:szCs w:val="24"/>
        </w:rPr>
        <w:t xml:space="preserve">Педагогический коллектив знакомится с результатами тематического контроля на заседаниях педсоветов, совещаниях при </w:t>
      </w:r>
      <w:r>
        <w:rPr>
          <w:color w:val="000000"/>
          <w:sz w:val="24"/>
          <w:szCs w:val="24"/>
        </w:rPr>
        <w:t xml:space="preserve">заведующем. </w:t>
      </w:r>
      <w:r w:rsidRPr="002B46F8">
        <w:rPr>
          <w:color w:val="000000"/>
          <w:sz w:val="24"/>
          <w:szCs w:val="24"/>
        </w:rPr>
        <w:t>По результатам тематического контроля принимаются меры, направлен</w:t>
      </w:r>
      <w:r>
        <w:rPr>
          <w:color w:val="000000"/>
          <w:sz w:val="24"/>
          <w:szCs w:val="24"/>
        </w:rPr>
        <w:t>ные на совершенствование образовательного</w:t>
      </w:r>
      <w:r w:rsidRPr="002B46F8">
        <w:rPr>
          <w:color w:val="000000"/>
          <w:sz w:val="24"/>
          <w:szCs w:val="24"/>
        </w:rPr>
        <w:t xml:space="preserve"> процесса и повышение </w:t>
      </w:r>
      <w:r w:rsidRPr="002B46F8">
        <w:rPr>
          <w:color w:val="000000"/>
          <w:sz w:val="24"/>
          <w:szCs w:val="24"/>
        </w:rPr>
        <w:lastRenderedPageBreak/>
        <w:t xml:space="preserve">качества знаний, уровня воспитанности и развития </w:t>
      </w:r>
      <w:r>
        <w:rPr>
          <w:color w:val="000000"/>
          <w:sz w:val="24"/>
          <w:szCs w:val="24"/>
        </w:rPr>
        <w:t>воспитанников</w:t>
      </w:r>
      <w:r w:rsidRPr="002B46F8">
        <w:rPr>
          <w:color w:val="000000"/>
          <w:sz w:val="24"/>
          <w:szCs w:val="24"/>
        </w:rPr>
        <w:t>.</w:t>
      </w:r>
    </w:p>
    <w:p w:rsidR="008D1977" w:rsidRDefault="008D1977" w:rsidP="008D1977">
      <w:pPr>
        <w:pStyle w:val="ac"/>
        <w:spacing w:before="0" w:beforeAutospacing="0" w:after="0" w:afterAutospacing="0"/>
        <w:jc w:val="both"/>
      </w:pPr>
      <w:r>
        <w:t xml:space="preserve">           </w:t>
      </w:r>
      <w:r w:rsidRPr="002B46F8">
        <w:t>- итоговый контроль - в деятельности образовательного учреждения постоянно возникает необходимость подведения результативности работы за разные периоды, т.е. подведение</w:t>
      </w:r>
      <w:r w:rsidRPr="00946C54">
        <w:t xml:space="preserve"> итогов по самым разным вопросам. Инструментарием здесь является итоговый контроль. Это итоги работы ДОУ за полугодие, учебный год, итоги летней оздоровительной работы. </w:t>
      </w:r>
    </w:p>
    <w:p w:rsidR="008D1977" w:rsidRPr="00082E35" w:rsidRDefault="008D1977" w:rsidP="008D1977">
      <w:pPr>
        <w:pStyle w:val="ac"/>
        <w:spacing w:before="0" w:beforeAutospacing="0" w:after="0" w:afterAutospacing="0"/>
        <w:ind w:firstLine="360"/>
        <w:jc w:val="both"/>
      </w:pPr>
      <w:r w:rsidRPr="00082E35">
        <w:t xml:space="preserve">Руководитель образовательного учреждения и (или) по его поручению заместители руководителя осуществляют </w:t>
      </w:r>
      <w:r>
        <w:t xml:space="preserve">внутренний </w:t>
      </w:r>
      <w:r w:rsidRPr="00082E35">
        <w:t>контроль</w:t>
      </w:r>
      <w:r>
        <w:t>, а органы государственного надзора и контроля осуществляют внешний инспекционный контроль</w:t>
      </w:r>
      <w:r w:rsidR="00EC6A66">
        <w:t xml:space="preserve"> деятельности.</w:t>
      </w:r>
    </w:p>
    <w:p w:rsidR="008D1977" w:rsidRPr="00BF6312" w:rsidRDefault="008D1977" w:rsidP="008D1977">
      <w:pPr>
        <w:jc w:val="both"/>
        <w:rPr>
          <w:sz w:val="24"/>
          <w:szCs w:val="24"/>
        </w:rPr>
      </w:pPr>
      <w:r>
        <w:rPr>
          <w:sz w:val="24"/>
          <w:szCs w:val="24"/>
        </w:rPr>
        <w:t xml:space="preserve">          </w:t>
      </w:r>
      <w:r w:rsidRPr="00BF6312">
        <w:rPr>
          <w:sz w:val="24"/>
          <w:szCs w:val="24"/>
        </w:rPr>
        <w:t>Результаты внутреннего контроля оформляются в виде аналитической справки, справки о результатах конт</w:t>
      </w:r>
      <w:r>
        <w:rPr>
          <w:sz w:val="24"/>
          <w:szCs w:val="24"/>
        </w:rPr>
        <w:t>роля</w:t>
      </w:r>
      <w:r w:rsidRPr="00BF6312">
        <w:rPr>
          <w:sz w:val="24"/>
          <w:szCs w:val="24"/>
        </w:rPr>
        <w:t xml:space="preserve">. Итоговый материал </w:t>
      </w:r>
      <w:r>
        <w:rPr>
          <w:sz w:val="24"/>
          <w:szCs w:val="24"/>
        </w:rPr>
        <w:t>содержит</w:t>
      </w:r>
      <w:r w:rsidRPr="00BF6312">
        <w:rPr>
          <w:sz w:val="24"/>
          <w:szCs w:val="24"/>
        </w:rPr>
        <w:t xml:space="preserve"> констатацию фактов, выводы и, при необходимости, предложения. Информация о результатах доводится до работников учреждения в течение семи дней с момента завершения проверки. Все должностные лица после ознак</w:t>
      </w:r>
      <w:r>
        <w:rPr>
          <w:sz w:val="24"/>
          <w:szCs w:val="24"/>
        </w:rPr>
        <w:t>омления с результатами проверки ставя</w:t>
      </w:r>
      <w:r w:rsidRPr="00BF6312">
        <w:rPr>
          <w:sz w:val="24"/>
          <w:szCs w:val="24"/>
        </w:rPr>
        <w:t xml:space="preserve">т подпись под итоговым материалом проверки. </w:t>
      </w:r>
    </w:p>
    <w:p w:rsidR="00EC6A66" w:rsidRPr="003B5463" w:rsidRDefault="008D1977" w:rsidP="00EC6A66">
      <w:pPr>
        <w:jc w:val="both"/>
        <w:rPr>
          <w:sz w:val="14"/>
          <w:szCs w:val="24"/>
        </w:rPr>
      </w:pPr>
      <w:r w:rsidRPr="00EF31AC">
        <w:rPr>
          <w:sz w:val="24"/>
          <w:szCs w:val="24"/>
        </w:rPr>
        <w:t xml:space="preserve">        </w:t>
      </w:r>
    </w:p>
    <w:p w:rsidR="00D020E2" w:rsidRDefault="008D1977" w:rsidP="00EC6A66">
      <w:pPr>
        <w:jc w:val="both"/>
      </w:pPr>
      <w:r w:rsidRPr="00EF31AC">
        <w:rPr>
          <w:sz w:val="24"/>
          <w:szCs w:val="24"/>
        </w:rPr>
        <w:t xml:space="preserve"> </w:t>
      </w:r>
      <w:r w:rsidR="00EC6A66" w:rsidRPr="00EC6A66">
        <w:rPr>
          <w:rFonts w:eastAsia="Times New Roman CYR"/>
          <w:b/>
          <w:color w:val="000000"/>
          <w:sz w:val="24"/>
          <w:szCs w:val="24"/>
        </w:rPr>
        <w:t>С</w:t>
      </w:r>
      <w:r w:rsidR="00FE521E" w:rsidRPr="00EC6A66">
        <w:rPr>
          <w:rFonts w:eastAsia="Times New Roman CYR"/>
          <w:b/>
          <w:color w:val="000000"/>
          <w:sz w:val="24"/>
          <w:szCs w:val="24"/>
        </w:rPr>
        <w:t>истема взаимодействия с организациями-партнерами для обеспечен</w:t>
      </w:r>
      <w:r w:rsidR="00EC6A66" w:rsidRPr="00EC6A66">
        <w:rPr>
          <w:rFonts w:eastAsia="Times New Roman CYR"/>
          <w:b/>
          <w:color w:val="000000"/>
          <w:sz w:val="24"/>
          <w:szCs w:val="24"/>
        </w:rPr>
        <w:t>ия образовательной деятельности</w:t>
      </w:r>
      <w:r w:rsidR="00E56587">
        <w:rPr>
          <w:rFonts w:eastAsia="Times New Roman CYR"/>
          <w:b/>
          <w:color w:val="000000"/>
          <w:sz w:val="24"/>
          <w:szCs w:val="24"/>
        </w:rPr>
        <w:t>.</w:t>
      </w:r>
    </w:p>
    <w:p w:rsidR="00E56587" w:rsidRPr="00E56587" w:rsidRDefault="00E56587" w:rsidP="00E56587">
      <w:pPr>
        <w:ind w:right="23" w:firstLine="357"/>
        <w:jc w:val="both"/>
        <w:rPr>
          <w:sz w:val="24"/>
          <w:szCs w:val="24"/>
        </w:rPr>
      </w:pPr>
      <w:r w:rsidRPr="00E56587">
        <w:rPr>
          <w:sz w:val="24"/>
          <w:szCs w:val="24"/>
        </w:rPr>
        <w:t>МАДОУ города Нижневартовска ДС №71 «Радость» ориентировано на воспитание и развитие каждого дошкольника с учетом индивидуальных (возрастных, физиологических, интеллектуальных и др.) особенностей, образовательных потребностей и возможностей, личных склонностей путем создания в нем педагогической системы и максимально благоприятных условий для умственного, нравственного, эмоционального и физического развития каждого ребенка.</w:t>
      </w:r>
    </w:p>
    <w:p w:rsidR="00E56587" w:rsidRPr="00E56587" w:rsidRDefault="00E56587" w:rsidP="00E56587">
      <w:pPr>
        <w:ind w:right="23" w:firstLine="357"/>
        <w:jc w:val="both"/>
        <w:rPr>
          <w:sz w:val="24"/>
          <w:szCs w:val="24"/>
        </w:rPr>
      </w:pPr>
      <w:r w:rsidRPr="00E56587">
        <w:rPr>
          <w:sz w:val="24"/>
          <w:szCs w:val="24"/>
        </w:rPr>
        <w:t>Взаимодействие ДОУ (внешние связи) с учреждениями образования, здравоохранения, культуры, спорта и др. являются  дополнительными средствами становления и обогащения личности дошкольника, его социализации.</w:t>
      </w:r>
    </w:p>
    <w:p w:rsidR="00E56587" w:rsidRPr="000337A3" w:rsidRDefault="00E56587" w:rsidP="00E56587">
      <w:pPr>
        <w:ind w:right="23" w:firstLine="357"/>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9"/>
        <w:gridCol w:w="6095"/>
      </w:tblGrid>
      <w:tr w:rsidR="00E56587" w:rsidRPr="00E56587" w:rsidTr="000D1502">
        <w:tc>
          <w:tcPr>
            <w:tcW w:w="3119" w:type="dxa"/>
          </w:tcPr>
          <w:p w:rsidR="00E56587" w:rsidRPr="00E56587" w:rsidRDefault="00E56587" w:rsidP="00E56587">
            <w:pPr>
              <w:tabs>
                <w:tab w:val="left" w:pos="360"/>
              </w:tabs>
              <w:jc w:val="center"/>
              <w:rPr>
                <w:b/>
                <w:sz w:val="24"/>
                <w:szCs w:val="24"/>
              </w:rPr>
            </w:pPr>
            <w:r w:rsidRPr="00E56587">
              <w:rPr>
                <w:b/>
                <w:sz w:val="24"/>
                <w:szCs w:val="24"/>
              </w:rPr>
              <w:t>Внешние связи</w:t>
            </w:r>
          </w:p>
        </w:tc>
        <w:tc>
          <w:tcPr>
            <w:tcW w:w="6095" w:type="dxa"/>
          </w:tcPr>
          <w:p w:rsidR="00E56587" w:rsidRPr="00E56587" w:rsidRDefault="00E56587" w:rsidP="00E56587">
            <w:pPr>
              <w:tabs>
                <w:tab w:val="left" w:pos="360"/>
              </w:tabs>
              <w:ind w:right="210"/>
              <w:jc w:val="center"/>
              <w:rPr>
                <w:b/>
                <w:sz w:val="24"/>
                <w:szCs w:val="24"/>
              </w:rPr>
            </w:pPr>
            <w:r w:rsidRPr="00E56587">
              <w:rPr>
                <w:b/>
                <w:sz w:val="24"/>
                <w:szCs w:val="24"/>
              </w:rPr>
              <w:t>Цель сотрудничества</w:t>
            </w:r>
          </w:p>
        </w:tc>
      </w:tr>
      <w:tr w:rsidR="00E56587" w:rsidRPr="00E56587" w:rsidTr="000D1502">
        <w:trPr>
          <w:trHeight w:val="124"/>
        </w:trPr>
        <w:tc>
          <w:tcPr>
            <w:tcW w:w="3119" w:type="dxa"/>
            <w:vAlign w:val="center"/>
          </w:tcPr>
          <w:p w:rsidR="00E56587" w:rsidRPr="00E56587" w:rsidRDefault="00E56587" w:rsidP="009472FD">
            <w:pPr>
              <w:tabs>
                <w:tab w:val="left" w:pos="360"/>
              </w:tabs>
              <w:ind w:left="142" w:right="179"/>
              <w:jc w:val="both"/>
              <w:rPr>
                <w:sz w:val="24"/>
                <w:szCs w:val="24"/>
              </w:rPr>
            </w:pPr>
            <w:r w:rsidRPr="00E56587">
              <w:rPr>
                <w:sz w:val="24"/>
                <w:szCs w:val="24"/>
              </w:rPr>
              <w:t>МБУ «Библиотечно-информационная система»</w:t>
            </w:r>
          </w:p>
          <w:p w:rsidR="00E56587" w:rsidRPr="00E56587" w:rsidRDefault="00E56587" w:rsidP="009472FD">
            <w:pPr>
              <w:tabs>
                <w:tab w:val="left" w:pos="360"/>
              </w:tabs>
              <w:ind w:left="142" w:right="179"/>
              <w:jc w:val="both"/>
              <w:rPr>
                <w:sz w:val="24"/>
                <w:szCs w:val="24"/>
              </w:rPr>
            </w:pPr>
            <w:r w:rsidRPr="00E56587">
              <w:rPr>
                <w:sz w:val="24"/>
                <w:szCs w:val="24"/>
              </w:rPr>
              <w:t>(Детская городская библиотека</w:t>
            </w:r>
            <w:r w:rsidR="009472FD">
              <w:rPr>
                <w:sz w:val="24"/>
                <w:szCs w:val="24"/>
              </w:rPr>
              <w:t xml:space="preserve"> №1,</w:t>
            </w:r>
            <w:r w:rsidRPr="00E56587">
              <w:rPr>
                <w:sz w:val="24"/>
                <w:szCs w:val="24"/>
              </w:rPr>
              <w:t xml:space="preserve"> №14) </w:t>
            </w:r>
          </w:p>
        </w:tc>
        <w:tc>
          <w:tcPr>
            <w:tcW w:w="6095" w:type="dxa"/>
            <w:vAlign w:val="center"/>
          </w:tcPr>
          <w:p w:rsidR="00E56587" w:rsidRPr="00E56587" w:rsidRDefault="00E56587" w:rsidP="00E56587">
            <w:pPr>
              <w:tabs>
                <w:tab w:val="left" w:pos="360"/>
              </w:tabs>
              <w:ind w:left="180" w:right="210"/>
              <w:jc w:val="both"/>
              <w:rPr>
                <w:sz w:val="24"/>
                <w:szCs w:val="24"/>
              </w:rPr>
            </w:pPr>
            <w:r w:rsidRPr="00E56587">
              <w:rPr>
                <w:sz w:val="24"/>
                <w:szCs w:val="24"/>
              </w:rPr>
              <w:t>Подготовка и проведение культурно - досуговых мероприятий, ознакомление детей с новинками детской литературы и детскими писателями, назначением библиотеки и ее различных залов, приобщение и воспитание у дошкольников любви к чтению.</w:t>
            </w:r>
          </w:p>
        </w:tc>
      </w:tr>
      <w:tr w:rsidR="00E56587" w:rsidRPr="00E56587" w:rsidTr="000D1502">
        <w:trPr>
          <w:trHeight w:val="124"/>
        </w:trPr>
        <w:tc>
          <w:tcPr>
            <w:tcW w:w="3119" w:type="dxa"/>
            <w:vAlign w:val="center"/>
          </w:tcPr>
          <w:p w:rsidR="00E56587" w:rsidRPr="00E56587" w:rsidRDefault="00E56587" w:rsidP="009472FD">
            <w:pPr>
              <w:tabs>
                <w:tab w:val="left" w:pos="360"/>
              </w:tabs>
              <w:ind w:left="142" w:right="179"/>
              <w:jc w:val="both"/>
              <w:rPr>
                <w:sz w:val="24"/>
                <w:szCs w:val="24"/>
              </w:rPr>
            </w:pPr>
            <w:r w:rsidRPr="00E56587">
              <w:rPr>
                <w:sz w:val="24"/>
                <w:szCs w:val="24"/>
              </w:rPr>
              <w:t>МАУДО «Детская школа искусств №1»</w:t>
            </w:r>
          </w:p>
        </w:tc>
        <w:tc>
          <w:tcPr>
            <w:tcW w:w="6095" w:type="dxa"/>
            <w:vAlign w:val="center"/>
          </w:tcPr>
          <w:p w:rsidR="00E56587" w:rsidRPr="00E56587" w:rsidRDefault="00E56587" w:rsidP="00E56587">
            <w:pPr>
              <w:tabs>
                <w:tab w:val="left" w:pos="360"/>
              </w:tabs>
              <w:ind w:left="180" w:right="210"/>
              <w:jc w:val="both"/>
              <w:rPr>
                <w:sz w:val="24"/>
                <w:szCs w:val="24"/>
              </w:rPr>
            </w:pPr>
            <w:r w:rsidRPr="00E56587">
              <w:rPr>
                <w:sz w:val="24"/>
                <w:szCs w:val="24"/>
              </w:rPr>
              <w:t>Приобщение к музыкальному и изобразительному искусству и хореографии, развитие музыкальной культуры, эстетического вкуса, знакомство с музыкальными инструментами.</w:t>
            </w:r>
          </w:p>
        </w:tc>
      </w:tr>
      <w:tr w:rsidR="00E56587" w:rsidRPr="00E56587" w:rsidTr="000D1502">
        <w:trPr>
          <w:trHeight w:val="204"/>
        </w:trPr>
        <w:tc>
          <w:tcPr>
            <w:tcW w:w="3119" w:type="dxa"/>
            <w:vAlign w:val="center"/>
          </w:tcPr>
          <w:p w:rsidR="00E56587" w:rsidRPr="00E56587" w:rsidRDefault="00E56587" w:rsidP="009472FD">
            <w:pPr>
              <w:tabs>
                <w:tab w:val="left" w:pos="360"/>
              </w:tabs>
              <w:ind w:left="142" w:right="179"/>
              <w:jc w:val="both"/>
              <w:rPr>
                <w:sz w:val="24"/>
                <w:szCs w:val="24"/>
              </w:rPr>
            </w:pPr>
            <w:r w:rsidRPr="00E56587">
              <w:rPr>
                <w:sz w:val="24"/>
                <w:szCs w:val="24"/>
              </w:rPr>
              <w:t>ТК «Барабашка», театры,  «Радость»</w:t>
            </w:r>
            <w:r w:rsidR="009472FD">
              <w:rPr>
                <w:sz w:val="24"/>
                <w:szCs w:val="24"/>
              </w:rPr>
              <w:t>, «Империя праздника», «Шоу тайм»</w:t>
            </w:r>
          </w:p>
        </w:tc>
        <w:tc>
          <w:tcPr>
            <w:tcW w:w="6095" w:type="dxa"/>
            <w:vAlign w:val="center"/>
          </w:tcPr>
          <w:p w:rsidR="00E56587" w:rsidRPr="00E56587" w:rsidRDefault="00E56587" w:rsidP="00E56587">
            <w:pPr>
              <w:tabs>
                <w:tab w:val="left" w:pos="360"/>
              </w:tabs>
              <w:ind w:left="180" w:right="210"/>
              <w:jc w:val="both"/>
              <w:rPr>
                <w:sz w:val="24"/>
                <w:szCs w:val="24"/>
              </w:rPr>
            </w:pPr>
            <w:r w:rsidRPr="00E56587">
              <w:rPr>
                <w:sz w:val="24"/>
                <w:szCs w:val="24"/>
              </w:rPr>
              <w:t>Воспитание подрастающего поколения средствами театрального искусства. Формирование опыта социальных навыков поведения через литературные произведения, имеющие нравственную направленность.</w:t>
            </w:r>
          </w:p>
        </w:tc>
      </w:tr>
      <w:tr w:rsidR="00E56587" w:rsidRPr="00E56587" w:rsidTr="000D1502">
        <w:trPr>
          <w:trHeight w:val="273"/>
        </w:trPr>
        <w:tc>
          <w:tcPr>
            <w:tcW w:w="3119" w:type="dxa"/>
            <w:vAlign w:val="center"/>
          </w:tcPr>
          <w:p w:rsidR="00E56587" w:rsidRDefault="00E56587" w:rsidP="009472FD">
            <w:pPr>
              <w:tabs>
                <w:tab w:val="left" w:pos="360"/>
              </w:tabs>
              <w:ind w:left="142" w:right="179"/>
              <w:jc w:val="both"/>
              <w:rPr>
                <w:sz w:val="24"/>
                <w:szCs w:val="24"/>
              </w:rPr>
            </w:pPr>
            <w:r w:rsidRPr="00E56587">
              <w:rPr>
                <w:sz w:val="24"/>
                <w:szCs w:val="24"/>
              </w:rPr>
              <w:t>Музей истории русского быта, краеведческий музей</w:t>
            </w:r>
            <w:r w:rsidR="003B5463" w:rsidRPr="00EF78DA">
              <w:rPr>
                <w:b/>
                <w:color w:val="000000"/>
              </w:rPr>
              <w:t xml:space="preserve"> </w:t>
            </w:r>
            <w:r w:rsidR="003B5463" w:rsidRPr="003B5463">
              <w:rPr>
                <w:color w:val="000000"/>
                <w:sz w:val="24"/>
                <w:szCs w:val="24"/>
              </w:rPr>
              <w:t>имени Т. Д. Шуваева</w:t>
            </w:r>
          </w:p>
          <w:p w:rsidR="003B5463" w:rsidRPr="003B5463" w:rsidRDefault="003B5463" w:rsidP="003B5463">
            <w:pPr>
              <w:tabs>
                <w:tab w:val="left" w:pos="360"/>
              </w:tabs>
              <w:ind w:left="142" w:right="179"/>
              <w:jc w:val="both"/>
              <w:rPr>
                <w:sz w:val="24"/>
                <w:szCs w:val="24"/>
              </w:rPr>
            </w:pPr>
            <w:r w:rsidRPr="003B5463">
              <w:rPr>
                <w:color w:val="000000"/>
                <w:sz w:val="24"/>
                <w:szCs w:val="24"/>
              </w:rPr>
              <w:t>«Природный парк «Сибирские увалы»</w:t>
            </w:r>
          </w:p>
        </w:tc>
        <w:tc>
          <w:tcPr>
            <w:tcW w:w="6095" w:type="dxa"/>
          </w:tcPr>
          <w:p w:rsidR="00E56587" w:rsidRPr="00E56587" w:rsidRDefault="00E56587" w:rsidP="00E56587">
            <w:pPr>
              <w:tabs>
                <w:tab w:val="left" w:pos="360"/>
              </w:tabs>
              <w:ind w:left="180" w:right="210"/>
              <w:jc w:val="both"/>
              <w:rPr>
                <w:sz w:val="24"/>
                <w:szCs w:val="24"/>
              </w:rPr>
            </w:pPr>
            <w:r w:rsidRPr="00E56587">
              <w:rPr>
                <w:sz w:val="24"/>
                <w:szCs w:val="24"/>
              </w:rPr>
              <w:t>Подготовка и проведение культурно -досуговых мероприятий, ознакомление с культурой родного края, историей русского быта, традициями, обычаями русского народа и народ ханты, народными промыслами, бытовыми предметами старины, формирование интереса и любви к историческому прошлому, национальной самобытности народов.</w:t>
            </w:r>
          </w:p>
        </w:tc>
      </w:tr>
      <w:tr w:rsidR="00603447" w:rsidRPr="00E56587" w:rsidTr="000D1502">
        <w:trPr>
          <w:trHeight w:val="683"/>
        </w:trPr>
        <w:tc>
          <w:tcPr>
            <w:tcW w:w="3119" w:type="dxa"/>
            <w:vAlign w:val="center"/>
          </w:tcPr>
          <w:p w:rsidR="00603447" w:rsidRPr="00E56587" w:rsidRDefault="009472FD" w:rsidP="009472FD">
            <w:pPr>
              <w:tabs>
                <w:tab w:val="left" w:pos="360"/>
              </w:tabs>
              <w:ind w:left="142" w:right="179"/>
              <w:jc w:val="both"/>
              <w:rPr>
                <w:sz w:val="24"/>
                <w:szCs w:val="24"/>
              </w:rPr>
            </w:pPr>
            <w:r>
              <w:rPr>
                <w:sz w:val="24"/>
                <w:szCs w:val="24"/>
              </w:rPr>
              <w:lastRenderedPageBreak/>
              <w:t>«</w:t>
            </w:r>
            <w:r w:rsidR="00603447">
              <w:rPr>
                <w:sz w:val="24"/>
                <w:szCs w:val="24"/>
              </w:rPr>
              <w:t>Нижневартовское городское Казачество</w:t>
            </w:r>
            <w:r>
              <w:rPr>
                <w:sz w:val="24"/>
                <w:szCs w:val="24"/>
              </w:rPr>
              <w:t>»</w:t>
            </w:r>
          </w:p>
        </w:tc>
        <w:tc>
          <w:tcPr>
            <w:tcW w:w="6095" w:type="dxa"/>
          </w:tcPr>
          <w:p w:rsidR="00603447" w:rsidRPr="00E56587" w:rsidRDefault="00603447" w:rsidP="00603447">
            <w:pPr>
              <w:tabs>
                <w:tab w:val="left" w:pos="360"/>
              </w:tabs>
              <w:ind w:left="180" w:right="210"/>
              <w:jc w:val="both"/>
              <w:rPr>
                <w:sz w:val="24"/>
                <w:szCs w:val="24"/>
              </w:rPr>
            </w:pPr>
            <w:r>
              <w:rPr>
                <w:sz w:val="24"/>
                <w:szCs w:val="24"/>
              </w:rPr>
              <w:t>Формирование у дошкольников духовно-нравственных, нравственно - патриотических ценностей.</w:t>
            </w:r>
          </w:p>
        </w:tc>
      </w:tr>
      <w:tr w:rsidR="00E56587" w:rsidRPr="00E56587" w:rsidTr="000D1502">
        <w:trPr>
          <w:trHeight w:val="975"/>
        </w:trPr>
        <w:tc>
          <w:tcPr>
            <w:tcW w:w="3119" w:type="dxa"/>
            <w:vAlign w:val="center"/>
          </w:tcPr>
          <w:p w:rsidR="00E56587" w:rsidRPr="00E56587" w:rsidRDefault="00E56587" w:rsidP="009472FD">
            <w:pPr>
              <w:tabs>
                <w:tab w:val="left" w:pos="360"/>
              </w:tabs>
              <w:ind w:left="142" w:right="179"/>
              <w:jc w:val="both"/>
              <w:rPr>
                <w:sz w:val="24"/>
                <w:szCs w:val="24"/>
              </w:rPr>
            </w:pPr>
            <w:r w:rsidRPr="00E56587">
              <w:rPr>
                <w:sz w:val="24"/>
                <w:szCs w:val="24"/>
              </w:rPr>
              <w:t>МБУ «СОШ №6»</w:t>
            </w:r>
          </w:p>
        </w:tc>
        <w:tc>
          <w:tcPr>
            <w:tcW w:w="6095" w:type="dxa"/>
          </w:tcPr>
          <w:p w:rsidR="00E56587" w:rsidRPr="00E56587" w:rsidRDefault="00E56587" w:rsidP="00E56587">
            <w:pPr>
              <w:tabs>
                <w:tab w:val="left" w:pos="360"/>
              </w:tabs>
              <w:ind w:left="180" w:right="210"/>
              <w:jc w:val="both"/>
              <w:rPr>
                <w:sz w:val="24"/>
                <w:szCs w:val="24"/>
              </w:rPr>
            </w:pPr>
            <w:r w:rsidRPr="00E56587">
              <w:rPr>
                <w:sz w:val="24"/>
                <w:szCs w:val="24"/>
              </w:rPr>
              <w:t>Создание благоприятных условий для быстрой адаптации детей к школе, воспитания и актуального обучения детей, охраны и укрепления их здоровья; обеспечение интеллектуального, физического и личностного развития.</w:t>
            </w:r>
          </w:p>
        </w:tc>
      </w:tr>
      <w:tr w:rsidR="00E56587" w:rsidRPr="00E56587" w:rsidTr="000D1502">
        <w:trPr>
          <w:trHeight w:val="975"/>
        </w:trPr>
        <w:tc>
          <w:tcPr>
            <w:tcW w:w="3119" w:type="dxa"/>
            <w:vAlign w:val="center"/>
          </w:tcPr>
          <w:p w:rsidR="00E56587" w:rsidRPr="00E56587" w:rsidRDefault="00E56587" w:rsidP="009472FD">
            <w:pPr>
              <w:tabs>
                <w:tab w:val="left" w:pos="360"/>
              </w:tabs>
              <w:ind w:left="142" w:right="179"/>
              <w:jc w:val="both"/>
              <w:rPr>
                <w:sz w:val="24"/>
                <w:szCs w:val="24"/>
              </w:rPr>
            </w:pPr>
            <w:r w:rsidRPr="00E56587">
              <w:rPr>
                <w:sz w:val="24"/>
                <w:szCs w:val="24"/>
              </w:rPr>
              <w:t>МБДОУ№8 «Снеговичок»</w:t>
            </w:r>
          </w:p>
        </w:tc>
        <w:tc>
          <w:tcPr>
            <w:tcW w:w="6095" w:type="dxa"/>
          </w:tcPr>
          <w:p w:rsidR="00E56587" w:rsidRPr="00E56587" w:rsidRDefault="00E56587" w:rsidP="00E56587">
            <w:pPr>
              <w:tabs>
                <w:tab w:val="left" w:pos="360"/>
              </w:tabs>
              <w:ind w:left="180" w:right="210"/>
              <w:jc w:val="both"/>
              <w:rPr>
                <w:sz w:val="24"/>
                <w:szCs w:val="24"/>
              </w:rPr>
            </w:pPr>
            <w:r w:rsidRPr="00E56587">
              <w:rPr>
                <w:sz w:val="24"/>
                <w:szCs w:val="24"/>
              </w:rPr>
              <w:t>Организация и проведение совместных мероприятий познавательной, художественно-эстетической, физической направленности. Социализация воспитанников.</w:t>
            </w:r>
          </w:p>
        </w:tc>
      </w:tr>
      <w:tr w:rsidR="00E56587" w:rsidRPr="00E56587" w:rsidTr="000D1502">
        <w:trPr>
          <w:trHeight w:val="975"/>
        </w:trPr>
        <w:tc>
          <w:tcPr>
            <w:tcW w:w="3119" w:type="dxa"/>
            <w:vAlign w:val="center"/>
          </w:tcPr>
          <w:p w:rsidR="00E56587" w:rsidRPr="00E56587" w:rsidRDefault="00E56587" w:rsidP="009472FD">
            <w:pPr>
              <w:tabs>
                <w:tab w:val="left" w:pos="360"/>
              </w:tabs>
              <w:ind w:left="142" w:right="179"/>
              <w:jc w:val="both"/>
              <w:rPr>
                <w:sz w:val="24"/>
                <w:szCs w:val="24"/>
              </w:rPr>
            </w:pPr>
            <w:r w:rsidRPr="00E56587">
              <w:rPr>
                <w:sz w:val="24"/>
                <w:szCs w:val="24"/>
              </w:rPr>
              <w:t>МУДОД «Центр детского творчества»</w:t>
            </w:r>
          </w:p>
        </w:tc>
        <w:tc>
          <w:tcPr>
            <w:tcW w:w="6095" w:type="dxa"/>
          </w:tcPr>
          <w:p w:rsidR="00E56587" w:rsidRPr="00E56587" w:rsidRDefault="00E56587" w:rsidP="00E56587">
            <w:pPr>
              <w:tabs>
                <w:tab w:val="left" w:pos="360"/>
              </w:tabs>
              <w:ind w:left="180" w:right="210"/>
              <w:jc w:val="both"/>
              <w:rPr>
                <w:sz w:val="24"/>
                <w:szCs w:val="24"/>
              </w:rPr>
            </w:pPr>
            <w:r w:rsidRPr="00E56587">
              <w:rPr>
                <w:sz w:val="24"/>
                <w:szCs w:val="24"/>
              </w:rPr>
              <w:t>Создание условий для непрерывного экологического образования, развитие познавательной активности и самостоятельности, исследовательских способностей.</w:t>
            </w:r>
          </w:p>
        </w:tc>
      </w:tr>
      <w:tr w:rsidR="009472FD" w:rsidRPr="00E56587" w:rsidTr="000D1502">
        <w:trPr>
          <w:trHeight w:val="975"/>
        </w:trPr>
        <w:tc>
          <w:tcPr>
            <w:tcW w:w="3119" w:type="dxa"/>
            <w:vAlign w:val="center"/>
          </w:tcPr>
          <w:p w:rsidR="009472FD" w:rsidRPr="00470D8D" w:rsidRDefault="00A7401E" w:rsidP="00A7401E">
            <w:pPr>
              <w:tabs>
                <w:tab w:val="left" w:pos="360"/>
              </w:tabs>
              <w:ind w:left="142" w:right="179"/>
              <w:rPr>
                <w:sz w:val="24"/>
                <w:szCs w:val="24"/>
                <w:highlight w:val="yellow"/>
              </w:rPr>
            </w:pPr>
            <w:r w:rsidRPr="00A7401E">
              <w:rPr>
                <w:rFonts w:ascii="yandex-sans" w:hAnsi="yandex-sans"/>
                <w:color w:val="000000"/>
                <w:sz w:val="23"/>
                <w:szCs w:val="23"/>
              </w:rPr>
              <w:t xml:space="preserve">Городская общественная организация </w:t>
            </w:r>
            <w:r w:rsidRPr="00A7401E">
              <w:rPr>
                <w:rFonts w:ascii="yandex-sans" w:hAnsi="yandex-sans" w:hint="eastAsia"/>
                <w:color w:val="000000"/>
                <w:sz w:val="23"/>
                <w:szCs w:val="23"/>
              </w:rPr>
              <w:t>«</w:t>
            </w:r>
            <w:r w:rsidRPr="00A7401E">
              <w:rPr>
                <w:rFonts w:ascii="yandex-sans" w:hAnsi="yandex-sans"/>
                <w:color w:val="000000"/>
                <w:sz w:val="23"/>
                <w:szCs w:val="23"/>
              </w:rPr>
              <w:t>Федерация Спортивной Борьбы города Нижневартовска</w:t>
            </w:r>
            <w:r w:rsidRPr="00A7401E">
              <w:rPr>
                <w:rFonts w:ascii="yandex-sans" w:hAnsi="yandex-sans" w:hint="eastAsia"/>
                <w:color w:val="000000"/>
                <w:sz w:val="23"/>
                <w:szCs w:val="23"/>
              </w:rPr>
              <w:t>»</w:t>
            </w:r>
          </w:p>
        </w:tc>
        <w:tc>
          <w:tcPr>
            <w:tcW w:w="6095" w:type="dxa"/>
          </w:tcPr>
          <w:p w:rsidR="009472FD" w:rsidRPr="00470D8D" w:rsidRDefault="003B5463" w:rsidP="003B5463">
            <w:pPr>
              <w:tabs>
                <w:tab w:val="left" w:pos="360"/>
              </w:tabs>
              <w:ind w:left="180" w:right="210"/>
              <w:jc w:val="both"/>
              <w:rPr>
                <w:sz w:val="24"/>
                <w:szCs w:val="24"/>
                <w:highlight w:val="yellow"/>
              </w:rPr>
            </w:pPr>
            <w:r w:rsidRPr="00212B02">
              <w:rPr>
                <w:color w:val="000000"/>
                <w:sz w:val="24"/>
                <w:szCs w:val="24"/>
              </w:rPr>
              <w:t>Пропаганда физической культуры и спорта среди населения города Нижневартовска.</w:t>
            </w:r>
            <w:r w:rsidRPr="00212B02">
              <w:rPr>
                <w:noProof/>
                <w:color w:val="000000"/>
              </w:rPr>
              <w:t xml:space="preserve"> </w:t>
            </w:r>
            <w:r w:rsidRPr="00212B02">
              <w:rPr>
                <w:noProof/>
                <w:color w:val="000000"/>
                <w:sz w:val="24"/>
                <w:szCs w:val="24"/>
              </w:rPr>
              <w:t>Привлечение воспитанников к занятиям спортом, повышение уровня физической подготовленности</w:t>
            </w:r>
            <w:r w:rsidR="000D1502" w:rsidRPr="00212B02">
              <w:rPr>
                <w:noProof/>
                <w:color w:val="000000"/>
                <w:sz w:val="24"/>
                <w:szCs w:val="24"/>
              </w:rPr>
              <w:t>. Укрепление и сохранение здоровья воспитанников.</w:t>
            </w:r>
          </w:p>
        </w:tc>
      </w:tr>
      <w:tr w:rsidR="00E56587" w:rsidRPr="00E56587" w:rsidTr="000D1502">
        <w:trPr>
          <w:trHeight w:val="630"/>
        </w:trPr>
        <w:tc>
          <w:tcPr>
            <w:tcW w:w="3119" w:type="dxa"/>
            <w:vAlign w:val="center"/>
          </w:tcPr>
          <w:p w:rsidR="00E56587" w:rsidRPr="00E56587" w:rsidRDefault="00E56587" w:rsidP="009472FD">
            <w:pPr>
              <w:tabs>
                <w:tab w:val="left" w:pos="360"/>
              </w:tabs>
              <w:ind w:left="142" w:right="179"/>
              <w:jc w:val="both"/>
              <w:rPr>
                <w:sz w:val="24"/>
                <w:szCs w:val="24"/>
              </w:rPr>
            </w:pPr>
            <w:r w:rsidRPr="00E56587">
              <w:rPr>
                <w:sz w:val="24"/>
                <w:szCs w:val="24"/>
              </w:rPr>
              <w:t>Детская поликлиника №1</w:t>
            </w:r>
          </w:p>
        </w:tc>
        <w:tc>
          <w:tcPr>
            <w:tcW w:w="6095" w:type="dxa"/>
          </w:tcPr>
          <w:p w:rsidR="00E56587" w:rsidRPr="00E56587" w:rsidRDefault="00E56587" w:rsidP="00E56587">
            <w:pPr>
              <w:tabs>
                <w:tab w:val="left" w:pos="360"/>
              </w:tabs>
              <w:ind w:left="180" w:right="210"/>
              <w:jc w:val="both"/>
              <w:rPr>
                <w:sz w:val="24"/>
                <w:szCs w:val="24"/>
              </w:rPr>
            </w:pPr>
            <w:r w:rsidRPr="00E56587">
              <w:rPr>
                <w:sz w:val="24"/>
                <w:szCs w:val="24"/>
              </w:rPr>
              <w:t>Медицинское сопровождение и профилактический осмотр воспитанников</w:t>
            </w:r>
          </w:p>
        </w:tc>
      </w:tr>
    </w:tbl>
    <w:p w:rsidR="001360B1" w:rsidRDefault="001360B1" w:rsidP="001360B1">
      <w:pPr>
        <w:ind w:right="23" w:firstLine="357"/>
        <w:jc w:val="both"/>
        <w:rPr>
          <w:sz w:val="24"/>
          <w:szCs w:val="24"/>
        </w:rPr>
      </w:pPr>
    </w:p>
    <w:p w:rsidR="001360B1" w:rsidRPr="004527F5" w:rsidRDefault="001360B1" w:rsidP="004527F5">
      <w:pPr>
        <w:ind w:right="23" w:firstLine="357"/>
        <w:jc w:val="both"/>
        <w:rPr>
          <w:sz w:val="24"/>
          <w:szCs w:val="24"/>
        </w:rPr>
      </w:pPr>
      <w:r w:rsidRPr="004527F5">
        <w:rPr>
          <w:sz w:val="24"/>
          <w:szCs w:val="24"/>
        </w:rPr>
        <w:t xml:space="preserve">Дошкольное учреждение поддерживает связи с социальными партнерами:  с учреждениями образования, здравоохранения, культуры, спорта и др. </w:t>
      </w:r>
    </w:p>
    <w:p w:rsidR="001360B1" w:rsidRPr="004527F5" w:rsidRDefault="001360B1" w:rsidP="004527F5">
      <w:pPr>
        <w:ind w:firstLine="357"/>
        <w:jc w:val="both"/>
        <w:rPr>
          <w:sz w:val="24"/>
          <w:szCs w:val="24"/>
        </w:rPr>
      </w:pPr>
      <w:r w:rsidRPr="004527F5">
        <w:rPr>
          <w:sz w:val="24"/>
          <w:szCs w:val="24"/>
        </w:rPr>
        <w:t xml:space="preserve">Активно взаимодействуем с городской </w:t>
      </w:r>
      <w:r w:rsidRPr="004527F5">
        <w:rPr>
          <w:b/>
          <w:sz w:val="24"/>
          <w:szCs w:val="24"/>
        </w:rPr>
        <w:t>детской библиотекой №1 и №14.</w:t>
      </w:r>
      <w:r w:rsidRPr="004527F5">
        <w:rPr>
          <w:sz w:val="24"/>
          <w:szCs w:val="24"/>
        </w:rPr>
        <w:t xml:space="preserve"> Работники библиотеки проводили  с детьми литературные встречи, с прослушиванием аудиозаписей произведений, с экранизацией книг, просмотром фильмов об авторах детских литературных произведений. Дети погружались в мир литературы, обыгрывали любимые сказки, читали произведения, рисовали рисунки и создали мини-книги.</w:t>
      </w:r>
    </w:p>
    <w:p w:rsidR="001360B1" w:rsidRPr="004527F5" w:rsidRDefault="001360B1" w:rsidP="004527F5">
      <w:pPr>
        <w:pStyle w:val="2"/>
        <w:spacing w:before="0" w:after="0"/>
        <w:ind w:firstLine="357"/>
        <w:jc w:val="both"/>
        <w:rPr>
          <w:rFonts w:ascii="Times New Roman" w:hAnsi="Times New Roman"/>
          <w:b w:val="0"/>
          <w:i w:val="0"/>
          <w:color w:val="000000"/>
          <w:sz w:val="24"/>
          <w:szCs w:val="24"/>
        </w:rPr>
      </w:pPr>
      <w:r w:rsidRPr="004527F5">
        <w:rPr>
          <w:rFonts w:ascii="Times New Roman" w:hAnsi="Times New Roman"/>
          <w:b w:val="0"/>
          <w:i w:val="0"/>
          <w:color w:val="000000"/>
          <w:sz w:val="24"/>
          <w:szCs w:val="24"/>
        </w:rPr>
        <w:t xml:space="preserve">Сотрудничество с </w:t>
      </w:r>
      <w:r w:rsidRPr="004527F5">
        <w:rPr>
          <w:rFonts w:ascii="Times New Roman" w:hAnsi="Times New Roman"/>
          <w:i w:val="0"/>
          <w:color w:val="000000"/>
          <w:sz w:val="24"/>
          <w:szCs w:val="24"/>
        </w:rPr>
        <w:t>«Центром детского творчества»,</w:t>
      </w:r>
      <w:r w:rsidRPr="004527F5">
        <w:rPr>
          <w:rFonts w:ascii="Times New Roman" w:hAnsi="Times New Roman"/>
          <w:b w:val="0"/>
          <w:i w:val="0"/>
          <w:color w:val="000000"/>
          <w:sz w:val="24"/>
          <w:szCs w:val="24"/>
        </w:rPr>
        <w:t xml:space="preserve"> создает благоприятные условия для экологического образования, развития познавательных, и творческих способностей дошкольников. В 201</w:t>
      </w:r>
      <w:r w:rsidR="00470D8D">
        <w:rPr>
          <w:rFonts w:ascii="Times New Roman" w:hAnsi="Times New Roman"/>
          <w:b w:val="0"/>
          <w:i w:val="0"/>
          <w:color w:val="000000"/>
          <w:sz w:val="24"/>
          <w:szCs w:val="24"/>
        </w:rPr>
        <w:t>9</w:t>
      </w:r>
      <w:r w:rsidRPr="004527F5">
        <w:rPr>
          <w:rFonts w:ascii="Times New Roman" w:hAnsi="Times New Roman"/>
          <w:b w:val="0"/>
          <w:i w:val="0"/>
          <w:color w:val="000000"/>
          <w:sz w:val="24"/>
          <w:szCs w:val="24"/>
        </w:rPr>
        <w:t xml:space="preserve"> году воспитанники участвовали в ежегодном конкурсе «Юный любитель природы», «Русь мастеровая», «В защиту хвойных деревьев».</w:t>
      </w:r>
    </w:p>
    <w:p w:rsidR="001360B1" w:rsidRPr="004527F5" w:rsidRDefault="001360B1" w:rsidP="00470D8D">
      <w:pPr>
        <w:ind w:firstLine="357"/>
        <w:jc w:val="both"/>
        <w:rPr>
          <w:sz w:val="24"/>
          <w:szCs w:val="24"/>
        </w:rPr>
      </w:pPr>
      <w:r w:rsidRPr="004527F5">
        <w:rPr>
          <w:sz w:val="24"/>
          <w:szCs w:val="24"/>
        </w:rPr>
        <w:t>Интересные программы театрального искусства предложили дошкольникам  партнеры театра «Барабашка», «Радость». Познавательно-игровые мероприятия с опытами,</w:t>
      </w:r>
      <w:r w:rsidR="003D2B13" w:rsidRPr="004527F5">
        <w:rPr>
          <w:sz w:val="24"/>
          <w:szCs w:val="24"/>
        </w:rPr>
        <w:t xml:space="preserve"> </w:t>
      </w:r>
      <w:r w:rsidRPr="004527F5">
        <w:rPr>
          <w:sz w:val="24"/>
          <w:szCs w:val="24"/>
        </w:rPr>
        <w:t>эксперимента</w:t>
      </w:r>
      <w:r w:rsidR="003D2B13" w:rsidRPr="004527F5">
        <w:rPr>
          <w:sz w:val="24"/>
          <w:szCs w:val="24"/>
        </w:rPr>
        <w:t xml:space="preserve">ми, фокусами провели с детьми «Империя праздника», «Шоу тайм». </w:t>
      </w:r>
    </w:p>
    <w:p w:rsidR="004527F5" w:rsidRPr="004527F5" w:rsidRDefault="004527F5" w:rsidP="004527F5">
      <w:pPr>
        <w:jc w:val="both"/>
        <w:rPr>
          <w:sz w:val="24"/>
          <w:szCs w:val="24"/>
        </w:rPr>
      </w:pPr>
      <w:r w:rsidRPr="004527F5">
        <w:rPr>
          <w:color w:val="000000"/>
          <w:sz w:val="24"/>
          <w:szCs w:val="24"/>
        </w:rPr>
        <w:t xml:space="preserve">Воспитывая у молодого поколения дух патриотизма, стремление к победе, гармонии совершенства, физическое и духовное начало, развитие и пропаганду спортивного образа жизни, в дошкольное учреждение сотрудничает с  </w:t>
      </w:r>
      <w:r w:rsidRPr="004527F5">
        <w:rPr>
          <w:b/>
          <w:sz w:val="24"/>
          <w:szCs w:val="24"/>
        </w:rPr>
        <w:t>«Нижневартовским городским Казачеством»</w:t>
      </w:r>
      <w:r w:rsidRPr="004527F5">
        <w:rPr>
          <w:color w:val="000000"/>
          <w:sz w:val="24"/>
          <w:szCs w:val="24"/>
        </w:rPr>
        <w:t xml:space="preserve">. Инструктор  по физической культуре Чижова А.И. провела игру-соревнование </w:t>
      </w:r>
      <w:r w:rsidRPr="004527F5">
        <w:rPr>
          <w:b/>
          <w:color w:val="000000"/>
          <w:sz w:val="24"/>
          <w:szCs w:val="24"/>
        </w:rPr>
        <w:t>«</w:t>
      </w:r>
      <w:r w:rsidRPr="004527F5">
        <w:rPr>
          <w:color w:val="000000"/>
          <w:sz w:val="24"/>
          <w:szCs w:val="24"/>
        </w:rPr>
        <w:t xml:space="preserve">Зарница», «Николин день», </w:t>
      </w:r>
      <w:r w:rsidR="00470D8D">
        <w:rPr>
          <w:color w:val="000000"/>
          <w:sz w:val="24"/>
          <w:szCs w:val="24"/>
        </w:rPr>
        <w:t>«Сильные и смелые»</w:t>
      </w:r>
      <w:r w:rsidRPr="004527F5">
        <w:rPr>
          <w:b/>
          <w:color w:val="000000"/>
          <w:sz w:val="24"/>
          <w:szCs w:val="24"/>
        </w:rPr>
        <w:t xml:space="preserve"> </w:t>
      </w:r>
      <w:r w:rsidRPr="004527F5">
        <w:rPr>
          <w:color w:val="000000"/>
          <w:sz w:val="24"/>
          <w:szCs w:val="24"/>
        </w:rPr>
        <w:t xml:space="preserve"> при участии казаков.</w:t>
      </w:r>
    </w:p>
    <w:p w:rsidR="004527F5" w:rsidRPr="004527F5" w:rsidRDefault="004527F5" w:rsidP="004527F5">
      <w:pPr>
        <w:jc w:val="both"/>
        <w:rPr>
          <w:sz w:val="24"/>
          <w:szCs w:val="24"/>
        </w:rPr>
      </w:pPr>
      <w:r w:rsidRPr="004527F5">
        <w:rPr>
          <w:color w:val="000000"/>
          <w:sz w:val="24"/>
          <w:szCs w:val="24"/>
        </w:rPr>
        <w:t>В 201</w:t>
      </w:r>
      <w:r w:rsidR="00470D8D">
        <w:rPr>
          <w:color w:val="000000"/>
          <w:sz w:val="24"/>
          <w:szCs w:val="24"/>
        </w:rPr>
        <w:t>9</w:t>
      </w:r>
      <w:r w:rsidRPr="004527F5">
        <w:rPr>
          <w:color w:val="000000"/>
          <w:sz w:val="24"/>
          <w:szCs w:val="24"/>
        </w:rPr>
        <w:t xml:space="preserve"> году </w:t>
      </w:r>
      <w:r w:rsidR="00945A03">
        <w:rPr>
          <w:b/>
          <w:color w:val="000000"/>
          <w:sz w:val="24"/>
          <w:szCs w:val="24"/>
        </w:rPr>
        <w:t xml:space="preserve">с  воспитанниками МБДОУ №8 «Снеговичок» </w:t>
      </w:r>
      <w:r w:rsidRPr="004527F5">
        <w:rPr>
          <w:color w:val="000000"/>
          <w:sz w:val="24"/>
          <w:szCs w:val="24"/>
        </w:rPr>
        <w:t>организована</w:t>
      </w:r>
      <w:r w:rsidRPr="004527F5">
        <w:rPr>
          <w:b/>
          <w:color w:val="000000"/>
          <w:sz w:val="24"/>
          <w:szCs w:val="24"/>
        </w:rPr>
        <w:t xml:space="preserve"> встреча  детей детского </w:t>
      </w:r>
      <w:r w:rsidR="00D4339F">
        <w:rPr>
          <w:b/>
          <w:color w:val="000000"/>
          <w:sz w:val="24"/>
          <w:szCs w:val="24"/>
        </w:rPr>
        <w:t xml:space="preserve">сада </w:t>
      </w:r>
      <w:r w:rsidRPr="004527F5">
        <w:rPr>
          <w:b/>
          <w:color w:val="000000"/>
          <w:sz w:val="24"/>
          <w:szCs w:val="24"/>
        </w:rPr>
        <w:t>«</w:t>
      </w:r>
      <w:r w:rsidR="00945A03">
        <w:rPr>
          <w:b/>
          <w:color w:val="000000"/>
          <w:sz w:val="24"/>
          <w:szCs w:val="24"/>
        </w:rPr>
        <w:t>Дружные ребята</w:t>
      </w:r>
      <w:r w:rsidRPr="004527F5">
        <w:rPr>
          <w:b/>
          <w:color w:val="000000"/>
          <w:sz w:val="24"/>
          <w:szCs w:val="24"/>
        </w:rPr>
        <w:t xml:space="preserve">!» </w:t>
      </w:r>
      <w:r w:rsidR="00470D8D">
        <w:rPr>
          <w:color w:val="000000"/>
          <w:sz w:val="24"/>
          <w:szCs w:val="24"/>
        </w:rPr>
        <w:t>во время</w:t>
      </w:r>
      <w:r w:rsidRPr="004527F5">
        <w:rPr>
          <w:color w:val="000000"/>
          <w:sz w:val="24"/>
          <w:szCs w:val="24"/>
        </w:rPr>
        <w:t xml:space="preserve"> которой  прошли спортивно-игровые состязания.</w:t>
      </w:r>
      <w:r w:rsidRPr="004527F5">
        <w:rPr>
          <w:b/>
          <w:color w:val="000000"/>
          <w:sz w:val="24"/>
          <w:szCs w:val="24"/>
        </w:rPr>
        <w:t xml:space="preserve">                                                                                                                                                                                                                                                                                                                                                                                                                                                                                                                                                                                                                                                                                                                                                                                                                                                                                                                                                                                                                                                                                                                                                                                                                                                                                                                                                                                  </w:t>
      </w:r>
    </w:p>
    <w:p w:rsidR="001125D5" w:rsidRDefault="001125D5" w:rsidP="001125D5">
      <w:pPr>
        <w:spacing w:line="200" w:lineRule="atLeast"/>
        <w:ind w:firstLine="708"/>
        <w:jc w:val="both"/>
        <w:rPr>
          <w:rFonts w:eastAsia="Times New Roman CYR"/>
          <w:b/>
          <w:sz w:val="24"/>
          <w:szCs w:val="24"/>
        </w:rPr>
      </w:pPr>
      <w:r w:rsidRPr="00ED1778">
        <w:rPr>
          <w:rFonts w:eastAsia="Times New Roman CYR"/>
          <w:b/>
          <w:sz w:val="24"/>
          <w:szCs w:val="24"/>
        </w:rPr>
        <w:t>Координация деятельности педагогической, медицинской, психологической служб в дошкольном образовательном учреждении</w:t>
      </w:r>
    </w:p>
    <w:p w:rsidR="005C7ABB" w:rsidRDefault="00812679" w:rsidP="005C7ABB">
      <w:pPr>
        <w:spacing w:line="200" w:lineRule="atLeast"/>
        <w:ind w:firstLine="708"/>
        <w:jc w:val="both"/>
        <w:rPr>
          <w:sz w:val="24"/>
          <w:szCs w:val="24"/>
        </w:rPr>
      </w:pPr>
      <w:r w:rsidRPr="001125D5">
        <w:rPr>
          <w:rFonts w:eastAsia="Times New Roman CYR"/>
          <w:sz w:val="24"/>
          <w:szCs w:val="24"/>
        </w:rPr>
        <w:t>К</w:t>
      </w:r>
      <w:r w:rsidR="00FE521E" w:rsidRPr="001125D5">
        <w:rPr>
          <w:rFonts w:eastAsia="Times New Roman CYR"/>
          <w:sz w:val="24"/>
          <w:szCs w:val="24"/>
        </w:rPr>
        <w:t>оординаци</w:t>
      </w:r>
      <w:r w:rsidR="00ED1778" w:rsidRPr="001125D5">
        <w:rPr>
          <w:rFonts w:eastAsia="Times New Roman CYR"/>
          <w:sz w:val="24"/>
          <w:szCs w:val="24"/>
        </w:rPr>
        <w:t>я</w:t>
      </w:r>
      <w:r w:rsidR="00FE521E" w:rsidRPr="001125D5">
        <w:rPr>
          <w:rFonts w:eastAsia="Times New Roman CYR"/>
          <w:sz w:val="24"/>
          <w:szCs w:val="24"/>
        </w:rPr>
        <w:t xml:space="preserve"> деятельности педагогической, медицинской, психологической служб </w:t>
      </w:r>
      <w:r w:rsidRPr="001125D5">
        <w:rPr>
          <w:rFonts w:eastAsia="Times New Roman CYR"/>
          <w:sz w:val="24"/>
          <w:szCs w:val="24"/>
        </w:rPr>
        <w:t xml:space="preserve">в </w:t>
      </w:r>
      <w:r w:rsidR="00FE521E" w:rsidRPr="001125D5">
        <w:rPr>
          <w:rFonts w:eastAsia="Times New Roman CYR"/>
          <w:sz w:val="24"/>
          <w:szCs w:val="24"/>
        </w:rPr>
        <w:t>дошкольн</w:t>
      </w:r>
      <w:r w:rsidRPr="001125D5">
        <w:rPr>
          <w:rFonts w:eastAsia="Times New Roman CYR"/>
          <w:sz w:val="24"/>
          <w:szCs w:val="24"/>
        </w:rPr>
        <w:t>ом образовательном учреждении</w:t>
      </w:r>
      <w:r w:rsidRPr="00ED1778">
        <w:rPr>
          <w:rFonts w:eastAsia="Times New Roman CYR"/>
          <w:sz w:val="24"/>
          <w:szCs w:val="24"/>
        </w:rPr>
        <w:t xml:space="preserve"> строится </w:t>
      </w:r>
      <w:r w:rsidR="00F20AAC">
        <w:rPr>
          <w:rFonts w:eastAsia="Times New Roman CYR"/>
          <w:sz w:val="24"/>
          <w:szCs w:val="24"/>
        </w:rPr>
        <w:t xml:space="preserve">на </w:t>
      </w:r>
      <w:r w:rsidR="002B4AB4">
        <w:rPr>
          <w:rFonts w:eastAsia="Times New Roman CYR"/>
          <w:sz w:val="24"/>
          <w:szCs w:val="24"/>
        </w:rPr>
        <w:t>объединении</w:t>
      </w:r>
      <w:r w:rsidR="00ED1778" w:rsidRPr="00D96854">
        <w:rPr>
          <w:rFonts w:eastAsia="Times New Roman CYR"/>
          <w:sz w:val="24"/>
          <w:szCs w:val="24"/>
        </w:rPr>
        <w:t xml:space="preserve"> всех участников образовательного процесса с целью </w:t>
      </w:r>
      <w:r w:rsidR="00ED1778" w:rsidRPr="00D96854">
        <w:rPr>
          <w:sz w:val="24"/>
          <w:szCs w:val="24"/>
        </w:rPr>
        <w:t>психолого-медико-педагогического сопровождения воспитанников</w:t>
      </w:r>
      <w:r w:rsidR="00D96854">
        <w:rPr>
          <w:sz w:val="24"/>
          <w:szCs w:val="24"/>
        </w:rPr>
        <w:t xml:space="preserve"> </w:t>
      </w:r>
      <w:r w:rsidR="00D96854" w:rsidRPr="00D96854">
        <w:rPr>
          <w:sz w:val="24"/>
          <w:szCs w:val="24"/>
        </w:rPr>
        <w:t>ДОУ.</w:t>
      </w:r>
      <w:r w:rsidR="0039176F">
        <w:rPr>
          <w:sz w:val="24"/>
          <w:szCs w:val="24"/>
        </w:rPr>
        <w:t xml:space="preserve"> </w:t>
      </w:r>
    </w:p>
    <w:p w:rsidR="001125D5" w:rsidRPr="001125D5" w:rsidRDefault="001125D5" w:rsidP="001125D5">
      <w:pPr>
        <w:ind w:firstLine="708"/>
        <w:jc w:val="both"/>
        <w:rPr>
          <w:sz w:val="24"/>
          <w:szCs w:val="24"/>
        </w:rPr>
      </w:pPr>
      <w:r w:rsidRPr="001125D5">
        <w:rPr>
          <w:sz w:val="24"/>
          <w:szCs w:val="24"/>
        </w:rPr>
        <w:lastRenderedPageBreak/>
        <w:t>В течение 201</w:t>
      </w:r>
      <w:r w:rsidR="00470D8D">
        <w:rPr>
          <w:sz w:val="24"/>
          <w:szCs w:val="24"/>
        </w:rPr>
        <w:t>9</w:t>
      </w:r>
      <w:r w:rsidRPr="001125D5">
        <w:rPr>
          <w:sz w:val="24"/>
          <w:szCs w:val="24"/>
        </w:rPr>
        <w:t>-20</w:t>
      </w:r>
      <w:r w:rsidR="00470D8D">
        <w:rPr>
          <w:sz w:val="24"/>
          <w:szCs w:val="24"/>
        </w:rPr>
        <w:t>20</w:t>
      </w:r>
      <w:r w:rsidRPr="001125D5">
        <w:rPr>
          <w:sz w:val="24"/>
          <w:szCs w:val="24"/>
        </w:rPr>
        <w:t xml:space="preserve"> учебного года в детском саду согласно годовому плану ДОУ и плану работы педагога-психолога осуществлялась работа по сопровождению воспитательно-образовательного процесса, основной целью которого являлось создание благоприятных</w:t>
      </w:r>
      <w:r>
        <w:rPr>
          <w:sz w:val="24"/>
          <w:szCs w:val="24"/>
        </w:rPr>
        <w:t xml:space="preserve"> </w:t>
      </w:r>
      <w:r w:rsidRPr="001125D5">
        <w:rPr>
          <w:sz w:val="24"/>
          <w:szCs w:val="24"/>
        </w:rPr>
        <w:t>психолого-педагогических условий для гармоничного психологического развития дошкольников. Кроме того, педагогом-психологом в течение года проводились консультации, была организована коррекционно - развивающая работа с воспитанниками, имеющими трудности в обучении, выступления с сообщениями на различных мероприятиях с участием педагогического коллектива.</w:t>
      </w:r>
    </w:p>
    <w:p w:rsidR="001125D5" w:rsidRPr="00E901D8" w:rsidRDefault="00E65731" w:rsidP="00E65731">
      <w:pPr>
        <w:spacing w:before="120"/>
        <w:ind w:firstLine="709"/>
        <w:jc w:val="both"/>
        <w:rPr>
          <w:sz w:val="24"/>
          <w:szCs w:val="24"/>
        </w:rPr>
      </w:pPr>
      <w:r w:rsidRPr="00E65731">
        <w:rPr>
          <w:color w:val="000000"/>
          <w:sz w:val="24"/>
          <w:szCs w:val="24"/>
          <w:shd w:val="clear" w:color="auto" w:fill="FFFFFF"/>
        </w:rPr>
        <w:t xml:space="preserve">Ключевыми вопросами деятельности психологической службы </w:t>
      </w:r>
      <w:r>
        <w:rPr>
          <w:color w:val="000000"/>
          <w:sz w:val="24"/>
          <w:szCs w:val="24"/>
          <w:shd w:val="clear" w:color="auto" w:fill="FFFFFF"/>
        </w:rPr>
        <w:t>я</w:t>
      </w:r>
      <w:r w:rsidRPr="00E65731">
        <w:rPr>
          <w:color w:val="000000"/>
          <w:sz w:val="24"/>
          <w:szCs w:val="24"/>
          <w:shd w:val="clear" w:color="auto" w:fill="FFFFFF"/>
        </w:rPr>
        <w:t>вляется а</w:t>
      </w:r>
      <w:r w:rsidR="0032547A" w:rsidRPr="00E65731">
        <w:rPr>
          <w:b/>
          <w:sz w:val="24"/>
          <w:szCs w:val="24"/>
        </w:rPr>
        <w:t>даптация</w:t>
      </w:r>
      <w:r w:rsidR="0032547A" w:rsidRPr="0032547A">
        <w:rPr>
          <w:b/>
          <w:sz w:val="24"/>
          <w:szCs w:val="24"/>
        </w:rPr>
        <w:t xml:space="preserve"> вновь прибывших </w:t>
      </w:r>
      <w:r w:rsidR="0032547A" w:rsidRPr="00E901D8">
        <w:rPr>
          <w:b/>
          <w:sz w:val="24"/>
          <w:szCs w:val="24"/>
        </w:rPr>
        <w:t>воспитанников.</w:t>
      </w:r>
      <w:r w:rsidR="0032547A" w:rsidRPr="00E901D8">
        <w:rPr>
          <w:sz w:val="24"/>
          <w:szCs w:val="24"/>
        </w:rPr>
        <w:t xml:space="preserve"> Процесс</w:t>
      </w:r>
      <w:r w:rsidR="001125D5" w:rsidRPr="00E901D8">
        <w:rPr>
          <w:sz w:val="24"/>
          <w:szCs w:val="24"/>
        </w:rPr>
        <w:t xml:space="preserve"> адаптаци</w:t>
      </w:r>
      <w:r w:rsidR="0032547A" w:rsidRPr="00E901D8">
        <w:rPr>
          <w:sz w:val="24"/>
          <w:szCs w:val="24"/>
        </w:rPr>
        <w:t>и</w:t>
      </w:r>
      <w:r w:rsidR="001125D5" w:rsidRPr="00E901D8">
        <w:rPr>
          <w:sz w:val="24"/>
          <w:szCs w:val="24"/>
        </w:rPr>
        <w:t xml:space="preserve"> вновь прибывших воспитанников, стоял на контроле </w:t>
      </w:r>
      <w:r w:rsidRPr="00E901D8">
        <w:rPr>
          <w:sz w:val="24"/>
          <w:szCs w:val="24"/>
        </w:rPr>
        <w:t xml:space="preserve">администрации </w:t>
      </w:r>
      <w:r w:rsidR="001125D5" w:rsidRPr="00E901D8">
        <w:rPr>
          <w:sz w:val="24"/>
          <w:szCs w:val="24"/>
        </w:rPr>
        <w:t xml:space="preserve">и под наблюдением воспитателей и педагога-психолога. </w:t>
      </w:r>
    </w:p>
    <w:p w:rsidR="004F32C2" w:rsidRPr="00E901D8" w:rsidRDefault="004F32C2" w:rsidP="004F32C2">
      <w:pPr>
        <w:jc w:val="both"/>
        <w:rPr>
          <w:sz w:val="24"/>
          <w:szCs w:val="24"/>
        </w:rPr>
      </w:pPr>
      <w:r w:rsidRPr="00E901D8">
        <w:rPr>
          <w:sz w:val="24"/>
          <w:szCs w:val="24"/>
        </w:rPr>
        <w:t>Медицинским персоналом, педагогом – психологом, воспитателями ДОУ отслеживалось физическое и психическое состояние детей, заполнялись адаптационные карты. Педагоги оказывали эмоциональную поддержку детям, способствовали постепенному привыканию детей к детскому саду.</w:t>
      </w:r>
    </w:p>
    <w:p w:rsidR="002566BC" w:rsidRPr="00E901D8" w:rsidRDefault="002566BC" w:rsidP="002566BC">
      <w:pPr>
        <w:ind w:firstLine="1134"/>
        <w:jc w:val="both"/>
        <w:rPr>
          <w:spacing w:val="-4"/>
          <w:sz w:val="24"/>
          <w:szCs w:val="24"/>
        </w:rPr>
      </w:pPr>
      <w:r w:rsidRPr="00E901D8">
        <w:rPr>
          <w:sz w:val="24"/>
          <w:szCs w:val="24"/>
        </w:rPr>
        <w:t xml:space="preserve">В 2019 году в дошкольное учреждение вновь поступило 138 малышей в возрасте </w:t>
      </w:r>
      <w:r w:rsidRPr="00E901D8">
        <w:rPr>
          <w:sz w:val="24"/>
          <w:szCs w:val="24"/>
          <w:highlight w:val="white"/>
        </w:rPr>
        <w:t xml:space="preserve">от 1 года до 3 лет. </w:t>
      </w:r>
      <w:r w:rsidRPr="00E901D8">
        <w:rPr>
          <w:rFonts w:eastAsia="Calibri"/>
          <w:sz w:val="24"/>
          <w:szCs w:val="24"/>
        </w:rPr>
        <w:t>Из них  - с легкой степенью адаптации -99,8%, средней - 0,2%.</w:t>
      </w:r>
      <w:r w:rsidRPr="00E901D8">
        <w:rPr>
          <w:sz w:val="24"/>
          <w:szCs w:val="24"/>
        </w:rPr>
        <w:t xml:space="preserve"> Сферой адаптационных трудностей было взаимодействие с новым взрослым (воспитателем), взаимодействие с ровесниками и освоение предметно-пространственной среды.</w:t>
      </w:r>
      <w:r w:rsidRPr="00E901D8">
        <w:rPr>
          <w:spacing w:val="2"/>
          <w:sz w:val="24"/>
          <w:szCs w:val="24"/>
        </w:rPr>
        <w:t xml:space="preserve"> </w:t>
      </w:r>
    </w:p>
    <w:p w:rsidR="001757EF" w:rsidRPr="00E901D8" w:rsidRDefault="001757EF" w:rsidP="004F32C2">
      <w:pPr>
        <w:jc w:val="both"/>
        <w:rPr>
          <w:sz w:val="24"/>
          <w:szCs w:val="24"/>
        </w:rPr>
      </w:pPr>
      <w:r w:rsidRPr="00E901D8">
        <w:rPr>
          <w:spacing w:val="2"/>
          <w:sz w:val="24"/>
          <w:szCs w:val="24"/>
        </w:rPr>
        <w:t xml:space="preserve">Коррекционная работа, связанная с переживаниями ребенка, осуществлялась по </w:t>
      </w:r>
      <w:r w:rsidR="004F32C2" w:rsidRPr="00E901D8">
        <w:rPr>
          <w:spacing w:val="2"/>
          <w:sz w:val="24"/>
          <w:szCs w:val="24"/>
        </w:rPr>
        <w:t>п</w:t>
      </w:r>
      <w:r w:rsidRPr="00E901D8">
        <w:rPr>
          <w:spacing w:val="2"/>
          <w:sz w:val="24"/>
          <w:szCs w:val="24"/>
        </w:rPr>
        <w:t>ринципу «здесь и сейчас» с акцентом на немедленном закреплении тех позитивных процессов, которые проявлялись в ходе коррекционного процесса.</w:t>
      </w:r>
      <w:r w:rsidR="004F32C2" w:rsidRPr="00E901D8">
        <w:rPr>
          <w:spacing w:val="2"/>
          <w:sz w:val="24"/>
          <w:szCs w:val="24"/>
        </w:rPr>
        <w:t xml:space="preserve"> </w:t>
      </w:r>
      <w:r w:rsidR="002566BC" w:rsidRPr="00E901D8">
        <w:rPr>
          <w:sz w:val="24"/>
          <w:szCs w:val="24"/>
        </w:rPr>
        <w:t xml:space="preserve">Проводимая комплексная работа с участниками образовательного процесса способствовала благоприятной адаптации детей. </w:t>
      </w:r>
      <w:r w:rsidR="002566BC" w:rsidRPr="00E901D8">
        <w:rPr>
          <w:spacing w:val="-1"/>
          <w:sz w:val="24"/>
          <w:szCs w:val="24"/>
        </w:rPr>
        <w:t xml:space="preserve"> Наблюдение за детьми в повседневной деятельности показали, что дети </w:t>
      </w:r>
      <w:r w:rsidR="002566BC" w:rsidRPr="00E901D8">
        <w:rPr>
          <w:spacing w:val="2"/>
          <w:sz w:val="24"/>
          <w:szCs w:val="24"/>
        </w:rPr>
        <w:t xml:space="preserve">психологически готовы к поступлению в более широкий круг социальных </w:t>
      </w:r>
      <w:r w:rsidR="002566BC" w:rsidRPr="00E901D8">
        <w:rPr>
          <w:spacing w:val="-1"/>
          <w:sz w:val="24"/>
          <w:szCs w:val="24"/>
        </w:rPr>
        <w:t xml:space="preserve">отношений, привыкли к детскому саду достаточно быстро. </w:t>
      </w:r>
      <w:r w:rsidRPr="00E901D8">
        <w:rPr>
          <w:spacing w:val="2"/>
          <w:sz w:val="24"/>
          <w:szCs w:val="24"/>
        </w:rPr>
        <w:t>Успешно решить данную задачу позво</w:t>
      </w:r>
      <w:r w:rsidR="004F32C2" w:rsidRPr="00E901D8">
        <w:rPr>
          <w:spacing w:val="2"/>
          <w:sz w:val="24"/>
          <w:szCs w:val="24"/>
        </w:rPr>
        <w:t>ли</w:t>
      </w:r>
      <w:r w:rsidRPr="00E901D8">
        <w:rPr>
          <w:spacing w:val="2"/>
          <w:sz w:val="24"/>
          <w:szCs w:val="24"/>
        </w:rPr>
        <w:t>л</w:t>
      </w:r>
      <w:r w:rsidR="004F32C2" w:rsidRPr="00E901D8">
        <w:rPr>
          <w:spacing w:val="2"/>
          <w:sz w:val="24"/>
          <w:szCs w:val="24"/>
        </w:rPr>
        <w:t>а</w:t>
      </w:r>
      <w:r w:rsidRPr="00E901D8">
        <w:rPr>
          <w:spacing w:val="2"/>
          <w:sz w:val="24"/>
          <w:szCs w:val="24"/>
        </w:rPr>
        <w:t xml:space="preserve"> организация  группы кратковременного пребывания малышей. </w:t>
      </w:r>
    </w:p>
    <w:p w:rsidR="002566BC" w:rsidRPr="00E901D8" w:rsidRDefault="001757EF" w:rsidP="002566BC">
      <w:pPr>
        <w:shd w:val="clear" w:color="auto" w:fill="FFFFFF"/>
        <w:ind w:firstLine="360"/>
        <w:jc w:val="both"/>
        <w:rPr>
          <w:color w:val="000000"/>
          <w:sz w:val="24"/>
          <w:szCs w:val="24"/>
        </w:rPr>
      </w:pPr>
      <w:r w:rsidRPr="00E901D8">
        <w:rPr>
          <w:spacing w:val="2"/>
          <w:sz w:val="24"/>
          <w:szCs w:val="24"/>
        </w:rPr>
        <w:t xml:space="preserve">Для решения поставленных задач  педагоги активно сотрудничали с педагогом-психологом, приглашали на родительские собрания </w:t>
      </w:r>
      <w:r w:rsidR="002566BC" w:rsidRPr="00E901D8">
        <w:rPr>
          <w:sz w:val="24"/>
          <w:szCs w:val="24"/>
        </w:rPr>
        <w:t xml:space="preserve">«Особенности адаптации детей в детском саду» </w:t>
      </w:r>
      <w:r w:rsidRPr="00E901D8">
        <w:rPr>
          <w:spacing w:val="2"/>
          <w:sz w:val="24"/>
          <w:szCs w:val="24"/>
        </w:rPr>
        <w:t>(</w:t>
      </w:r>
      <w:r w:rsidR="004F32C2" w:rsidRPr="00E901D8">
        <w:rPr>
          <w:spacing w:val="2"/>
          <w:sz w:val="24"/>
          <w:szCs w:val="24"/>
        </w:rPr>
        <w:t xml:space="preserve">проведено </w:t>
      </w:r>
      <w:r w:rsidR="002566BC" w:rsidRPr="00E901D8">
        <w:rPr>
          <w:spacing w:val="2"/>
          <w:sz w:val="24"/>
          <w:szCs w:val="24"/>
        </w:rPr>
        <w:t>3</w:t>
      </w:r>
      <w:r w:rsidRPr="00E901D8">
        <w:rPr>
          <w:spacing w:val="2"/>
          <w:sz w:val="24"/>
          <w:szCs w:val="24"/>
        </w:rPr>
        <w:t xml:space="preserve"> родительских собрания</w:t>
      </w:r>
      <w:r w:rsidR="002566BC" w:rsidRPr="00E901D8">
        <w:rPr>
          <w:spacing w:val="2"/>
          <w:sz w:val="24"/>
          <w:szCs w:val="24"/>
        </w:rPr>
        <w:t>).</w:t>
      </w:r>
      <w:r w:rsidRPr="00E901D8">
        <w:rPr>
          <w:spacing w:val="2"/>
          <w:sz w:val="24"/>
          <w:szCs w:val="24"/>
        </w:rPr>
        <w:t xml:space="preserve"> </w:t>
      </w:r>
      <w:r w:rsidR="002566BC" w:rsidRPr="00E901D8">
        <w:rPr>
          <w:sz w:val="24"/>
          <w:szCs w:val="24"/>
        </w:rPr>
        <w:t>В течение всего процесса родителям были даны индивидуальные консультации (22 консультации) по проблемам эмоционального состояния детей в период адаптации и оказания психологической поддержки детям в домашних условиях.</w:t>
      </w:r>
    </w:p>
    <w:p w:rsidR="00A92C00" w:rsidRPr="00E901D8" w:rsidRDefault="001757EF" w:rsidP="00A92C00">
      <w:pPr>
        <w:shd w:val="clear" w:color="auto" w:fill="FFFFFF"/>
        <w:jc w:val="both"/>
        <w:rPr>
          <w:spacing w:val="2"/>
          <w:sz w:val="24"/>
          <w:szCs w:val="24"/>
        </w:rPr>
      </w:pPr>
      <w:r w:rsidRPr="00E901D8">
        <w:rPr>
          <w:spacing w:val="2"/>
          <w:sz w:val="24"/>
          <w:szCs w:val="24"/>
        </w:rPr>
        <w:t>С целью повышения психолого-педагогической культуры родителей, в каждой адаптационной группе, размещался материал  по психолого-педагогическому сопровождению процесса адаптации «Страничка психолога».</w:t>
      </w:r>
      <w:r w:rsidR="004F32C2" w:rsidRPr="00E901D8">
        <w:rPr>
          <w:spacing w:val="2"/>
          <w:sz w:val="24"/>
          <w:szCs w:val="24"/>
        </w:rPr>
        <w:t xml:space="preserve"> </w:t>
      </w:r>
      <w:r w:rsidRPr="00E901D8">
        <w:rPr>
          <w:spacing w:val="2"/>
          <w:sz w:val="24"/>
          <w:szCs w:val="24"/>
        </w:rPr>
        <w:t xml:space="preserve"> Педагоги  обращались с просьбой профессионально-психологической поддержки  родителями по вопрос</w:t>
      </w:r>
      <w:r w:rsidR="004F32C2" w:rsidRPr="00E901D8">
        <w:rPr>
          <w:spacing w:val="2"/>
          <w:sz w:val="24"/>
          <w:szCs w:val="24"/>
        </w:rPr>
        <w:t>ам адаптационного периода детей</w:t>
      </w:r>
      <w:r w:rsidRPr="00E901D8">
        <w:rPr>
          <w:spacing w:val="2"/>
          <w:sz w:val="24"/>
          <w:szCs w:val="24"/>
        </w:rPr>
        <w:t xml:space="preserve">. </w:t>
      </w:r>
      <w:r w:rsidR="00A92C00" w:rsidRPr="00E901D8">
        <w:rPr>
          <w:spacing w:val="2"/>
          <w:sz w:val="24"/>
          <w:szCs w:val="24"/>
        </w:rPr>
        <w:t xml:space="preserve">Для педагогов было проведено 5 консультаций по вопросам адаптационного периода, созданию необходимых условий, по организации работы  с родителями. </w:t>
      </w:r>
    </w:p>
    <w:p w:rsidR="001757EF" w:rsidRPr="00E901D8" w:rsidRDefault="001757EF" w:rsidP="004F32C2">
      <w:pPr>
        <w:shd w:val="clear" w:color="auto" w:fill="FFFFFF"/>
        <w:jc w:val="both"/>
        <w:rPr>
          <w:spacing w:val="2"/>
          <w:sz w:val="24"/>
          <w:szCs w:val="24"/>
        </w:rPr>
      </w:pPr>
      <w:r w:rsidRPr="00E901D8">
        <w:rPr>
          <w:spacing w:val="2"/>
          <w:sz w:val="24"/>
          <w:szCs w:val="24"/>
        </w:rPr>
        <w:t xml:space="preserve">Опыт работы показывает, что эффективность работы обеспечивается готовностью педагога планировать и реализовывать мероприятия, направленные на успешную адаптацию детей, а также осуществлять целенаправленную работу с семьями воспитанников. </w:t>
      </w:r>
    </w:p>
    <w:p w:rsidR="004F32C2" w:rsidRPr="00E901D8" w:rsidRDefault="0032547A" w:rsidP="004F32C2">
      <w:pPr>
        <w:shd w:val="clear" w:color="auto" w:fill="FFFFFF"/>
        <w:ind w:firstLine="360"/>
        <w:jc w:val="both"/>
        <w:rPr>
          <w:spacing w:val="-4"/>
          <w:sz w:val="24"/>
          <w:szCs w:val="24"/>
        </w:rPr>
      </w:pPr>
      <w:r w:rsidRPr="00E901D8">
        <w:rPr>
          <w:sz w:val="24"/>
          <w:szCs w:val="24"/>
        </w:rPr>
        <w:t xml:space="preserve">Вывод: Исходя из вышеизложенного, можно отметить, что в целом процесс адаптации в нашем детском саду проходит успешно. Дети чувствуют себя раскованно, легко идут на контакт друг с другом, взрослыми, хорошо кушают, спят, легко расстаются с родителями. В период адаптации педагоги приложили максимум усилий, чтобы дети с желанием ходили в детский сад, быстрее привыкали к новым условиям. Ко всем детям </w:t>
      </w:r>
      <w:r w:rsidRPr="00E901D8">
        <w:rPr>
          <w:sz w:val="24"/>
          <w:szCs w:val="24"/>
        </w:rPr>
        <w:lastRenderedPageBreak/>
        <w:t>осуществлялся индивидуальный подход. Был налажен тесный контакт с родителями, для них были проведены индивидуальные консультации, беседы, анкетирования.</w:t>
      </w:r>
      <w:r w:rsidR="004F32C2" w:rsidRPr="00E901D8">
        <w:rPr>
          <w:spacing w:val="6"/>
          <w:sz w:val="24"/>
          <w:szCs w:val="24"/>
        </w:rPr>
        <w:t xml:space="preserve"> Признаки невротических реакций и </w:t>
      </w:r>
      <w:r w:rsidR="004F32C2" w:rsidRPr="00E901D8">
        <w:rPr>
          <w:spacing w:val="-1"/>
          <w:sz w:val="24"/>
          <w:szCs w:val="24"/>
        </w:rPr>
        <w:t>изменений в деятельности нервной вегетативной системы отсутствуют.</w:t>
      </w:r>
    </w:p>
    <w:p w:rsidR="001125D5" w:rsidRPr="00E901D8" w:rsidRDefault="001125D5" w:rsidP="005C7ABB">
      <w:pPr>
        <w:spacing w:line="200" w:lineRule="atLeast"/>
        <w:ind w:firstLine="708"/>
        <w:jc w:val="both"/>
        <w:rPr>
          <w:sz w:val="24"/>
          <w:szCs w:val="24"/>
        </w:rPr>
      </w:pPr>
    </w:p>
    <w:p w:rsidR="001125D5" w:rsidRDefault="00C50B49" w:rsidP="00472495">
      <w:pPr>
        <w:spacing w:line="200" w:lineRule="atLeast"/>
        <w:jc w:val="both"/>
        <w:rPr>
          <w:b/>
          <w:sz w:val="24"/>
          <w:szCs w:val="24"/>
        </w:rPr>
      </w:pPr>
      <w:r w:rsidRPr="003B142E">
        <w:rPr>
          <w:b/>
          <w:sz w:val="24"/>
          <w:szCs w:val="24"/>
        </w:rPr>
        <w:t>Коррекционная работа</w:t>
      </w:r>
      <w:r w:rsidR="00776DAD" w:rsidRPr="003B142E">
        <w:rPr>
          <w:b/>
          <w:sz w:val="24"/>
          <w:szCs w:val="24"/>
        </w:rPr>
        <w:t xml:space="preserve"> </w:t>
      </w:r>
    </w:p>
    <w:p w:rsidR="00A23AED" w:rsidRPr="00A23AED" w:rsidRDefault="00A23AED" w:rsidP="009A2E4E">
      <w:pPr>
        <w:tabs>
          <w:tab w:val="left" w:pos="645"/>
        </w:tabs>
        <w:ind w:firstLine="709"/>
        <w:jc w:val="both"/>
        <w:rPr>
          <w:sz w:val="24"/>
          <w:szCs w:val="24"/>
        </w:rPr>
      </w:pPr>
      <w:r w:rsidRPr="00A23AED">
        <w:rPr>
          <w:sz w:val="24"/>
          <w:szCs w:val="24"/>
        </w:rPr>
        <w:t>В ДОУ функционирует медико-педагогический консилиум (ПМПк) для сопровождения и обеспечения комплексной специализированной помощи</w:t>
      </w:r>
      <w:r>
        <w:rPr>
          <w:sz w:val="24"/>
          <w:szCs w:val="24"/>
        </w:rPr>
        <w:t xml:space="preserve"> </w:t>
      </w:r>
      <w:r w:rsidRPr="00A23AED">
        <w:rPr>
          <w:sz w:val="24"/>
          <w:szCs w:val="24"/>
        </w:rPr>
        <w:t>детям с отклонениями в развитии и (или) отклонениями в поведении в</w:t>
      </w:r>
      <w:r>
        <w:rPr>
          <w:sz w:val="24"/>
          <w:szCs w:val="24"/>
        </w:rPr>
        <w:t xml:space="preserve"> </w:t>
      </w:r>
      <w:r w:rsidRPr="00A23AED">
        <w:rPr>
          <w:sz w:val="24"/>
          <w:szCs w:val="24"/>
        </w:rPr>
        <w:t>условиях</w:t>
      </w:r>
      <w:r>
        <w:rPr>
          <w:sz w:val="24"/>
          <w:szCs w:val="24"/>
        </w:rPr>
        <w:t xml:space="preserve"> </w:t>
      </w:r>
      <w:r w:rsidRPr="00A23AED">
        <w:rPr>
          <w:sz w:val="24"/>
          <w:szCs w:val="24"/>
        </w:rPr>
        <w:t>образовательного</w:t>
      </w:r>
      <w:r>
        <w:rPr>
          <w:sz w:val="24"/>
          <w:szCs w:val="24"/>
        </w:rPr>
        <w:t xml:space="preserve"> </w:t>
      </w:r>
      <w:r w:rsidRPr="00A23AED">
        <w:rPr>
          <w:sz w:val="24"/>
          <w:szCs w:val="24"/>
        </w:rPr>
        <w:t>учреждения.</w:t>
      </w:r>
      <w:r>
        <w:rPr>
          <w:sz w:val="24"/>
          <w:szCs w:val="24"/>
        </w:rPr>
        <w:t xml:space="preserve"> </w:t>
      </w:r>
    </w:p>
    <w:p w:rsidR="004160D3" w:rsidRPr="00E232B2" w:rsidRDefault="00724893" w:rsidP="009A2E4E">
      <w:pPr>
        <w:tabs>
          <w:tab w:val="left" w:pos="8520"/>
          <w:tab w:val="left" w:pos="9600"/>
          <w:tab w:val="left" w:pos="9720"/>
        </w:tabs>
        <w:ind w:firstLine="709"/>
        <w:jc w:val="both"/>
        <w:rPr>
          <w:sz w:val="24"/>
          <w:szCs w:val="24"/>
        </w:rPr>
      </w:pPr>
      <w:r>
        <w:rPr>
          <w:sz w:val="24"/>
          <w:szCs w:val="24"/>
        </w:rPr>
        <w:t xml:space="preserve">В 2019-2020 году в ДОУ проведено </w:t>
      </w:r>
      <w:r w:rsidR="00C940ED">
        <w:rPr>
          <w:sz w:val="24"/>
          <w:szCs w:val="24"/>
        </w:rPr>
        <w:t xml:space="preserve">9 </w:t>
      </w:r>
      <w:r>
        <w:rPr>
          <w:sz w:val="24"/>
          <w:szCs w:val="24"/>
        </w:rPr>
        <w:t>заседаний</w:t>
      </w:r>
      <w:r w:rsidRPr="00724893">
        <w:rPr>
          <w:sz w:val="24"/>
          <w:szCs w:val="24"/>
        </w:rPr>
        <w:t xml:space="preserve"> </w:t>
      </w:r>
      <w:r w:rsidRPr="00A23AED">
        <w:rPr>
          <w:sz w:val="24"/>
          <w:szCs w:val="24"/>
        </w:rPr>
        <w:t>ПМПк</w:t>
      </w:r>
      <w:r>
        <w:rPr>
          <w:sz w:val="24"/>
          <w:szCs w:val="24"/>
        </w:rPr>
        <w:t xml:space="preserve">. </w:t>
      </w:r>
      <w:r w:rsidR="004160D3" w:rsidRPr="00E232B2">
        <w:rPr>
          <w:sz w:val="24"/>
          <w:szCs w:val="24"/>
        </w:rPr>
        <w:t xml:space="preserve">Коррекционная работа по преодолению недостатков в психическом, речевом и физическом развитии дошкольников строится на основе комплексного психолого-медико-педагогического обследования и рекомендаций по организации их обучения и воспитания с учётом возрастных, индивидуальных и образовательных возможностей каждого ребёнка. </w:t>
      </w:r>
    </w:p>
    <w:p w:rsidR="003B142E" w:rsidRPr="00271CB8" w:rsidRDefault="003B142E" w:rsidP="00271CB8">
      <w:pPr>
        <w:ind w:firstLine="708"/>
        <w:jc w:val="both"/>
        <w:rPr>
          <w:sz w:val="24"/>
          <w:szCs w:val="24"/>
        </w:rPr>
      </w:pPr>
      <w:r w:rsidRPr="00271CB8">
        <w:rPr>
          <w:sz w:val="24"/>
          <w:szCs w:val="24"/>
        </w:rPr>
        <w:t xml:space="preserve">Коррекционная работа в МАДОУ 71 «Радость» осуществляется </w:t>
      </w:r>
      <w:r w:rsidR="00271CB8" w:rsidRPr="00271CB8">
        <w:rPr>
          <w:sz w:val="24"/>
          <w:szCs w:val="24"/>
        </w:rPr>
        <w:t xml:space="preserve">во взаимодействии специалистов в коррекционно-образовательном  пространстве ДОУ с </w:t>
      </w:r>
      <w:r w:rsidRPr="00271CB8">
        <w:rPr>
          <w:sz w:val="24"/>
          <w:szCs w:val="24"/>
        </w:rPr>
        <w:t>учителями-логопедами, педагогом-психологом</w:t>
      </w:r>
      <w:r w:rsidR="00472495" w:rsidRPr="00271CB8">
        <w:rPr>
          <w:sz w:val="24"/>
          <w:szCs w:val="24"/>
        </w:rPr>
        <w:t>, музыкальными руководителями, воспитателями, инструктором по физической культуре.</w:t>
      </w:r>
    </w:p>
    <w:p w:rsidR="00A92C00" w:rsidRDefault="00271CB8" w:rsidP="00A92C00">
      <w:pPr>
        <w:ind w:firstLine="708"/>
        <w:jc w:val="both"/>
        <w:rPr>
          <w:sz w:val="24"/>
          <w:szCs w:val="24"/>
        </w:rPr>
      </w:pPr>
      <w:r w:rsidRPr="00271CB8">
        <w:rPr>
          <w:sz w:val="24"/>
          <w:szCs w:val="24"/>
        </w:rPr>
        <w:t>Коррекционная работа включала время, отведенное на непосредственно -  образовательную деятельность, осуществляемую в процессе организации различных видов деятельности (игровой, коммуникативной, трудовой, познавательно-исследователь</w:t>
      </w:r>
      <w:r>
        <w:rPr>
          <w:sz w:val="24"/>
          <w:szCs w:val="24"/>
        </w:rPr>
        <w:t>ской, продуктивной, музыкально-</w:t>
      </w:r>
      <w:r w:rsidRPr="00271CB8">
        <w:rPr>
          <w:sz w:val="24"/>
          <w:szCs w:val="24"/>
        </w:rPr>
        <w:t xml:space="preserve">художественной) с квалифицированной коррекцией недостатков в физическом и (или) психическом  развитии детей; образовательную деятельность с квалифицированной коррекцией недостатков в развитии  детей, осуществляемую в ходе режимных моментов; самостоятельную деятельность детей; взаимодействие с семьями детей по реализации адаптивной общеобразовательной программы дошкольного образования для детей с ОВЗ. Коррекционные мероприятия включали  сбор анамнеза, беседы с родителями, обследование воспитанников, подготовку необходимых документов для ПМПК; анкетирование родителей;  выбор образовательного маршрута;  </w:t>
      </w:r>
      <w:r w:rsidRPr="00A92C00">
        <w:rPr>
          <w:sz w:val="24"/>
          <w:szCs w:val="24"/>
        </w:rPr>
        <w:t>индивидуальную и подгрупповую работу.</w:t>
      </w:r>
    </w:p>
    <w:p w:rsidR="00A92C00" w:rsidRPr="00BC50BE" w:rsidRDefault="00271CB8" w:rsidP="00A92C00">
      <w:pPr>
        <w:ind w:firstLine="708"/>
        <w:jc w:val="both"/>
        <w:rPr>
          <w:highlight w:val="white"/>
        </w:rPr>
      </w:pPr>
      <w:r w:rsidRPr="00A92C00">
        <w:rPr>
          <w:sz w:val="24"/>
          <w:szCs w:val="24"/>
        </w:rPr>
        <w:t xml:space="preserve"> Педагогом – психологом проведено 1</w:t>
      </w:r>
      <w:r w:rsidR="00A92C00" w:rsidRPr="00A92C00">
        <w:rPr>
          <w:sz w:val="24"/>
          <w:szCs w:val="24"/>
        </w:rPr>
        <w:t>6</w:t>
      </w:r>
      <w:r w:rsidRPr="00A92C00">
        <w:rPr>
          <w:sz w:val="24"/>
          <w:szCs w:val="24"/>
        </w:rPr>
        <w:t xml:space="preserve"> консультаций для педагогов, </w:t>
      </w:r>
      <w:r w:rsidR="00A92C00" w:rsidRPr="00A92C00">
        <w:rPr>
          <w:sz w:val="24"/>
          <w:szCs w:val="24"/>
        </w:rPr>
        <w:t>28</w:t>
      </w:r>
      <w:r w:rsidRPr="00A92C00">
        <w:rPr>
          <w:sz w:val="24"/>
          <w:szCs w:val="24"/>
        </w:rPr>
        <w:t xml:space="preserve"> консультации для родителей (законных представителей)</w:t>
      </w:r>
      <w:r w:rsidR="00A92C00" w:rsidRPr="00A92C00">
        <w:rPr>
          <w:sz w:val="24"/>
          <w:szCs w:val="24"/>
        </w:rPr>
        <w:t xml:space="preserve"> </w:t>
      </w:r>
      <w:r w:rsidR="00A92C00" w:rsidRPr="00A92C00">
        <w:rPr>
          <w:sz w:val="24"/>
          <w:szCs w:val="24"/>
          <w:highlight w:val="white"/>
        </w:rPr>
        <w:t>по повышению уровня психолого-педагогической компетентности, детско-родительских отношений.</w:t>
      </w:r>
    </w:p>
    <w:p w:rsidR="00272753" w:rsidRPr="003E34AF" w:rsidRDefault="00E232B2" w:rsidP="00272753">
      <w:pPr>
        <w:spacing w:line="200" w:lineRule="atLeast"/>
        <w:ind w:firstLine="708"/>
        <w:jc w:val="both"/>
        <w:rPr>
          <w:sz w:val="24"/>
          <w:szCs w:val="24"/>
        </w:rPr>
      </w:pPr>
      <w:r>
        <w:rPr>
          <w:sz w:val="24"/>
          <w:szCs w:val="24"/>
        </w:rPr>
        <w:t xml:space="preserve">В </w:t>
      </w:r>
      <w:r w:rsidR="00A92C00">
        <w:rPr>
          <w:sz w:val="24"/>
          <w:szCs w:val="24"/>
        </w:rPr>
        <w:t xml:space="preserve">2019-2020 году </w:t>
      </w:r>
      <w:r>
        <w:rPr>
          <w:sz w:val="24"/>
          <w:szCs w:val="24"/>
        </w:rPr>
        <w:t>в</w:t>
      </w:r>
      <w:r w:rsidR="00776DAD">
        <w:rPr>
          <w:sz w:val="24"/>
          <w:szCs w:val="24"/>
        </w:rPr>
        <w:t xml:space="preserve"> дошкольном учреждении организована работа логопедического пункта. </w:t>
      </w:r>
      <w:r w:rsidR="00272753" w:rsidRPr="00272753">
        <w:rPr>
          <w:sz w:val="24"/>
          <w:szCs w:val="24"/>
        </w:rPr>
        <w:t>Зачисление в логопедический пункт осуществлялось с 1 сентября на основании заявления родителей (</w:t>
      </w:r>
      <w:r w:rsidR="00272753" w:rsidRPr="003E34AF">
        <w:rPr>
          <w:sz w:val="24"/>
          <w:szCs w:val="24"/>
        </w:rPr>
        <w:t xml:space="preserve">законных представителей) воспитанников, заключения ТПМПК, приказа заведующего. </w:t>
      </w:r>
    </w:p>
    <w:p w:rsidR="009A2E4E" w:rsidRDefault="00776DAD" w:rsidP="003E34AF">
      <w:pPr>
        <w:spacing w:line="200" w:lineRule="atLeast"/>
        <w:ind w:firstLine="708"/>
        <w:jc w:val="both"/>
        <w:rPr>
          <w:sz w:val="24"/>
          <w:szCs w:val="24"/>
        </w:rPr>
      </w:pPr>
      <w:r w:rsidRPr="003E34AF">
        <w:rPr>
          <w:sz w:val="24"/>
          <w:szCs w:val="24"/>
        </w:rPr>
        <w:t>Логопедический пункт посеща</w:t>
      </w:r>
      <w:r w:rsidR="00E232B2" w:rsidRPr="003E34AF">
        <w:rPr>
          <w:sz w:val="24"/>
          <w:szCs w:val="24"/>
        </w:rPr>
        <w:t>л</w:t>
      </w:r>
      <w:r w:rsidR="00A92C00">
        <w:rPr>
          <w:sz w:val="24"/>
          <w:szCs w:val="24"/>
        </w:rPr>
        <w:t>и</w:t>
      </w:r>
      <w:r w:rsidRPr="003E34AF">
        <w:rPr>
          <w:sz w:val="24"/>
          <w:szCs w:val="24"/>
        </w:rPr>
        <w:t xml:space="preserve"> </w:t>
      </w:r>
      <w:r w:rsidRPr="00DC3349">
        <w:rPr>
          <w:sz w:val="24"/>
          <w:szCs w:val="24"/>
        </w:rPr>
        <w:t xml:space="preserve">– </w:t>
      </w:r>
      <w:r w:rsidR="00A92C00">
        <w:rPr>
          <w:sz w:val="24"/>
          <w:szCs w:val="24"/>
        </w:rPr>
        <w:t>46</w:t>
      </w:r>
      <w:r w:rsidRPr="00DC3349">
        <w:rPr>
          <w:sz w:val="24"/>
          <w:szCs w:val="24"/>
        </w:rPr>
        <w:t xml:space="preserve"> </w:t>
      </w:r>
      <w:r w:rsidR="00A92C00">
        <w:rPr>
          <w:sz w:val="24"/>
          <w:szCs w:val="24"/>
        </w:rPr>
        <w:t xml:space="preserve">детей </w:t>
      </w:r>
      <w:r w:rsidR="00D86498" w:rsidRPr="003E34AF">
        <w:rPr>
          <w:sz w:val="24"/>
          <w:szCs w:val="24"/>
        </w:rPr>
        <w:t>дошкольного возраста с 5 до 7 лет</w:t>
      </w:r>
      <w:r w:rsidRPr="003E34AF">
        <w:rPr>
          <w:sz w:val="24"/>
          <w:szCs w:val="24"/>
        </w:rPr>
        <w:t>, имеющи</w:t>
      </w:r>
      <w:r w:rsidR="00E232B2" w:rsidRPr="003E34AF">
        <w:rPr>
          <w:sz w:val="24"/>
          <w:szCs w:val="24"/>
        </w:rPr>
        <w:t>х</w:t>
      </w:r>
      <w:r w:rsidR="00271CB8">
        <w:rPr>
          <w:sz w:val="24"/>
          <w:szCs w:val="24"/>
        </w:rPr>
        <w:t xml:space="preserve"> тяжелые нарушения речи, </w:t>
      </w:r>
      <w:r w:rsidRPr="003E34AF">
        <w:rPr>
          <w:sz w:val="24"/>
          <w:szCs w:val="24"/>
        </w:rPr>
        <w:t xml:space="preserve"> </w:t>
      </w:r>
      <w:r w:rsidR="003E34AF">
        <w:rPr>
          <w:sz w:val="24"/>
          <w:szCs w:val="24"/>
        </w:rPr>
        <w:t>о</w:t>
      </w:r>
      <w:r w:rsidR="009554CE">
        <w:rPr>
          <w:sz w:val="24"/>
          <w:szCs w:val="24"/>
        </w:rPr>
        <w:t>бще</w:t>
      </w:r>
      <w:r w:rsidR="00271CB8">
        <w:rPr>
          <w:sz w:val="24"/>
          <w:szCs w:val="24"/>
        </w:rPr>
        <w:t>е</w:t>
      </w:r>
      <w:r w:rsidR="009554CE">
        <w:rPr>
          <w:sz w:val="24"/>
          <w:szCs w:val="24"/>
        </w:rPr>
        <w:t xml:space="preserve"> недоразвити</w:t>
      </w:r>
      <w:r w:rsidR="009A2E4E">
        <w:rPr>
          <w:sz w:val="24"/>
          <w:szCs w:val="24"/>
        </w:rPr>
        <w:t>е</w:t>
      </w:r>
      <w:r w:rsidR="009554CE">
        <w:rPr>
          <w:sz w:val="24"/>
          <w:szCs w:val="24"/>
        </w:rPr>
        <w:t xml:space="preserve"> речи 3 уровня</w:t>
      </w:r>
      <w:r w:rsidR="003E34AF" w:rsidRPr="009554CE">
        <w:rPr>
          <w:sz w:val="24"/>
          <w:szCs w:val="24"/>
        </w:rPr>
        <w:t>.</w:t>
      </w:r>
      <w:r w:rsidR="00D86498" w:rsidRPr="003E34AF">
        <w:rPr>
          <w:sz w:val="24"/>
          <w:szCs w:val="24"/>
        </w:rPr>
        <w:t xml:space="preserve"> </w:t>
      </w:r>
      <w:r w:rsidR="00272753" w:rsidRPr="003E34AF">
        <w:rPr>
          <w:sz w:val="24"/>
          <w:szCs w:val="24"/>
        </w:rPr>
        <w:t xml:space="preserve"> </w:t>
      </w:r>
      <w:r w:rsidR="009A2E4E">
        <w:rPr>
          <w:sz w:val="24"/>
          <w:szCs w:val="24"/>
        </w:rPr>
        <w:t>Основной работой логопедического пункта являлось устранение нарушений звукопроизношения. Работа по формированию грамматических категорий и развитию связной речи.</w:t>
      </w:r>
    </w:p>
    <w:p w:rsidR="003B142E" w:rsidRPr="00D96854" w:rsidRDefault="009554CE" w:rsidP="005C7ABB">
      <w:pPr>
        <w:spacing w:line="200" w:lineRule="atLeast"/>
        <w:ind w:firstLine="708"/>
        <w:jc w:val="both"/>
        <w:rPr>
          <w:rFonts w:eastAsia="Times New Roman CYR"/>
          <w:sz w:val="24"/>
          <w:szCs w:val="24"/>
        </w:rPr>
      </w:pPr>
      <w:r>
        <w:rPr>
          <w:sz w:val="24"/>
          <w:szCs w:val="24"/>
        </w:rPr>
        <w:t>В течение 201</w:t>
      </w:r>
      <w:r w:rsidR="00A92C00">
        <w:rPr>
          <w:sz w:val="24"/>
          <w:szCs w:val="24"/>
        </w:rPr>
        <w:t>9</w:t>
      </w:r>
      <w:r>
        <w:rPr>
          <w:sz w:val="24"/>
          <w:szCs w:val="24"/>
        </w:rPr>
        <w:t>-20</w:t>
      </w:r>
      <w:r w:rsidR="00A92C00">
        <w:rPr>
          <w:sz w:val="24"/>
          <w:szCs w:val="24"/>
        </w:rPr>
        <w:t>20</w:t>
      </w:r>
      <w:r>
        <w:rPr>
          <w:sz w:val="24"/>
          <w:szCs w:val="24"/>
        </w:rPr>
        <w:t xml:space="preserve"> года</w:t>
      </w:r>
      <w:r w:rsidRPr="0015656B">
        <w:rPr>
          <w:sz w:val="24"/>
          <w:szCs w:val="24"/>
        </w:rPr>
        <w:t xml:space="preserve"> </w:t>
      </w:r>
      <w:r>
        <w:rPr>
          <w:sz w:val="24"/>
          <w:szCs w:val="24"/>
        </w:rPr>
        <w:t xml:space="preserve"> педагогом-психологом, учителем-логопедом, воспитателями проведены обследования и подготовлены документы на </w:t>
      </w:r>
      <w:r w:rsidRPr="0015656B">
        <w:rPr>
          <w:sz w:val="24"/>
          <w:szCs w:val="24"/>
        </w:rPr>
        <w:t>ТПМПК</w:t>
      </w:r>
      <w:r w:rsidRPr="007C02DE">
        <w:rPr>
          <w:sz w:val="24"/>
          <w:szCs w:val="24"/>
        </w:rPr>
        <w:t xml:space="preserve"> </w:t>
      </w:r>
      <w:r>
        <w:rPr>
          <w:sz w:val="24"/>
          <w:szCs w:val="24"/>
        </w:rPr>
        <w:t xml:space="preserve">в отношении </w:t>
      </w:r>
      <w:r w:rsidRPr="00E707AE">
        <w:rPr>
          <w:sz w:val="24"/>
          <w:szCs w:val="24"/>
        </w:rPr>
        <w:t xml:space="preserve"> </w:t>
      </w:r>
      <w:r w:rsidR="00724893" w:rsidRPr="00724893">
        <w:rPr>
          <w:sz w:val="24"/>
          <w:szCs w:val="24"/>
        </w:rPr>
        <w:t>9</w:t>
      </w:r>
      <w:r w:rsidRPr="00724893">
        <w:rPr>
          <w:sz w:val="24"/>
          <w:szCs w:val="24"/>
        </w:rPr>
        <w:t>-ти</w:t>
      </w:r>
      <w:r w:rsidRPr="00147213">
        <w:rPr>
          <w:sz w:val="24"/>
          <w:szCs w:val="24"/>
        </w:rPr>
        <w:t xml:space="preserve"> воспитанников, которым</w:t>
      </w:r>
      <w:r>
        <w:rPr>
          <w:sz w:val="24"/>
          <w:szCs w:val="24"/>
        </w:rPr>
        <w:t xml:space="preserve"> требуется коррекционная помощь.  </w:t>
      </w:r>
      <w:r w:rsidR="00E11FD8" w:rsidRPr="003E34AF">
        <w:rPr>
          <w:sz w:val="24"/>
          <w:szCs w:val="24"/>
        </w:rPr>
        <w:t xml:space="preserve">Образовательная деятельность с воспитанниками </w:t>
      </w:r>
      <w:r w:rsidR="00272753" w:rsidRPr="003E34AF">
        <w:rPr>
          <w:sz w:val="24"/>
          <w:szCs w:val="24"/>
        </w:rPr>
        <w:t xml:space="preserve">с ОВЗ  </w:t>
      </w:r>
      <w:r w:rsidR="00E11FD8" w:rsidRPr="003E34AF">
        <w:rPr>
          <w:sz w:val="24"/>
          <w:szCs w:val="24"/>
        </w:rPr>
        <w:t>выстроена на основе адаптированной образовательной программы</w:t>
      </w:r>
      <w:r w:rsidR="00272753" w:rsidRPr="003E34AF">
        <w:rPr>
          <w:sz w:val="24"/>
          <w:szCs w:val="24"/>
        </w:rPr>
        <w:t>.</w:t>
      </w:r>
      <w:r w:rsidR="00272753">
        <w:rPr>
          <w:sz w:val="24"/>
          <w:szCs w:val="24"/>
        </w:rPr>
        <w:t xml:space="preserve"> </w:t>
      </w:r>
      <w:r w:rsidR="00E232B2" w:rsidRPr="009A2E4E">
        <w:rPr>
          <w:rFonts w:eastAsia="Times New Roman CYR"/>
          <w:sz w:val="24"/>
          <w:szCs w:val="24"/>
        </w:rPr>
        <w:t xml:space="preserve">По результатам работы </w:t>
      </w:r>
      <w:r w:rsidR="009A2E4E" w:rsidRPr="009A2E4E">
        <w:rPr>
          <w:rFonts w:eastAsia="Times New Roman CYR"/>
          <w:sz w:val="24"/>
          <w:szCs w:val="24"/>
        </w:rPr>
        <w:t xml:space="preserve">у 100% воспитанников логопедического пункта </w:t>
      </w:r>
      <w:r w:rsidR="00E232B2" w:rsidRPr="009A2E4E">
        <w:rPr>
          <w:rFonts w:eastAsia="Times New Roman CYR"/>
          <w:sz w:val="24"/>
          <w:szCs w:val="24"/>
        </w:rPr>
        <w:t>наблюдается динамика речевого развития</w:t>
      </w:r>
      <w:r w:rsidR="009A2E4E" w:rsidRPr="009A2E4E">
        <w:rPr>
          <w:rFonts w:eastAsia="Times New Roman CYR"/>
          <w:sz w:val="24"/>
          <w:szCs w:val="24"/>
        </w:rPr>
        <w:t>.</w:t>
      </w:r>
    </w:p>
    <w:p w:rsidR="00272753" w:rsidRDefault="00272753" w:rsidP="00D34356">
      <w:pPr>
        <w:shd w:val="clear" w:color="auto" w:fill="FFFFFF"/>
        <w:jc w:val="both"/>
        <w:rPr>
          <w:rFonts w:eastAsia="Times New Roman CYR"/>
          <w:b/>
          <w:sz w:val="24"/>
          <w:szCs w:val="24"/>
        </w:rPr>
      </w:pPr>
    </w:p>
    <w:p w:rsidR="00272753" w:rsidRPr="00272753" w:rsidRDefault="00272753" w:rsidP="009A2E4E">
      <w:pPr>
        <w:shd w:val="clear" w:color="auto" w:fill="FFFFFF"/>
        <w:jc w:val="both"/>
        <w:rPr>
          <w:rFonts w:eastAsia="Times New Roman CYR"/>
          <w:b/>
          <w:sz w:val="24"/>
          <w:szCs w:val="24"/>
        </w:rPr>
      </w:pPr>
      <w:r w:rsidRPr="00272753">
        <w:rPr>
          <w:rFonts w:eastAsia="Times New Roman CYR"/>
          <w:b/>
          <w:sz w:val="24"/>
          <w:szCs w:val="24"/>
        </w:rPr>
        <w:t>Профилактическая работа с социально неблагополучными семьями</w:t>
      </w:r>
      <w:r w:rsidR="003E34AF">
        <w:rPr>
          <w:rFonts w:eastAsia="Times New Roman CYR"/>
          <w:b/>
          <w:sz w:val="24"/>
          <w:szCs w:val="24"/>
        </w:rPr>
        <w:t>, семьями</w:t>
      </w:r>
    </w:p>
    <w:p w:rsidR="009A2E4E" w:rsidRDefault="009A2E4E" w:rsidP="009A2E4E">
      <w:pPr>
        <w:spacing w:line="200" w:lineRule="atLeast"/>
        <w:ind w:firstLine="708"/>
        <w:jc w:val="both"/>
        <w:rPr>
          <w:rFonts w:eastAsia="Times New Roman CYR"/>
          <w:sz w:val="24"/>
          <w:szCs w:val="24"/>
          <w:highlight w:val="yellow"/>
        </w:rPr>
      </w:pPr>
      <w:r w:rsidRPr="00ED1778">
        <w:rPr>
          <w:rFonts w:eastAsia="Times New Roman CYR"/>
          <w:sz w:val="24"/>
          <w:szCs w:val="24"/>
        </w:rPr>
        <w:t xml:space="preserve">Приоритетной задачей в деятельности ДОУ становится </w:t>
      </w:r>
      <w:r w:rsidRPr="009A2E4E">
        <w:rPr>
          <w:rFonts w:eastAsia="Times New Roman CYR"/>
          <w:b/>
          <w:sz w:val="24"/>
          <w:szCs w:val="24"/>
        </w:rPr>
        <w:t>организация комплексной профилактической работы</w:t>
      </w:r>
      <w:r w:rsidRPr="00ED1778">
        <w:rPr>
          <w:rFonts w:eastAsia="Times New Roman CYR"/>
          <w:sz w:val="24"/>
          <w:szCs w:val="24"/>
        </w:rPr>
        <w:t xml:space="preserve"> во всех основных сферах жизнедеятельности детей, </w:t>
      </w:r>
      <w:r w:rsidRPr="00ED1778">
        <w:rPr>
          <w:rFonts w:eastAsia="Times New Roman CYR"/>
          <w:sz w:val="24"/>
          <w:szCs w:val="24"/>
        </w:rPr>
        <w:lastRenderedPageBreak/>
        <w:t>выстроенная в рамках межведомственного взаимодействия с учреждениями системы профилактики безнадзорности и правонарушения. ДОУ осуществляет взаимодействие с Департаментом образования, Территориальной комиссией по делам несовершеннолетних и защите прав, Управлением по опеке и попечительству</w:t>
      </w:r>
      <w:r w:rsidRPr="00E707AE">
        <w:rPr>
          <w:rFonts w:eastAsia="Times New Roman CYR"/>
          <w:sz w:val="24"/>
          <w:szCs w:val="24"/>
        </w:rPr>
        <w:t>.</w:t>
      </w:r>
    </w:p>
    <w:p w:rsidR="00EF63D6" w:rsidRPr="005C0DCB" w:rsidRDefault="00EF63D6" w:rsidP="00EF63D6">
      <w:pPr>
        <w:ind w:firstLine="708"/>
        <w:jc w:val="both"/>
        <w:rPr>
          <w:sz w:val="24"/>
          <w:szCs w:val="24"/>
        </w:rPr>
      </w:pPr>
      <w:r w:rsidRPr="005C0DCB">
        <w:rPr>
          <w:sz w:val="24"/>
          <w:szCs w:val="24"/>
        </w:rPr>
        <w:t xml:space="preserve">В 2019-2020 учебном году </w:t>
      </w:r>
      <w:r w:rsidRPr="005C0DCB">
        <w:rPr>
          <w:b/>
          <w:sz w:val="24"/>
          <w:szCs w:val="24"/>
        </w:rPr>
        <w:t xml:space="preserve">по запросу органов опеки и комиссии по делам несовершеннолетних </w:t>
      </w:r>
      <w:r w:rsidRPr="005C0DCB">
        <w:rPr>
          <w:sz w:val="24"/>
          <w:szCs w:val="24"/>
        </w:rPr>
        <w:t>было составлено 7 характеристик на воспитанников ДОУ.</w:t>
      </w:r>
    </w:p>
    <w:p w:rsidR="00EF63D6" w:rsidRPr="005C0DCB" w:rsidRDefault="00EF63D6" w:rsidP="00EF63D6">
      <w:pPr>
        <w:jc w:val="both"/>
        <w:rPr>
          <w:b/>
          <w:sz w:val="24"/>
          <w:szCs w:val="24"/>
        </w:rPr>
      </w:pPr>
      <w:r w:rsidRPr="00EF63D6">
        <w:rPr>
          <w:sz w:val="24"/>
          <w:szCs w:val="24"/>
        </w:rPr>
        <w:t>Выявлена и поставлена на учет</w:t>
      </w:r>
      <w:r w:rsidRPr="005C0DCB">
        <w:rPr>
          <w:b/>
          <w:sz w:val="24"/>
          <w:szCs w:val="24"/>
        </w:rPr>
        <w:t xml:space="preserve"> </w:t>
      </w:r>
      <w:r>
        <w:rPr>
          <w:rFonts w:eastAsia="Times New Roman CYR"/>
          <w:sz w:val="24"/>
          <w:szCs w:val="24"/>
        </w:rPr>
        <w:t xml:space="preserve">1 </w:t>
      </w:r>
      <w:r w:rsidRPr="003E34AF">
        <w:rPr>
          <w:rFonts w:eastAsia="Times New Roman CYR"/>
          <w:sz w:val="24"/>
          <w:szCs w:val="24"/>
        </w:rPr>
        <w:t>сем</w:t>
      </w:r>
      <w:r>
        <w:rPr>
          <w:rFonts w:eastAsia="Times New Roman CYR"/>
          <w:sz w:val="24"/>
          <w:szCs w:val="24"/>
        </w:rPr>
        <w:t>ья,</w:t>
      </w:r>
      <w:r w:rsidRPr="003E34AF">
        <w:rPr>
          <w:rFonts w:eastAsia="Times New Roman CYR"/>
          <w:sz w:val="24"/>
          <w:szCs w:val="24"/>
        </w:rPr>
        <w:t xml:space="preserve"> находящ</w:t>
      </w:r>
      <w:r>
        <w:rPr>
          <w:rFonts w:eastAsia="Times New Roman CYR"/>
          <w:sz w:val="24"/>
          <w:szCs w:val="24"/>
        </w:rPr>
        <w:t>аяся</w:t>
      </w:r>
      <w:r w:rsidRPr="003E34AF">
        <w:rPr>
          <w:rFonts w:eastAsia="Times New Roman CYR"/>
          <w:sz w:val="24"/>
          <w:szCs w:val="24"/>
        </w:rPr>
        <w:t xml:space="preserve"> в </w:t>
      </w:r>
      <w:r>
        <w:rPr>
          <w:rFonts w:eastAsia="Times New Roman CYR"/>
          <w:sz w:val="24"/>
          <w:szCs w:val="24"/>
        </w:rPr>
        <w:t>социально опасном положении</w:t>
      </w:r>
      <w:r w:rsidRPr="003E34AF">
        <w:rPr>
          <w:rFonts w:ascii="yandex-sans" w:hAnsi="yandex-sans"/>
          <w:color w:val="000000"/>
          <w:sz w:val="23"/>
          <w:szCs w:val="23"/>
        </w:rPr>
        <w:t>.</w:t>
      </w:r>
      <w:r>
        <w:rPr>
          <w:rFonts w:ascii="yandex-sans" w:hAnsi="yandex-sans"/>
          <w:color w:val="000000"/>
          <w:sz w:val="23"/>
          <w:szCs w:val="23"/>
        </w:rPr>
        <w:t xml:space="preserve"> </w:t>
      </w:r>
    </w:p>
    <w:p w:rsidR="00EF63D6" w:rsidRPr="005C0DCB" w:rsidRDefault="00EF63D6" w:rsidP="00EF63D6">
      <w:pPr>
        <w:jc w:val="both"/>
        <w:rPr>
          <w:sz w:val="24"/>
          <w:szCs w:val="24"/>
        </w:rPr>
      </w:pPr>
      <w:r w:rsidRPr="005C0DCB">
        <w:rPr>
          <w:sz w:val="24"/>
          <w:szCs w:val="24"/>
        </w:rPr>
        <w:t>В ноябре 2019 года по постановлению комиссии по делам несовершеннолетних для работы с данной семьей была разработана и составлена межведомственная программа индивидуальной профилактической работы (ИПР).</w:t>
      </w:r>
      <w:r>
        <w:rPr>
          <w:sz w:val="24"/>
          <w:szCs w:val="24"/>
        </w:rPr>
        <w:t xml:space="preserve"> </w:t>
      </w:r>
      <w:r w:rsidRPr="005C0DCB">
        <w:rPr>
          <w:sz w:val="24"/>
          <w:szCs w:val="24"/>
        </w:rPr>
        <w:t xml:space="preserve">В рамках программы с ребенком была проведена </w:t>
      </w:r>
      <w:r>
        <w:rPr>
          <w:sz w:val="24"/>
          <w:szCs w:val="24"/>
        </w:rPr>
        <w:t xml:space="preserve">диагностика уровня тревожности. По результатам </w:t>
      </w:r>
      <w:r w:rsidR="00FE6FB6">
        <w:rPr>
          <w:sz w:val="24"/>
          <w:szCs w:val="24"/>
        </w:rPr>
        <w:t>и</w:t>
      </w:r>
      <w:r w:rsidR="00FE6FB6" w:rsidRPr="005C0DCB">
        <w:rPr>
          <w:sz w:val="24"/>
          <w:szCs w:val="24"/>
        </w:rPr>
        <w:t xml:space="preserve"> с мамой ребенка и разъяснен механизм взаимодействия ДОУ и ТМПК г. Нижневартовска.</w:t>
      </w:r>
      <w:r w:rsidR="00FE6FB6">
        <w:rPr>
          <w:sz w:val="24"/>
          <w:szCs w:val="24"/>
        </w:rPr>
        <w:t xml:space="preserve"> </w:t>
      </w:r>
      <w:r>
        <w:rPr>
          <w:sz w:val="24"/>
          <w:szCs w:val="24"/>
        </w:rPr>
        <w:t>Р</w:t>
      </w:r>
      <w:r w:rsidRPr="005C0DCB">
        <w:rPr>
          <w:sz w:val="24"/>
          <w:szCs w:val="24"/>
        </w:rPr>
        <w:t>ебенок посеща</w:t>
      </w:r>
      <w:r>
        <w:rPr>
          <w:sz w:val="24"/>
          <w:szCs w:val="24"/>
        </w:rPr>
        <w:t xml:space="preserve">л </w:t>
      </w:r>
      <w:r w:rsidRPr="005C0DCB">
        <w:rPr>
          <w:sz w:val="24"/>
          <w:szCs w:val="24"/>
        </w:rPr>
        <w:t>индивидуальные занятия у педагога-психолога. В данный момент ребенок посещает кружок в ДОУ «Живой песок» с   кинетическим песком на профилактику эмоционального и психологического напряжения. Посещает занятия в центре развития матери и ребенка «</w:t>
      </w:r>
      <w:r w:rsidRPr="005C0DCB">
        <w:rPr>
          <w:sz w:val="24"/>
          <w:szCs w:val="24"/>
          <w:lang w:val="en-US"/>
        </w:rPr>
        <w:t>Like</w:t>
      </w:r>
      <w:r w:rsidRPr="005C0DCB">
        <w:rPr>
          <w:sz w:val="24"/>
          <w:szCs w:val="24"/>
        </w:rPr>
        <w:t xml:space="preserve"> Мама» по программе «Корректировка и подготовка к школе».</w:t>
      </w:r>
    </w:p>
    <w:p w:rsidR="00EF63D6" w:rsidRPr="005C0DCB" w:rsidRDefault="00FE6FB6" w:rsidP="00EF63D6">
      <w:pPr>
        <w:jc w:val="both"/>
        <w:rPr>
          <w:sz w:val="24"/>
          <w:szCs w:val="24"/>
        </w:rPr>
      </w:pPr>
      <w:r>
        <w:rPr>
          <w:sz w:val="24"/>
          <w:szCs w:val="24"/>
        </w:rPr>
        <w:t>П</w:t>
      </w:r>
      <w:r w:rsidR="00EF63D6" w:rsidRPr="005C0DCB">
        <w:rPr>
          <w:sz w:val="24"/>
          <w:szCs w:val="24"/>
        </w:rPr>
        <w:t>роведено обследование специалистами ДОУ социально- бытовых условий семьи. Отцу даны рекомендации. Составлен акт обследования.</w:t>
      </w:r>
      <w:r>
        <w:rPr>
          <w:sz w:val="24"/>
          <w:szCs w:val="24"/>
        </w:rPr>
        <w:t xml:space="preserve"> </w:t>
      </w:r>
      <w:r w:rsidR="00EF63D6" w:rsidRPr="005C0DCB">
        <w:rPr>
          <w:sz w:val="24"/>
          <w:szCs w:val="24"/>
        </w:rPr>
        <w:t xml:space="preserve">С </w:t>
      </w:r>
      <w:r w:rsidRPr="005C0DCB">
        <w:rPr>
          <w:sz w:val="24"/>
          <w:szCs w:val="24"/>
        </w:rPr>
        <w:t>отцом</w:t>
      </w:r>
      <w:r w:rsidR="00EF63D6" w:rsidRPr="005C0DCB">
        <w:rPr>
          <w:sz w:val="24"/>
          <w:szCs w:val="24"/>
        </w:rPr>
        <w:t xml:space="preserve"> </w:t>
      </w:r>
      <w:r>
        <w:rPr>
          <w:sz w:val="24"/>
          <w:szCs w:val="24"/>
        </w:rPr>
        <w:t xml:space="preserve">в </w:t>
      </w:r>
      <w:r w:rsidR="00EF63D6" w:rsidRPr="005C0DCB">
        <w:rPr>
          <w:sz w:val="24"/>
          <w:szCs w:val="24"/>
        </w:rPr>
        <w:t>отчетный период были проведены беседы по профилактике нарушений прав детей в семье, выданы памятки «Профилактика нарушений прав ребенка в семье», «Семья мой дом». Разработана консультация для матери «Материнская любовь и защита-основа уверенности ребенка в будущем». Педагогами группы проводились мероприятия на сближение семьи, мастер-классы для совместной детско-родительской деятельности «Изготовим игрушку своими руками вместе», «Моя коллекция». В ДОУ проводились мероприятия с приглашением родителей семьи «Крылья ангела», «Новогоднее приключение», «Мама, папа, я- спортивная семья».</w:t>
      </w:r>
    </w:p>
    <w:p w:rsidR="00FE6FB6" w:rsidRPr="00305B33" w:rsidRDefault="00FE6FB6" w:rsidP="00FE6FB6">
      <w:pPr>
        <w:ind w:firstLine="708"/>
        <w:jc w:val="both"/>
        <w:rPr>
          <w:rFonts w:eastAsia="Times New Roman CYR"/>
          <w:sz w:val="24"/>
          <w:szCs w:val="24"/>
        </w:rPr>
      </w:pPr>
      <w:r w:rsidRPr="00305B33">
        <w:rPr>
          <w:sz w:val="24"/>
          <w:szCs w:val="24"/>
        </w:rPr>
        <w:t xml:space="preserve">Особого внимания </w:t>
      </w:r>
      <w:r>
        <w:rPr>
          <w:sz w:val="24"/>
          <w:szCs w:val="24"/>
        </w:rPr>
        <w:t xml:space="preserve">со стороны детского сада </w:t>
      </w:r>
      <w:r w:rsidRPr="00305B33">
        <w:rPr>
          <w:sz w:val="24"/>
          <w:szCs w:val="24"/>
        </w:rPr>
        <w:t>заслужива</w:t>
      </w:r>
      <w:r>
        <w:rPr>
          <w:sz w:val="24"/>
          <w:szCs w:val="24"/>
        </w:rPr>
        <w:t>ла</w:t>
      </w:r>
      <w:r w:rsidRPr="00305B33">
        <w:rPr>
          <w:sz w:val="24"/>
          <w:szCs w:val="24"/>
        </w:rPr>
        <w:t xml:space="preserve"> работа с </w:t>
      </w:r>
      <w:r w:rsidRPr="00FE6FB6">
        <w:rPr>
          <w:b/>
          <w:sz w:val="24"/>
          <w:szCs w:val="24"/>
        </w:rPr>
        <w:t xml:space="preserve">опекаемыми детьми </w:t>
      </w:r>
      <w:r w:rsidRPr="00305B33">
        <w:rPr>
          <w:sz w:val="24"/>
          <w:szCs w:val="24"/>
        </w:rPr>
        <w:t xml:space="preserve">и их семьями. </w:t>
      </w:r>
      <w:r w:rsidRPr="00305B33">
        <w:rPr>
          <w:rFonts w:eastAsia="Times New Roman CYR"/>
          <w:sz w:val="24"/>
          <w:szCs w:val="24"/>
        </w:rPr>
        <w:t xml:space="preserve">Детское учреждение посещают опекаемые дети из </w:t>
      </w:r>
      <w:r>
        <w:rPr>
          <w:rFonts w:eastAsia="Times New Roman CYR"/>
          <w:sz w:val="24"/>
          <w:szCs w:val="24"/>
        </w:rPr>
        <w:t>4</w:t>
      </w:r>
      <w:r w:rsidRPr="00305B33">
        <w:rPr>
          <w:rFonts w:eastAsia="Times New Roman CYR"/>
          <w:sz w:val="24"/>
          <w:szCs w:val="24"/>
        </w:rPr>
        <w:t xml:space="preserve">-х семей. </w:t>
      </w:r>
      <w:r w:rsidRPr="00305B33">
        <w:rPr>
          <w:sz w:val="24"/>
          <w:szCs w:val="24"/>
        </w:rPr>
        <w:t>Обучение и воспитание детей осуществляется в коллективной педагогически организованной среде, создающей условия для гармоничного развития личности каждого ребенка, проявления таланта и раскрытия его способностей в разных видах деятельности.</w:t>
      </w:r>
    </w:p>
    <w:p w:rsidR="00B92CAF" w:rsidRPr="005C0DCB" w:rsidRDefault="00B92CAF" w:rsidP="00B92CAF">
      <w:pPr>
        <w:jc w:val="both"/>
        <w:rPr>
          <w:sz w:val="24"/>
          <w:szCs w:val="24"/>
        </w:rPr>
      </w:pPr>
      <w:r w:rsidRPr="005C0DCB">
        <w:rPr>
          <w:sz w:val="24"/>
          <w:szCs w:val="24"/>
        </w:rPr>
        <w:t xml:space="preserve">Воспитанники из этих семей всегда опрятные, посещают детский сад регулярно, что отмечается педагогами групп. </w:t>
      </w:r>
      <w:r w:rsidRPr="00305B33">
        <w:rPr>
          <w:sz w:val="24"/>
          <w:szCs w:val="24"/>
        </w:rPr>
        <w:t>С детьми проводились мероприятия:</w:t>
      </w:r>
      <w:r>
        <w:rPr>
          <w:sz w:val="24"/>
          <w:szCs w:val="24"/>
        </w:rPr>
        <w:t xml:space="preserve"> диагностика тревожности, </w:t>
      </w:r>
      <w:r w:rsidRPr="00305B33">
        <w:rPr>
          <w:sz w:val="24"/>
          <w:szCs w:val="24"/>
        </w:rPr>
        <w:t>диаг</w:t>
      </w:r>
      <w:r>
        <w:rPr>
          <w:sz w:val="24"/>
          <w:szCs w:val="24"/>
        </w:rPr>
        <w:t xml:space="preserve">ностика коммуникативных навыков, </w:t>
      </w:r>
      <w:r w:rsidRPr="00305B33">
        <w:rPr>
          <w:sz w:val="24"/>
          <w:szCs w:val="24"/>
        </w:rPr>
        <w:t>ди</w:t>
      </w:r>
      <w:r>
        <w:rPr>
          <w:sz w:val="24"/>
          <w:szCs w:val="24"/>
        </w:rPr>
        <w:t xml:space="preserve">агностика психического развития, </w:t>
      </w:r>
      <w:r w:rsidRPr="00305B33">
        <w:rPr>
          <w:sz w:val="24"/>
          <w:szCs w:val="24"/>
        </w:rPr>
        <w:t>коррекция отклонений в эмоционально-познавательном развитии;</w:t>
      </w:r>
      <w:r>
        <w:rPr>
          <w:sz w:val="24"/>
          <w:szCs w:val="24"/>
        </w:rPr>
        <w:t xml:space="preserve"> </w:t>
      </w:r>
      <w:r w:rsidRPr="00305B33">
        <w:rPr>
          <w:sz w:val="24"/>
          <w:szCs w:val="24"/>
        </w:rPr>
        <w:t>общеразвивающие занятия и мероприятия в соответствии с программой дошкольного образования</w:t>
      </w:r>
      <w:r>
        <w:rPr>
          <w:sz w:val="24"/>
          <w:szCs w:val="24"/>
        </w:rPr>
        <w:t>. Воспитанники были охвачены посещением дополнительных образовательных услуг художественно-эстетической, познавательной направленности.</w:t>
      </w:r>
    </w:p>
    <w:p w:rsidR="00FE6FB6" w:rsidRPr="00D4339F" w:rsidRDefault="00FE6FB6" w:rsidP="00B92CAF">
      <w:pPr>
        <w:ind w:firstLine="708"/>
        <w:jc w:val="both"/>
        <w:rPr>
          <w:sz w:val="24"/>
          <w:szCs w:val="24"/>
        </w:rPr>
      </w:pPr>
      <w:r w:rsidRPr="00305B33">
        <w:rPr>
          <w:sz w:val="24"/>
          <w:szCs w:val="24"/>
        </w:rPr>
        <w:t>Работа с опекаемыми детьми и их семьями осуществлялась педагогом-психологом, ответственным за социальную работу, воспитателями.</w:t>
      </w:r>
      <w:r>
        <w:rPr>
          <w:sz w:val="24"/>
          <w:szCs w:val="24"/>
        </w:rPr>
        <w:t xml:space="preserve"> </w:t>
      </w:r>
      <w:r w:rsidR="00B92CAF">
        <w:rPr>
          <w:sz w:val="24"/>
          <w:szCs w:val="24"/>
        </w:rPr>
        <w:t>С опекунами проводит</w:t>
      </w:r>
      <w:r w:rsidRPr="005C0DCB">
        <w:rPr>
          <w:sz w:val="24"/>
          <w:szCs w:val="24"/>
        </w:rPr>
        <w:t>ся работа по повышению их педагогической компетентности (беседы, консультации) и оказания им психологической поддержки.</w:t>
      </w:r>
      <w:r w:rsidR="00B92CAF">
        <w:rPr>
          <w:sz w:val="24"/>
          <w:szCs w:val="24"/>
        </w:rPr>
        <w:t xml:space="preserve"> П</w:t>
      </w:r>
      <w:r w:rsidRPr="00305B33">
        <w:rPr>
          <w:sz w:val="24"/>
          <w:szCs w:val="24"/>
        </w:rPr>
        <w:t>ров</w:t>
      </w:r>
      <w:r>
        <w:rPr>
          <w:sz w:val="24"/>
          <w:szCs w:val="24"/>
        </w:rPr>
        <w:t xml:space="preserve">ели </w:t>
      </w:r>
      <w:r w:rsidRPr="00305B33">
        <w:rPr>
          <w:sz w:val="24"/>
          <w:szCs w:val="24"/>
        </w:rPr>
        <w:t>беседы на тем</w:t>
      </w:r>
      <w:r>
        <w:rPr>
          <w:sz w:val="24"/>
          <w:szCs w:val="24"/>
        </w:rPr>
        <w:t xml:space="preserve">ы детско-родительских отношений, </w:t>
      </w:r>
      <w:r w:rsidRPr="00305B33">
        <w:rPr>
          <w:sz w:val="24"/>
          <w:szCs w:val="24"/>
        </w:rPr>
        <w:t>консультации специалистов по воп</w:t>
      </w:r>
      <w:r>
        <w:rPr>
          <w:sz w:val="24"/>
          <w:szCs w:val="24"/>
        </w:rPr>
        <w:t>росам воспитания детей.</w:t>
      </w:r>
      <w:r w:rsidRPr="00305B33">
        <w:rPr>
          <w:sz w:val="24"/>
          <w:szCs w:val="24"/>
        </w:rPr>
        <w:t xml:space="preserve"> </w:t>
      </w:r>
      <w:r>
        <w:rPr>
          <w:sz w:val="24"/>
          <w:szCs w:val="24"/>
        </w:rPr>
        <w:t xml:space="preserve">Привлекали </w:t>
      </w:r>
      <w:r w:rsidRPr="00305B33">
        <w:rPr>
          <w:sz w:val="24"/>
          <w:szCs w:val="24"/>
        </w:rPr>
        <w:t xml:space="preserve">родителей </w:t>
      </w:r>
      <w:r>
        <w:rPr>
          <w:sz w:val="24"/>
          <w:szCs w:val="24"/>
        </w:rPr>
        <w:t>к участию в мероприятиях организо</w:t>
      </w:r>
      <w:r w:rsidRPr="00305B33">
        <w:rPr>
          <w:sz w:val="24"/>
          <w:szCs w:val="24"/>
        </w:rPr>
        <w:t>в</w:t>
      </w:r>
      <w:r>
        <w:rPr>
          <w:sz w:val="24"/>
          <w:szCs w:val="24"/>
        </w:rPr>
        <w:t xml:space="preserve">анных в детском саду: творческих выставках поделок, рисунков, </w:t>
      </w:r>
      <w:r w:rsidRPr="00D4339F">
        <w:rPr>
          <w:sz w:val="24"/>
          <w:szCs w:val="24"/>
        </w:rPr>
        <w:t xml:space="preserve">праздниках, к участию в родительских собраниях.   </w:t>
      </w:r>
    </w:p>
    <w:p w:rsidR="00EF63D6" w:rsidRPr="005C0DCB" w:rsidRDefault="00EF63D6" w:rsidP="00FE6FB6">
      <w:pPr>
        <w:ind w:firstLine="708"/>
        <w:jc w:val="both"/>
        <w:rPr>
          <w:sz w:val="24"/>
          <w:szCs w:val="24"/>
        </w:rPr>
      </w:pPr>
      <w:r w:rsidRPr="00FE6FB6">
        <w:rPr>
          <w:sz w:val="24"/>
          <w:szCs w:val="24"/>
        </w:rPr>
        <w:t>С февраля 2020 года по запросу КДН одна семья находится под наблюдением. Педагоги групп регулярно отражают посещаемость детей из данной семьи и уход за ними.</w:t>
      </w:r>
      <w:r w:rsidRPr="005C0DCB">
        <w:rPr>
          <w:sz w:val="24"/>
          <w:szCs w:val="24"/>
        </w:rPr>
        <w:t xml:space="preserve"> Все результаты положительные.</w:t>
      </w:r>
    </w:p>
    <w:p w:rsidR="00305B33" w:rsidRPr="00305B33" w:rsidRDefault="00D4339F" w:rsidP="00305B33">
      <w:pPr>
        <w:jc w:val="both"/>
        <w:rPr>
          <w:sz w:val="24"/>
          <w:szCs w:val="24"/>
        </w:rPr>
      </w:pPr>
      <w:r w:rsidRPr="00D4339F">
        <w:rPr>
          <w:sz w:val="24"/>
          <w:szCs w:val="24"/>
        </w:rPr>
        <w:t>На 01.04.20</w:t>
      </w:r>
      <w:r w:rsidR="00AB772A">
        <w:rPr>
          <w:sz w:val="24"/>
          <w:szCs w:val="24"/>
        </w:rPr>
        <w:t>20</w:t>
      </w:r>
      <w:r w:rsidRPr="00D4339F">
        <w:rPr>
          <w:sz w:val="24"/>
          <w:szCs w:val="24"/>
        </w:rPr>
        <w:t xml:space="preserve"> г. </w:t>
      </w:r>
      <w:r w:rsidR="00E901D8">
        <w:rPr>
          <w:sz w:val="24"/>
          <w:szCs w:val="24"/>
        </w:rPr>
        <w:t xml:space="preserve">1 </w:t>
      </w:r>
      <w:r w:rsidRPr="00D4339F">
        <w:rPr>
          <w:sz w:val="24"/>
          <w:szCs w:val="24"/>
        </w:rPr>
        <w:t>семь</w:t>
      </w:r>
      <w:r w:rsidR="00AB772A">
        <w:rPr>
          <w:sz w:val="24"/>
          <w:szCs w:val="24"/>
        </w:rPr>
        <w:t>я</w:t>
      </w:r>
      <w:r w:rsidRPr="00D4339F">
        <w:rPr>
          <w:sz w:val="24"/>
          <w:szCs w:val="24"/>
        </w:rPr>
        <w:t>, состо</w:t>
      </w:r>
      <w:r w:rsidR="00AB772A">
        <w:rPr>
          <w:sz w:val="24"/>
          <w:szCs w:val="24"/>
        </w:rPr>
        <w:t>ит</w:t>
      </w:r>
      <w:r w:rsidRPr="00D4339F">
        <w:rPr>
          <w:sz w:val="24"/>
          <w:szCs w:val="24"/>
        </w:rPr>
        <w:t xml:space="preserve"> на профилактическом учете </w:t>
      </w:r>
      <w:r w:rsidRPr="00D4339F">
        <w:rPr>
          <w:rFonts w:ascii="yandex-sans" w:hAnsi="yandex-sans"/>
          <w:color w:val="000000"/>
          <w:sz w:val="23"/>
          <w:szCs w:val="23"/>
        </w:rPr>
        <w:t>в органах опеки и попечительства</w:t>
      </w:r>
      <w:r w:rsidR="00AB772A">
        <w:rPr>
          <w:rFonts w:ascii="yandex-sans" w:hAnsi="yandex-sans"/>
          <w:color w:val="000000"/>
          <w:sz w:val="23"/>
          <w:szCs w:val="23"/>
        </w:rPr>
        <w:t>.</w:t>
      </w:r>
    </w:p>
    <w:p w:rsidR="00232817" w:rsidRDefault="00232817" w:rsidP="00300540">
      <w:pPr>
        <w:ind w:right="-1" w:firstLine="708"/>
        <w:jc w:val="both"/>
        <w:rPr>
          <w:sz w:val="24"/>
          <w:szCs w:val="24"/>
        </w:rPr>
      </w:pPr>
      <w:r w:rsidRPr="00232817">
        <w:rPr>
          <w:sz w:val="24"/>
          <w:szCs w:val="24"/>
        </w:rPr>
        <w:t xml:space="preserve">Объективную характеристику семей и родителей </w:t>
      </w:r>
      <w:r w:rsidR="00C92D0A" w:rsidRPr="00232817">
        <w:rPr>
          <w:sz w:val="24"/>
          <w:szCs w:val="24"/>
        </w:rPr>
        <w:t>воспитанников,</w:t>
      </w:r>
      <w:r w:rsidRPr="00232817">
        <w:rPr>
          <w:sz w:val="24"/>
          <w:szCs w:val="24"/>
        </w:rPr>
        <w:t xml:space="preserve"> </w:t>
      </w:r>
      <w:r w:rsidR="009B7D04">
        <w:rPr>
          <w:sz w:val="24"/>
          <w:szCs w:val="24"/>
        </w:rPr>
        <w:t>посещающих дошкольное учреждение</w:t>
      </w:r>
      <w:r w:rsidR="00C92D0A">
        <w:rPr>
          <w:sz w:val="24"/>
          <w:szCs w:val="24"/>
        </w:rPr>
        <w:t>,</w:t>
      </w:r>
      <w:r w:rsidR="009B7D04">
        <w:rPr>
          <w:sz w:val="24"/>
          <w:szCs w:val="24"/>
        </w:rPr>
        <w:t xml:space="preserve"> </w:t>
      </w:r>
      <w:r w:rsidR="00C92D0A">
        <w:rPr>
          <w:sz w:val="24"/>
          <w:szCs w:val="24"/>
        </w:rPr>
        <w:t xml:space="preserve">представляет </w:t>
      </w:r>
      <w:r w:rsidRPr="00232817">
        <w:rPr>
          <w:sz w:val="24"/>
          <w:szCs w:val="24"/>
        </w:rPr>
        <w:t xml:space="preserve"> социальный паспорт</w:t>
      </w:r>
      <w:r w:rsidR="00C940ED">
        <w:rPr>
          <w:sz w:val="24"/>
          <w:szCs w:val="24"/>
        </w:rPr>
        <w:t>.</w:t>
      </w:r>
    </w:p>
    <w:p w:rsidR="00E31CCF" w:rsidRDefault="00E31CCF" w:rsidP="00300540">
      <w:pPr>
        <w:ind w:right="-1" w:firstLine="708"/>
        <w:jc w:val="both"/>
        <w:rPr>
          <w:sz w:val="24"/>
          <w:szCs w:val="24"/>
        </w:rPr>
      </w:pPr>
    </w:p>
    <w:p w:rsidR="005E10A3" w:rsidRDefault="00C940ED" w:rsidP="00C940ED">
      <w:pPr>
        <w:widowControl/>
        <w:shd w:val="clear" w:color="auto" w:fill="FFFFFF"/>
        <w:autoSpaceDE/>
        <w:autoSpaceDN/>
        <w:adjustRightInd/>
        <w:jc w:val="center"/>
        <w:rPr>
          <w:b/>
          <w:sz w:val="24"/>
          <w:szCs w:val="24"/>
        </w:rPr>
      </w:pPr>
      <w:r w:rsidRPr="00C940ED">
        <w:rPr>
          <w:b/>
          <w:sz w:val="24"/>
          <w:szCs w:val="24"/>
        </w:rPr>
        <w:t xml:space="preserve">Социальный паспорт семей </w:t>
      </w:r>
      <w:r>
        <w:rPr>
          <w:b/>
          <w:sz w:val="24"/>
          <w:szCs w:val="24"/>
        </w:rPr>
        <w:t xml:space="preserve">воспитанников посещающих </w:t>
      </w:r>
      <w:r w:rsidRPr="00C940ED">
        <w:rPr>
          <w:b/>
          <w:sz w:val="24"/>
          <w:szCs w:val="24"/>
        </w:rPr>
        <w:t>МАДОУ</w:t>
      </w:r>
    </w:p>
    <w:p w:rsidR="00C940ED" w:rsidRPr="00C940ED" w:rsidRDefault="00C940ED" w:rsidP="00C940ED">
      <w:pPr>
        <w:widowControl/>
        <w:shd w:val="clear" w:color="auto" w:fill="FFFFFF"/>
        <w:autoSpaceDE/>
        <w:autoSpaceDN/>
        <w:adjustRightInd/>
        <w:jc w:val="center"/>
        <w:rPr>
          <w:rFonts w:ascii="yandex-sans" w:hAnsi="yandex-sans"/>
          <w:b/>
          <w:color w:val="000000"/>
          <w:sz w:val="23"/>
          <w:szCs w:val="23"/>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
        <w:gridCol w:w="4083"/>
        <w:gridCol w:w="2112"/>
        <w:gridCol w:w="2082"/>
      </w:tblGrid>
      <w:tr w:rsidR="00AB772A" w:rsidRPr="00AB772A" w:rsidTr="00A0179E">
        <w:tc>
          <w:tcPr>
            <w:tcW w:w="902" w:type="dxa"/>
          </w:tcPr>
          <w:p w:rsidR="00AB772A" w:rsidRPr="00AB772A" w:rsidRDefault="00AB772A" w:rsidP="001E1F17">
            <w:pPr>
              <w:ind w:left="283" w:right="283"/>
              <w:jc w:val="both"/>
              <w:rPr>
                <w:color w:val="000000"/>
                <w:sz w:val="24"/>
                <w:szCs w:val="24"/>
              </w:rPr>
            </w:pPr>
          </w:p>
        </w:tc>
        <w:tc>
          <w:tcPr>
            <w:tcW w:w="4083" w:type="dxa"/>
          </w:tcPr>
          <w:p w:rsidR="00AB772A" w:rsidRPr="00AB772A" w:rsidRDefault="00AB772A" w:rsidP="001E1F17">
            <w:pPr>
              <w:ind w:left="283" w:right="283"/>
              <w:jc w:val="center"/>
              <w:rPr>
                <w:b/>
                <w:color w:val="000000"/>
                <w:sz w:val="24"/>
                <w:szCs w:val="24"/>
              </w:rPr>
            </w:pPr>
            <w:r w:rsidRPr="00AB772A">
              <w:rPr>
                <w:b/>
                <w:color w:val="000000"/>
                <w:sz w:val="24"/>
                <w:szCs w:val="24"/>
              </w:rPr>
              <w:t>Характеристика</w:t>
            </w:r>
          </w:p>
        </w:tc>
        <w:tc>
          <w:tcPr>
            <w:tcW w:w="2112" w:type="dxa"/>
          </w:tcPr>
          <w:p w:rsidR="00AB772A" w:rsidRPr="00AB772A" w:rsidRDefault="00AB772A" w:rsidP="001E1F17">
            <w:pPr>
              <w:ind w:left="283" w:right="283"/>
              <w:jc w:val="center"/>
              <w:rPr>
                <w:b/>
                <w:color w:val="000000"/>
                <w:sz w:val="24"/>
                <w:szCs w:val="24"/>
              </w:rPr>
            </w:pPr>
            <w:r w:rsidRPr="00AB772A">
              <w:rPr>
                <w:b/>
                <w:color w:val="000000"/>
                <w:sz w:val="24"/>
                <w:szCs w:val="24"/>
              </w:rPr>
              <w:t>2018 год</w:t>
            </w:r>
          </w:p>
        </w:tc>
        <w:tc>
          <w:tcPr>
            <w:tcW w:w="2082" w:type="dxa"/>
          </w:tcPr>
          <w:p w:rsidR="00AB772A" w:rsidRPr="00AB772A" w:rsidRDefault="00AB772A" w:rsidP="001E1F17">
            <w:pPr>
              <w:ind w:left="283" w:right="283"/>
              <w:jc w:val="center"/>
              <w:rPr>
                <w:b/>
                <w:color w:val="000000"/>
                <w:sz w:val="24"/>
                <w:szCs w:val="24"/>
              </w:rPr>
            </w:pPr>
            <w:r w:rsidRPr="00AB772A">
              <w:rPr>
                <w:b/>
                <w:color w:val="000000"/>
                <w:sz w:val="24"/>
                <w:szCs w:val="24"/>
              </w:rPr>
              <w:t>2019 год</w:t>
            </w:r>
          </w:p>
        </w:tc>
      </w:tr>
      <w:tr w:rsidR="00AB772A" w:rsidRPr="00AB772A" w:rsidTr="00A0179E">
        <w:tc>
          <w:tcPr>
            <w:tcW w:w="902" w:type="dxa"/>
          </w:tcPr>
          <w:p w:rsidR="00AB772A" w:rsidRPr="00AB772A" w:rsidRDefault="00AB772A" w:rsidP="001E1F17">
            <w:pPr>
              <w:ind w:left="283" w:right="283"/>
              <w:jc w:val="both"/>
              <w:rPr>
                <w:b/>
                <w:color w:val="000000"/>
                <w:sz w:val="24"/>
                <w:szCs w:val="24"/>
              </w:rPr>
            </w:pPr>
            <w:r w:rsidRPr="00AB772A">
              <w:rPr>
                <w:b/>
                <w:color w:val="000000"/>
                <w:sz w:val="24"/>
                <w:szCs w:val="24"/>
              </w:rPr>
              <w:t>1</w:t>
            </w:r>
          </w:p>
        </w:tc>
        <w:tc>
          <w:tcPr>
            <w:tcW w:w="4083" w:type="dxa"/>
          </w:tcPr>
          <w:p w:rsidR="00AB772A" w:rsidRPr="00AB772A" w:rsidRDefault="00AB772A" w:rsidP="001E1F17">
            <w:pPr>
              <w:ind w:left="283" w:right="283"/>
              <w:jc w:val="both"/>
              <w:rPr>
                <w:b/>
                <w:color w:val="000000"/>
                <w:sz w:val="24"/>
                <w:szCs w:val="24"/>
              </w:rPr>
            </w:pPr>
            <w:r w:rsidRPr="00AB772A">
              <w:rPr>
                <w:b/>
                <w:color w:val="000000"/>
                <w:sz w:val="24"/>
                <w:szCs w:val="24"/>
              </w:rPr>
              <w:t>Общее количество детей: из них</w:t>
            </w:r>
          </w:p>
        </w:tc>
        <w:tc>
          <w:tcPr>
            <w:tcW w:w="2112" w:type="dxa"/>
          </w:tcPr>
          <w:p w:rsidR="00AB772A" w:rsidRPr="00AB772A" w:rsidRDefault="00AB772A" w:rsidP="001E1F17">
            <w:pPr>
              <w:ind w:left="283" w:right="283"/>
              <w:jc w:val="center"/>
              <w:rPr>
                <w:b/>
                <w:color w:val="000000"/>
                <w:sz w:val="24"/>
                <w:szCs w:val="24"/>
              </w:rPr>
            </w:pPr>
            <w:r w:rsidRPr="00AB772A">
              <w:rPr>
                <w:b/>
                <w:color w:val="000000"/>
                <w:sz w:val="24"/>
                <w:szCs w:val="24"/>
              </w:rPr>
              <w:t>565</w:t>
            </w:r>
          </w:p>
        </w:tc>
        <w:tc>
          <w:tcPr>
            <w:tcW w:w="2082" w:type="dxa"/>
          </w:tcPr>
          <w:p w:rsidR="00AB772A" w:rsidRPr="00AB772A" w:rsidRDefault="00AB772A" w:rsidP="001E1F17">
            <w:pPr>
              <w:ind w:left="283" w:right="283"/>
              <w:jc w:val="center"/>
              <w:rPr>
                <w:b/>
                <w:color w:val="000000"/>
                <w:sz w:val="24"/>
                <w:szCs w:val="24"/>
              </w:rPr>
            </w:pPr>
            <w:r w:rsidRPr="00AB772A">
              <w:rPr>
                <w:b/>
                <w:color w:val="000000"/>
                <w:sz w:val="24"/>
                <w:szCs w:val="24"/>
              </w:rPr>
              <w:t>565</w:t>
            </w:r>
          </w:p>
        </w:tc>
      </w:tr>
      <w:tr w:rsidR="00AB772A" w:rsidRPr="00AB772A" w:rsidTr="00A0179E">
        <w:tc>
          <w:tcPr>
            <w:tcW w:w="902" w:type="dxa"/>
          </w:tcPr>
          <w:p w:rsidR="00AB772A" w:rsidRPr="00AB772A" w:rsidRDefault="00AB772A" w:rsidP="001E1F17">
            <w:pPr>
              <w:ind w:left="283" w:right="283"/>
              <w:jc w:val="both"/>
              <w:rPr>
                <w:b/>
                <w:color w:val="000000"/>
                <w:sz w:val="24"/>
                <w:szCs w:val="24"/>
              </w:rPr>
            </w:pPr>
          </w:p>
        </w:tc>
        <w:tc>
          <w:tcPr>
            <w:tcW w:w="4083" w:type="dxa"/>
          </w:tcPr>
          <w:p w:rsidR="00AB772A" w:rsidRPr="00AB772A" w:rsidRDefault="00AB772A" w:rsidP="001E1F17">
            <w:pPr>
              <w:ind w:left="283" w:right="283"/>
              <w:jc w:val="both"/>
              <w:rPr>
                <w:color w:val="000000"/>
                <w:sz w:val="24"/>
                <w:szCs w:val="24"/>
              </w:rPr>
            </w:pPr>
            <w:r w:rsidRPr="00AB772A">
              <w:rPr>
                <w:color w:val="000000"/>
                <w:sz w:val="24"/>
                <w:szCs w:val="24"/>
              </w:rPr>
              <w:t>многодетные семьи</w:t>
            </w:r>
          </w:p>
        </w:tc>
        <w:tc>
          <w:tcPr>
            <w:tcW w:w="2112" w:type="dxa"/>
          </w:tcPr>
          <w:p w:rsidR="00AB772A" w:rsidRPr="00AB772A" w:rsidRDefault="00AB772A" w:rsidP="001E1F17">
            <w:pPr>
              <w:ind w:left="283" w:right="283"/>
              <w:jc w:val="center"/>
              <w:rPr>
                <w:color w:val="000000"/>
                <w:sz w:val="24"/>
                <w:szCs w:val="24"/>
              </w:rPr>
            </w:pPr>
            <w:r w:rsidRPr="00AB772A">
              <w:rPr>
                <w:color w:val="000000"/>
                <w:sz w:val="24"/>
                <w:szCs w:val="24"/>
              </w:rPr>
              <w:t>60 – 10,6%</w:t>
            </w:r>
          </w:p>
        </w:tc>
        <w:tc>
          <w:tcPr>
            <w:tcW w:w="2082" w:type="dxa"/>
            <w:shd w:val="clear" w:color="auto" w:fill="auto"/>
          </w:tcPr>
          <w:p w:rsidR="00AB772A" w:rsidRPr="00AB772A" w:rsidRDefault="00AB772A" w:rsidP="001E1F17">
            <w:pPr>
              <w:ind w:left="283" w:right="283"/>
              <w:jc w:val="center"/>
              <w:rPr>
                <w:color w:val="000000"/>
                <w:sz w:val="24"/>
                <w:szCs w:val="24"/>
              </w:rPr>
            </w:pPr>
            <w:r w:rsidRPr="00AB772A">
              <w:rPr>
                <w:color w:val="000000"/>
                <w:sz w:val="24"/>
                <w:szCs w:val="24"/>
              </w:rPr>
              <w:t>118 – 20,8%</w:t>
            </w:r>
          </w:p>
        </w:tc>
      </w:tr>
      <w:tr w:rsidR="00AB772A" w:rsidRPr="00AB772A" w:rsidTr="00A0179E">
        <w:tc>
          <w:tcPr>
            <w:tcW w:w="902" w:type="dxa"/>
          </w:tcPr>
          <w:p w:rsidR="00AB772A" w:rsidRPr="00AB772A" w:rsidRDefault="00AB772A" w:rsidP="001E1F17">
            <w:pPr>
              <w:ind w:left="283" w:right="283"/>
              <w:jc w:val="both"/>
              <w:rPr>
                <w:b/>
                <w:color w:val="000000"/>
                <w:sz w:val="24"/>
                <w:szCs w:val="24"/>
              </w:rPr>
            </w:pPr>
          </w:p>
        </w:tc>
        <w:tc>
          <w:tcPr>
            <w:tcW w:w="4083" w:type="dxa"/>
          </w:tcPr>
          <w:p w:rsidR="00AB772A" w:rsidRPr="00AB772A" w:rsidRDefault="00AB772A" w:rsidP="001E1F17">
            <w:pPr>
              <w:ind w:left="283" w:right="283"/>
              <w:jc w:val="both"/>
              <w:rPr>
                <w:color w:val="000000"/>
                <w:sz w:val="24"/>
                <w:szCs w:val="24"/>
              </w:rPr>
            </w:pPr>
            <w:r w:rsidRPr="00AB772A">
              <w:rPr>
                <w:color w:val="000000"/>
                <w:sz w:val="24"/>
                <w:szCs w:val="24"/>
              </w:rPr>
              <w:t>опекаемые семьи</w:t>
            </w:r>
          </w:p>
        </w:tc>
        <w:tc>
          <w:tcPr>
            <w:tcW w:w="2112" w:type="dxa"/>
          </w:tcPr>
          <w:p w:rsidR="00AB772A" w:rsidRPr="00AB772A" w:rsidRDefault="00AB772A" w:rsidP="001E1F17">
            <w:pPr>
              <w:ind w:left="283" w:right="283"/>
              <w:jc w:val="center"/>
              <w:rPr>
                <w:color w:val="000000"/>
                <w:sz w:val="24"/>
                <w:szCs w:val="24"/>
              </w:rPr>
            </w:pPr>
            <w:r w:rsidRPr="00AB772A">
              <w:rPr>
                <w:color w:val="000000"/>
                <w:sz w:val="24"/>
                <w:szCs w:val="24"/>
              </w:rPr>
              <w:t>2 – 0,4%</w:t>
            </w:r>
          </w:p>
        </w:tc>
        <w:tc>
          <w:tcPr>
            <w:tcW w:w="2082" w:type="dxa"/>
            <w:shd w:val="clear" w:color="auto" w:fill="auto"/>
          </w:tcPr>
          <w:p w:rsidR="00AB772A" w:rsidRPr="00AB772A" w:rsidRDefault="00AB772A" w:rsidP="001E1F17">
            <w:pPr>
              <w:ind w:left="283" w:right="283"/>
              <w:jc w:val="center"/>
              <w:rPr>
                <w:color w:val="000000"/>
                <w:sz w:val="24"/>
                <w:szCs w:val="24"/>
              </w:rPr>
            </w:pPr>
            <w:r w:rsidRPr="00AB772A">
              <w:rPr>
                <w:color w:val="000000"/>
                <w:sz w:val="24"/>
                <w:szCs w:val="24"/>
              </w:rPr>
              <w:t>4 – 0,7%</w:t>
            </w:r>
          </w:p>
        </w:tc>
      </w:tr>
      <w:tr w:rsidR="00AB772A" w:rsidRPr="00AB772A" w:rsidTr="00A0179E">
        <w:tc>
          <w:tcPr>
            <w:tcW w:w="902" w:type="dxa"/>
          </w:tcPr>
          <w:p w:rsidR="00AB772A" w:rsidRPr="00AB772A" w:rsidRDefault="00AB772A" w:rsidP="001E1F17">
            <w:pPr>
              <w:ind w:left="283" w:right="283"/>
              <w:jc w:val="both"/>
              <w:rPr>
                <w:b/>
                <w:color w:val="000000"/>
                <w:sz w:val="24"/>
                <w:szCs w:val="24"/>
              </w:rPr>
            </w:pPr>
          </w:p>
        </w:tc>
        <w:tc>
          <w:tcPr>
            <w:tcW w:w="4083" w:type="dxa"/>
          </w:tcPr>
          <w:p w:rsidR="00AB772A" w:rsidRPr="00AB772A" w:rsidRDefault="00AB772A" w:rsidP="001E1F17">
            <w:pPr>
              <w:ind w:left="283" w:right="283"/>
              <w:jc w:val="both"/>
              <w:rPr>
                <w:color w:val="000000"/>
                <w:sz w:val="24"/>
                <w:szCs w:val="24"/>
              </w:rPr>
            </w:pPr>
            <w:r w:rsidRPr="00AB772A">
              <w:rPr>
                <w:color w:val="000000"/>
                <w:sz w:val="24"/>
                <w:szCs w:val="24"/>
              </w:rPr>
              <w:t xml:space="preserve">семьи с ребенком-инвалидом </w:t>
            </w:r>
          </w:p>
        </w:tc>
        <w:tc>
          <w:tcPr>
            <w:tcW w:w="2112" w:type="dxa"/>
          </w:tcPr>
          <w:p w:rsidR="00AB772A" w:rsidRPr="00AB772A" w:rsidRDefault="00AB772A" w:rsidP="001E1F17">
            <w:pPr>
              <w:ind w:left="283" w:right="283"/>
              <w:jc w:val="center"/>
              <w:rPr>
                <w:color w:val="000000"/>
                <w:sz w:val="24"/>
                <w:szCs w:val="24"/>
              </w:rPr>
            </w:pPr>
            <w:r w:rsidRPr="00AB772A">
              <w:rPr>
                <w:color w:val="000000"/>
                <w:sz w:val="24"/>
                <w:szCs w:val="24"/>
              </w:rPr>
              <w:t>1 – 0,2%</w:t>
            </w:r>
          </w:p>
        </w:tc>
        <w:tc>
          <w:tcPr>
            <w:tcW w:w="2082" w:type="dxa"/>
            <w:shd w:val="clear" w:color="auto" w:fill="auto"/>
          </w:tcPr>
          <w:p w:rsidR="00AB772A" w:rsidRPr="00AB772A" w:rsidRDefault="00AB772A" w:rsidP="001E1F17">
            <w:pPr>
              <w:ind w:left="283" w:right="283"/>
              <w:jc w:val="center"/>
              <w:rPr>
                <w:color w:val="000000"/>
                <w:sz w:val="24"/>
                <w:szCs w:val="24"/>
              </w:rPr>
            </w:pPr>
            <w:r w:rsidRPr="00AB772A">
              <w:rPr>
                <w:color w:val="000000"/>
                <w:sz w:val="24"/>
                <w:szCs w:val="24"/>
              </w:rPr>
              <w:t>3 – 0,5%</w:t>
            </w:r>
          </w:p>
        </w:tc>
      </w:tr>
      <w:tr w:rsidR="00AB772A" w:rsidRPr="00AB772A" w:rsidTr="00A0179E">
        <w:tc>
          <w:tcPr>
            <w:tcW w:w="902" w:type="dxa"/>
          </w:tcPr>
          <w:p w:rsidR="00AB772A" w:rsidRPr="00AB772A" w:rsidRDefault="00AB772A" w:rsidP="001E1F17">
            <w:pPr>
              <w:ind w:left="283" w:right="283"/>
              <w:jc w:val="both"/>
              <w:rPr>
                <w:b/>
                <w:color w:val="000000"/>
                <w:sz w:val="24"/>
                <w:szCs w:val="24"/>
              </w:rPr>
            </w:pPr>
          </w:p>
        </w:tc>
        <w:tc>
          <w:tcPr>
            <w:tcW w:w="4083" w:type="dxa"/>
          </w:tcPr>
          <w:p w:rsidR="00AB772A" w:rsidRPr="00AB772A" w:rsidRDefault="00AB772A" w:rsidP="001E1F17">
            <w:pPr>
              <w:ind w:left="283" w:right="283"/>
              <w:jc w:val="both"/>
              <w:rPr>
                <w:color w:val="000000"/>
                <w:sz w:val="24"/>
                <w:szCs w:val="24"/>
              </w:rPr>
            </w:pPr>
            <w:r w:rsidRPr="00AB772A">
              <w:rPr>
                <w:color w:val="000000"/>
                <w:sz w:val="24"/>
                <w:szCs w:val="24"/>
              </w:rPr>
              <w:t xml:space="preserve">малообеспеченные </w:t>
            </w:r>
          </w:p>
        </w:tc>
        <w:tc>
          <w:tcPr>
            <w:tcW w:w="2112" w:type="dxa"/>
          </w:tcPr>
          <w:p w:rsidR="00AB772A" w:rsidRPr="00AB772A" w:rsidRDefault="00AB772A" w:rsidP="001E1F17">
            <w:pPr>
              <w:ind w:left="283" w:right="283"/>
              <w:jc w:val="center"/>
              <w:rPr>
                <w:color w:val="000000"/>
                <w:sz w:val="24"/>
                <w:szCs w:val="24"/>
              </w:rPr>
            </w:pPr>
            <w:r w:rsidRPr="00AB772A">
              <w:rPr>
                <w:color w:val="000000"/>
                <w:sz w:val="24"/>
                <w:szCs w:val="24"/>
              </w:rPr>
              <w:t>0</w:t>
            </w:r>
          </w:p>
        </w:tc>
        <w:tc>
          <w:tcPr>
            <w:tcW w:w="2082" w:type="dxa"/>
            <w:shd w:val="clear" w:color="auto" w:fill="auto"/>
          </w:tcPr>
          <w:p w:rsidR="00AB772A" w:rsidRPr="00AB772A" w:rsidRDefault="00AB772A" w:rsidP="001E1F17">
            <w:pPr>
              <w:ind w:left="283" w:right="283"/>
              <w:jc w:val="center"/>
              <w:rPr>
                <w:color w:val="000000"/>
                <w:sz w:val="24"/>
                <w:szCs w:val="24"/>
              </w:rPr>
            </w:pPr>
            <w:r w:rsidRPr="00AB772A">
              <w:rPr>
                <w:color w:val="000000"/>
                <w:sz w:val="24"/>
                <w:szCs w:val="24"/>
              </w:rPr>
              <w:t>1 – 0,2%</w:t>
            </w:r>
          </w:p>
        </w:tc>
      </w:tr>
      <w:tr w:rsidR="00AB772A" w:rsidRPr="00AB772A" w:rsidTr="00A0179E">
        <w:tc>
          <w:tcPr>
            <w:tcW w:w="902" w:type="dxa"/>
          </w:tcPr>
          <w:p w:rsidR="00AB772A" w:rsidRPr="00AB772A" w:rsidRDefault="00AB772A" w:rsidP="001E1F17">
            <w:pPr>
              <w:ind w:left="283" w:right="283"/>
              <w:jc w:val="both"/>
              <w:rPr>
                <w:b/>
                <w:color w:val="000000"/>
                <w:sz w:val="24"/>
                <w:szCs w:val="24"/>
              </w:rPr>
            </w:pPr>
            <w:r w:rsidRPr="00AB772A">
              <w:rPr>
                <w:b/>
                <w:color w:val="000000"/>
                <w:sz w:val="24"/>
                <w:szCs w:val="24"/>
              </w:rPr>
              <w:t>2</w:t>
            </w:r>
          </w:p>
        </w:tc>
        <w:tc>
          <w:tcPr>
            <w:tcW w:w="4083" w:type="dxa"/>
          </w:tcPr>
          <w:p w:rsidR="00AB772A" w:rsidRPr="00AB772A" w:rsidRDefault="00AB772A" w:rsidP="001E1F17">
            <w:pPr>
              <w:ind w:left="283" w:right="283"/>
              <w:jc w:val="both"/>
              <w:rPr>
                <w:b/>
                <w:color w:val="000000"/>
                <w:sz w:val="24"/>
                <w:szCs w:val="24"/>
              </w:rPr>
            </w:pPr>
            <w:r w:rsidRPr="00AB772A">
              <w:rPr>
                <w:b/>
                <w:color w:val="000000"/>
                <w:sz w:val="24"/>
                <w:szCs w:val="24"/>
              </w:rPr>
              <w:t>Жилищно-бытовые условия:</w:t>
            </w:r>
          </w:p>
        </w:tc>
        <w:tc>
          <w:tcPr>
            <w:tcW w:w="2112" w:type="dxa"/>
          </w:tcPr>
          <w:p w:rsidR="00AB772A" w:rsidRPr="00AB772A" w:rsidRDefault="00AB772A" w:rsidP="001E1F17">
            <w:pPr>
              <w:ind w:left="283" w:right="283"/>
              <w:jc w:val="center"/>
              <w:rPr>
                <w:color w:val="000000"/>
                <w:sz w:val="24"/>
                <w:szCs w:val="24"/>
              </w:rPr>
            </w:pPr>
          </w:p>
        </w:tc>
        <w:tc>
          <w:tcPr>
            <w:tcW w:w="2082" w:type="dxa"/>
            <w:shd w:val="clear" w:color="auto" w:fill="auto"/>
          </w:tcPr>
          <w:p w:rsidR="00AB772A" w:rsidRPr="00AB772A" w:rsidRDefault="00AB772A" w:rsidP="001E1F17">
            <w:pPr>
              <w:ind w:left="283" w:right="283"/>
              <w:jc w:val="center"/>
              <w:rPr>
                <w:color w:val="000000"/>
                <w:sz w:val="24"/>
                <w:szCs w:val="24"/>
              </w:rPr>
            </w:pPr>
          </w:p>
        </w:tc>
      </w:tr>
      <w:tr w:rsidR="00AB772A" w:rsidRPr="00AB772A" w:rsidTr="00A0179E">
        <w:tc>
          <w:tcPr>
            <w:tcW w:w="902" w:type="dxa"/>
          </w:tcPr>
          <w:p w:rsidR="00AB772A" w:rsidRPr="00AB772A" w:rsidRDefault="00AB772A" w:rsidP="001E1F17">
            <w:pPr>
              <w:ind w:left="283" w:right="283"/>
              <w:jc w:val="both"/>
              <w:rPr>
                <w:b/>
                <w:color w:val="000000"/>
                <w:sz w:val="24"/>
                <w:szCs w:val="24"/>
              </w:rPr>
            </w:pPr>
          </w:p>
        </w:tc>
        <w:tc>
          <w:tcPr>
            <w:tcW w:w="4083" w:type="dxa"/>
          </w:tcPr>
          <w:p w:rsidR="00AB772A" w:rsidRPr="00AB772A" w:rsidRDefault="00AB772A" w:rsidP="001E1F17">
            <w:pPr>
              <w:ind w:left="283" w:right="283"/>
              <w:jc w:val="both"/>
              <w:rPr>
                <w:color w:val="000000"/>
                <w:sz w:val="24"/>
                <w:szCs w:val="24"/>
              </w:rPr>
            </w:pPr>
            <w:r w:rsidRPr="00AB772A">
              <w:rPr>
                <w:color w:val="000000"/>
                <w:sz w:val="24"/>
                <w:szCs w:val="24"/>
              </w:rPr>
              <w:t>Благоустроенное жилье</w:t>
            </w:r>
          </w:p>
        </w:tc>
        <w:tc>
          <w:tcPr>
            <w:tcW w:w="2112" w:type="dxa"/>
          </w:tcPr>
          <w:p w:rsidR="00AB772A" w:rsidRPr="00AB772A" w:rsidRDefault="00AB772A" w:rsidP="001E1F17">
            <w:pPr>
              <w:ind w:left="283" w:right="283"/>
              <w:jc w:val="center"/>
              <w:rPr>
                <w:color w:val="000000"/>
                <w:sz w:val="24"/>
                <w:szCs w:val="24"/>
              </w:rPr>
            </w:pPr>
            <w:r w:rsidRPr="00AB772A">
              <w:rPr>
                <w:color w:val="000000"/>
                <w:sz w:val="24"/>
                <w:szCs w:val="24"/>
              </w:rPr>
              <w:t>522 – 92,3%</w:t>
            </w:r>
          </w:p>
        </w:tc>
        <w:tc>
          <w:tcPr>
            <w:tcW w:w="2082" w:type="dxa"/>
            <w:shd w:val="clear" w:color="auto" w:fill="auto"/>
          </w:tcPr>
          <w:p w:rsidR="00AB772A" w:rsidRPr="00AB772A" w:rsidRDefault="00AB772A" w:rsidP="001E1F17">
            <w:pPr>
              <w:ind w:left="283" w:right="283"/>
              <w:jc w:val="center"/>
              <w:rPr>
                <w:color w:val="000000"/>
                <w:sz w:val="24"/>
                <w:szCs w:val="24"/>
              </w:rPr>
            </w:pPr>
            <w:r w:rsidRPr="00AB772A">
              <w:rPr>
                <w:color w:val="000000"/>
                <w:sz w:val="24"/>
                <w:szCs w:val="24"/>
              </w:rPr>
              <w:t>527 – 93,3%</w:t>
            </w:r>
          </w:p>
        </w:tc>
      </w:tr>
      <w:tr w:rsidR="00AB772A" w:rsidRPr="00AB772A" w:rsidTr="00A0179E">
        <w:tc>
          <w:tcPr>
            <w:tcW w:w="902" w:type="dxa"/>
          </w:tcPr>
          <w:p w:rsidR="00AB772A" w:rsidRPr="00AB772A" w:rsidRDefault="00AB772A" w:rsidP="001E1F17">
            <w:pPr>
              <w:ind w:left="283" w:right="283"/>
              <w:jc w:val="both"/>
              <w:rPr>
                <w:b/>
                <w:color w:val="000000"/>
                <w:sz w:val="24"/>
                <w:szCs w:val="24"/>
              </w:rPr>
            </w:pPr>
          </w:p>
        </w:tc>
        <w:tc>
          <w:tcPr>
            <w:tcW w:w="4083" w:type="dxa"/>
          </w:tcPr>
          <w:p w:rsidR="00AB772A" w:rsidRPr="00AB772A" w:rsidRDefault="00AB772A" w:rsidP="001E1F17">
            <w:pPr>
              <w:ind w:left="283" w:right="283"/>
              <w:jc w:val="both"/>
              <w:rPr>
                <w:color w:val="000000"/>
                <w:sz w:val="24"/>
                <w:szCs w:val="24"/>
              </w:rPr>
            </w:pPr>
            <w:r w:rsidRPr="00AB772A">
              <w:rPr>
                <w:color w:val="000000"/>
                <w:sz w:val="24"/>
                <w:szCs w:val="24"/>
              </w:rPr>
              <w:t>СОТы, жилпоселки</w:t>
            </w:r>
          </w:p>
        </w:tc>
        <w:tc>
          <w:tcPr>
            <w:tcW w:w="2112" w:type="dxa"/>
          </w:tcPr>
          <w:p w:rsidR="00AB772A" w:rsidRPr="00AB772A" w:rsidRDefault="00AB772A" w:rsidP="001E1F17">
            <w:pPr>
              <w:ind w:left="283" w:right="283"/>
              <w:jc w:val="center"/>
              <w:rPr>
                <w:color w:val="000000"/>
                <w:sz w:val="24"/>
                <w:szCs w:val="24"/>
              </w:rPr>
            </w:pPr>
            <w:r w:rsidRPr="00AB772A">
              <w:rPr>
                <w:color w:val="000000"/>
                <w:sz w:val="24"/>
                <w:szCs w:val="24"/>
              </w:rPr>
              <w:t>43 – 7,7%</w:t>
            </w:r>
          </w:p>
        </w:tc>
        <w:tc>
          <w:tcPr>
            <w:tcW w:w="2082" w:type="dxa"/>
            <w:shd w:val="clear" w:color="auto" w:fill="auto"/>
          </w:tcPr>
          <w:p w:rsidR="00AB772A" w:rsidRPr="00AB772A" w:rsidRDefault="00AB772A" w:rsidP="001E1F17">
            <w:pPr>
              <w:ind w:left="283" w:right="283"/>
              <w:jc w:val="center"/>
              <w:rPr>
                <w:color w:val="000000"/>
                <w:sz w:val="24"/>
                <w:szCs w:val="24"/>
              </w:rPr>
            </w:pPr>
            <w:r w:rsidRPr="00AB772A">
              <w:rPr>
                <w:color w:val="000000"/>
                <w:sz w:val="24"/>
                <w:szCs w:val="24"/>
              </w:rPr>
              <w:t>38 – 6,7%</w:t>
            </w:r>
          </w:p>
        </w:tc>
      </w:tr>
      <w:tr w:rsidR="00AB772A" w:rsidRPr="00AB772A" w:rsidTr="00A0179E">
        <w:tc>
          <w:tcPr>
            <w:tcW w:w="902" w:type="dxa"/>
          </w:tcPr>
          <w:p w:rsidR="00AB772A" w:rsidRPr="00AB772A" w:rsidRDefault="00AB772A" w:rsidP="001E1F17">
            <w:pPr>
              <w:ind w:left="283" w:right="283"/>
              <w:jc w:val="both"/>
              <w:rPr>
                <w:b/>
                <w:color w:val="000000"/>
                <w:sz w:val="24"/>
                <w:szCs w:val="24"/>
              </w:rPr>
            </w:pPr>
            <w:r w:rsidRPr="00AB772A">
              <w:rPr>
                <w:b/>
                <w:color w:val="000000"/>
                <w:sz w:val="24"/>
                <w:szCs w:val="24"/>
              </w:rPr>
              <w:t>3</w:t>
            </w:r>
          </w:p>
        </w:tc>
        <w:tc>
          <w:tcPr>
            <w:tcW w:w="4083" w:type="dxa"/>
          </w:tcPr>
          <w:p w:rsidR="00AB772A" w:rsidRPr="00AB772A" w:rsidRDefault="00AB772A" w:rsidP="001E1F17">
            <w:pPr>
              <w:ind w:left="283" w:right="283"/>
              <w:jc w:val="both"/>
              <w:rPr>
                <w:color w:val="000000"/>
                <w:sz w:val="24"/>
                <w:szCs w:val="24"/>
              </w:rPr>
            </w:pPr>
            <w:r w:rsidRPr="00AB772A">
              <w:rPr>
                <w:color w:val="000000"/>
                <w:sz w:val="24"/>
                <w:szCs w:val="24"/>
              </w:rPr>
              <w:t>Иностранные граждане</w:t>
            </w:r>
          </w:p>
        </w:tc>
        <w:tc>
          <w:tcPr>
            <w:tcW w:w="2112" w:type="dxa"/>
          </w:tcPr>
          <w:p w:rsidR="00AB772A" w:rsidRPr="00AB772A" w:rsidRDefault="00AB772A" w:rsidP="001E1F17">
            <w:pPr>
              <w:ind w:left="283" w:right="283"/>
              <w:jc w:val="center"/>
              <w:rPr>
                <w:color w:val="000000"/>
                <w:sz w:val="24"/>
                <w:szCs w:val="24"/>
              </w:rPr>
            </w:pPr>
            <w:r w:rsidRPr="00AB772A">
              <w:rPr>
                <w:color w:val="000000"/>
                <w:sz w:val="24"/>
                <w:szCs w:val="24"/>
              </w:rPr>
              <w:t>0</w:t>
            </w:r>
          </w:p>
        </w:tc>
        <w:tc>
          <w:tcPr>
            <w:tcW w:w="2082" w:type="dxa"/>
            <w:shd w:val="clear" w:color="auto" w:fill="auto"/>
          </w:tcPr>
          <w:p w:rsidR="00AB772A" w:rsidRPr="00AB772A" w:rsidRDefault="00AB772A" w:rsidP="001E1F17">
            <w:pPr>
              <w:ind w:left="283" w:right="283"/>
              <w:jc w:val="center"/>
              <w:rPr>
                <w:color w:val="000000"/>
                <w:sz w:val="24"/>
                <w:szCs w:val="24"/>
              </w:rPr>
            </w:pPr>
            <w:r w:rsidRPr="00AB772A">
              <w:rPr>
                <w:color w:val="000000"/>
                <w:sz w:val="24"/>
                <w:szCs w:val="24"/>
              </w:rPr>
              <w:t>0</w:t>
            </w:r>
          </w:p>
        </w:tc>
      </w:tr>
      <w:tr w:rsidR="00AB772A" w:rsidRPr="00AB772A" w:rsidTr="00A0179E">
        <w:tc>
          <w:tcPr>
            <w:tcW w:w="902" w:type="dxa"/>
          </w:tcPr>
          <w:p w:rsidR="00AB772A" w:rsidRPr="00AB772A" w:rsidRDefault="00AB772A" w:rsidP="001E1F17">
            <w:pPr>
              <w:ind w:left="283" w:right="283"/>
              <w:jc w:val="both"/>
              <w:rPr>
                <w:b/>
                <w:color w:val="000000"/>
                <w:sz w:val="24"/>
                <w:szCs w:val="24"/>
              </w:rPr>
            </w:pPr>
            <w:r w:rsidRPr="00AB772A">
              <w:rPr>
                <w:b/>
                <w:color w:val="000000"/>
                <w:sz w:val="24"/>
                <w:szCs w:val="24"/>
              </w:rPr>
              <w:t>4</w:t>
            </w:r>
          </w:p>
        </w:tc>
        <w:tc>
          <w:tcPr>
            <w:tcW w:w="4083" w:type="dxa"/>
          </w:tcPr>
          <w:p w:rsidR="00AB772A" w:rsidRPr="00AB772A" w:rsidRDefault="00AB772A" w:rsidP="001E1F17">
            <w:pPr>
              <w:ind w:left="283" w:right="283"/>
              <w:jc w:val="both"/>
              <w:rPr>
                <w:color w:val="000000"/>
                <w:sz w:val="24"/>
                <w:szCs w:val="24"/>
              </w:rPr>
            </w:pPr>
            <w:r w:rsidRPr="00AB772A">
              <w:rPr>
                <w:color w:val="000000"/>
                <w:sz w:val="24"/>
                <w:szCs w:val="24"/>
              </w:rPr>
              <w:t>Мигранты</w:t>
            </w:r>
          </w:p>
        </w:tc>
        <w:tc>
          <w:tcPr>
            <w:tcW w:w="2112" w:type="dxa"/>
          </w:tcPr>
          <w:p w:rsidR="00AB772A" w:rsidRPr="00AB772A" w:rsidRDefault="00AB772A" w:rsidP="001E1F17">
            <w:pPr>
              <w:ind w:left="283" w:right="283"/>
              <w:jc w:val="center"/>
              <w:rPr>
                <w:color w:val="000000"/>
                <w:sz w:val="24"/>
                <w:szCs w:val="24"/>
              </w:rPr>
            </w:pPr>
            <w:r w:rsidRPr="00AB772A">
              <w:rPr>
                <w:color w:val="000000"/>
                <w:sz w:val="24"/>
                <w:szCs w:val="24"/>
              </w:rPr>
              <w:t>0</w:t>
            </w:r>
          </w:p>
        </w:tc>
        <w:tc>
          <w:tcPr>
            <w:tcW w:w="2082" w:type="dxa"/>
            <w:shd w:val="clear" w:color="auto" w:fill="auto"/>
          </w:tcPr>
          <w:p w:rsidR="00AB772A" w:rsidRPr="00AB772A" w:rsidRDefault="00AB772A" w:rsidP="001E1F17">
            <w:pPr>
              <w:ind w:left="283" w:right="283"/>
              <w:jc w:val="center"/>
              <w:rPr>
                <w:color w:val="000000"/>
                <w:sz w:val="24"/>
                <w:szCs w:val="24"/>
              </w:rPr>
            </w:pPr>
            <w:r w:rsidRPr="00AB772A">
              <w:rPr>
                <w:color w:val="000000"/>
                <w:sz w:val="24"/>
                <w:szCs w:val="24"/>
              </w:rPr>
              <w:t>0</w:t>
            </w:r>
          </w:p>
        </w:tc>
      </w:tr>
      <w:tr w:rsidR="00AB772A" w:rsidRPr="00AB772A" w:rsidTr="00A0179E">
        <w:tc>
          <w:tcPr>
            <w:tcW w:w="902" w:type="dxa"/>
          </w:tcPr>
          <w:p w:rsidR="00AB772A" w:rsidRPr="00AB772A" w:rsidRDefault="00AB772A" w:rsidP="001E1F17">
            <w:pPr>
              <w:ind w:left="283" w:right="283"/>
              <w:jc w:val="both"/>
              <w:rPr>
                <w:b/>
                <w:color w:val="000000"/>
                <w:sz w:val="24"/>
                <w:szCs w:val="24"/>
              </w:rPr>
            </w:pPr>
            <w:r w:rsidRPr="00AB772A">
              <w:rPr>
                <w:b/>
                <w:color w:val="000000"/>
                <w:sz w:val="24"/>
                <w:szCs w:val="24"/>
              </w:rPr>
              <w:t>5</w:t>
            </w:r>
          </w:p>
        </w:tc>
        <w:tc>
          <w:tcPr>
            <w:tcW w:w="4083" w:type="dxa"/>
          </w:tcPr>
          <w:p w:rsidR="00AB772A" w:rsidRPr="00AB772A" w:rsidRDefault="00AB772A" w:rsidP="001E1F17">
            <w:pPr>
              <w:ind w:left="283" w:right="283"/>
              <w:jc w:val="both"/>
              <w:rPr>
                <w:color w:val="000000"/>
                <w:sz w:val="24"/>
                <w:szCs w:val="24"/>
              </w:rPr>
            </w:pPr>
            <w:r w:rsidRPr="00AB772A">
              <w:rPr>
                <w:color w:val="000000"/>
                <w:sz w:val="24"/>
                <w:szCs w:val="24"/>
              </w:rPr>
              <w:t>Малочисленные народа Севера</w:t>
            </w:r>
          </w:p>
        </w:tc>
        <w:tc>
          <w:tcPr>
            <w:tcW w:w="2112" w:type="dxa"/>
          </w:tcPr>
          <w:p w:rsidR="00AB772A" w:rsidRPr="00AB772A" w:rsidRDefault="00AB772A" w:rsidP="001E1F17">
            <w:pPr>
              <w:ind w:left="283" w:right="283"/>
              <w:jc w:val="center"/>
              <w:rPr>
                <w:color w:val="000000"/>
                <w:sz w:val="24"/>
                <w:szCs w:val="24"/>
              </w:rPr>
            </w:pPr>
            <w:r w:rsidRPr="00AB772A">
              <w:rPr>
                <w:color w:val="000000"/>
                <w:sz w:val="24"/>
                <w:szCs w:val="24"/>
              </w:rPr>
              <w:t>0</w:t>
            </w:r>
          </w:p>
        </w:tc>
        <w:tc>
          <w:tcPr>
            <w:tcW w:w="2082" w:type="dxa"/>
            <w:shd w:val="clear" w:color="auto" w:fill="auto"/>
          </w:tcPr>
          <w:p w:rsidR="00AB772A" w:rsidRPr="00AB772A" w:rsidRDefault="00AB772A" w:rsidP="001E1F17">
            <w:pPr>
              <w:ind w:left="283" w:right="283"/>
              <w:jc w:val="center"/>
              <w:rPr>
                <w:color w:val="000000"/>
                <w:sz w:val="24"/>
                <w:szCs w:val="24"/>
              </w:rPr>
            </w:pPr>
            <w:r w:rsidRPr="00AB772A">
              <w:rPr>
                <w:color w:val="000000"/>
                <w:sz w:val="24"/>
                <w:szCs w:val="24"/>
              </w:rPr>
              <w:t>0</w:t>
            </w:r>
          </w:p>
        </w:tc>
      </w:tr>
    </w:tbl>
    <w:p w:rsidR="00232817" w:rsidRDefault="00232817" w:rsidP="00E31CCF">
      <w:pPr>
        <w:jc w:val="center"/>
        <w:rPr>
          <w:rFonts w:eastAsia="Times New Roman CYR"/>
          <w:sz w:val="24"/>
          <w:szCs w:val="24"/>
        </w:rPr>
      </w:pPr>
    </w:p>
    <w:p w:rsidR="00FE521E" w:rsidRDefault="00D34356" w:rsidP="00D34356">
      <w:pPr>
        <w:widowControl/>
        <w:autoSpaceDE/>
        <w:autoSpaceDN/>
        <w:adjustRightInd/>
        <w:spacing w:after="200" w:line="276" w:lineRule="auto"/>
        <w:jc w:val="center"/>
        <w:rPr>
          <w:rFonts w:eastAsia="Times New Roman CYR"/>
          <w:b/>
          <w:sz w:val="28"/>
          <w:szCs w:val="28"/>
        </w:rPr>
      </w:pPr>
      <w:r>
        <w:rPr>
          <w:rFonts w:eastAsia="Times New Roman CYR"/>
          <w:b/>
          <w:sz w:val="28"/>
          <w:szCs w:val="28"/>
        </w:rPr>
        <w:t xml:space="preserve">3. </w:t>
      </w:r>
      <w:r w:rsidR="00630F7B" w:rsidRPr="003C3249">
        <w:rPr>
          <w:rFonts w:eastAsia="Times New Roman CYR"/>
          <w:b/>
          <w:sz w:val="28"/>
          <w:szCs w:val="28"/>
        </w:rPr>
        <w:t>Оценка</w:t>
      </w:r>
      <w:r w:rsidR="00FE521E" w:rsidRPr="003C3249">
        <w:rPr>
          <w:rFonts w:eastAsia="Times New Roman CYR"/>
          <w:b/>
          <w:sz w:val="28"/>
          <w:szCs w:val="28"/>
        </w:rPr>
        <w:t xml:space="preserve"> содержания и ка</w:t>
      </w:r>
      <w:r w:rsidR="00AE28DC">
        <w:rPr>
          <w:rFonts w:eastAsia="Times New Roman CYR"/>
          <w:b/>
          <w:sz w:val="28"/>
          <w:szCs w:val="28"/>
        </w:rPr>
        <w:t>чества подготовки воспитанников</w:t>
      </w:r>
    </w:p>
    <w:p w:rsidR="00384C02" w:rsidRPr="00EB6E0E" w:rsidRDefault="00261429" w:rsidP="00F75F73">
      <w:pPr>
        <w:ind w:firstLine="708"/>
        <w:jc w:val="both"/>
        <w:rPr>
          <w:sz w:val="24"/>
          <w:szCs w:val="24"/>
        </w:rPr>
      </w:pPr>
      <w:r>
        <w:rPr>
          <w:sz w:val="24"/>
          <w:szCs w:val="24"/>
        </w:rPr>
        <w:t>О</w:t>
      </w:r>
      <w:r w:rsidR="00A62916" w:rsidRPr="003507C2">
        <w:rPr>
          <w:sz w:val="24"/>
          <w:szCs w:val="24"/>
        </w:rPr>
        <w:t>бразовательн</w:t>
      </w:r>
      <w:r>
        <w:rPr>
          <w:sz w:val="24"/>
          <w:szCs w:val="24"/>
        </w:rPr>
        <w:t>ая</w:t>
      </w:r>
      <w:r w:rsidR="00A62916" w:rsidRPr="003507C2">
        <w:rPr>
          <w:sz w:val="24"/>
          <w:szCs w:val="24"/>
        </w:rPr>
        <w:t xml:space="preserve"> деятельност</w:t>
      </w:r>
      <w:r>
        <w:rPr>
          <w:sz w:val="24"/>
          <w:szCs w:val="24"/>
        </w:rPr>
        <w:t>ь</w:t>
      </w:r>
      <w:r w:rsidR="00A62916" w:rsidRPr="003507C2">
        <w:rPr>
          <w:sz w:val="24"/>
          <w:szCs w:val="24"/>
        </w:rPr>
        <w:t xml:space="preserve"> </w:t>
      </w:r>
      <w:r w:rsidR="00384C02">
        <w:rPr>
          <w:sz w:val="24"/>
          <w:szCs w:val="24"/>
        </w:rPr>
        <w:t xml:space="preserve">в </w:t>
      </w:r>
      <w:r w:rsidR="00384C02">
        <w:rPr>
          <w:rFonts w:eastAsiaTheme="minorHAnsi"/>
          <w:sz w:val="24"/>
          <w:szCs w:val="24"/>
          <w:lang w:eastAsia="en-US"/>
        </w:rPr>
        <w:t>м</w:t>
      </w:r>
      <w:r w:rsidR="00384C02" w:rsidRPr="005F5845">
        <w:rPr>
          <w:rFonts w:eastAsiaTheme="minorHAnsi"/>
          <w:sz w:val="24"/>
          <w:szCs w:val="24"/>
          <w:lang w:eastAsia="en-US"/>
        </w:rPr>
        <w:t>униципально</w:t>
      </w:r>
      <w:r w:rsidR="00384C02">
        <w:rPr>
          <w:rFonts w:eastAsiaTheme="minorHAnsi"/>
          <w:sz w:val="24"/>
          <w:szCs w:val="24"/>
          <w:lang w:eastAsia="en-US"/>
        </w:rPr>
        <w:t>м</w:t>
      </w:r>
      <w:r w:rsidR="00384C02" w:rsidRPr="005F5845">
        <w:rPr>
          <w:rFonts w:eastAsiaTheme="minorHAnsi"/>
          <w:sz w:val="24"/>
          <w:szCs w:val="24"/>
          <w:lang w:eastAsia="en-US"/>
        </w:rPr>
        <w:t xml:space="preserve"> </w:t>
      </w:r>
      <w:r w:rsidR="00384C02">
        <w:rPr>
          <w:rFonts w:eastAsiaTheme="minorHAnsi"/>
          <w:sz w:val="24"/>
          <w:szCs w:val="24"/>
          <w:lang w:eastAsia="en-US"/>
        </w:rPr>
        <w:t xml:space="preserve">автономном </w:t>
      </w:r>
      <w:r w:rsidR="00384C02" w:rsidRPr="005F5845">
        <w:rPr>
          <w:rFonts w:eastAsiaTheme="minorHAnsi"/>
          <w:sz w:val="24"/>
          <w:szCs w:val="24"/>
          <w:lang w:eastAsia="en-US"/>
        </w:rPr>
        <w:t>дошкольно</w:t>
      </w:r>
      <w:r w:rsidR="00384C02">
        <w:rPr>
          <w:rFonts w:eastAsiaTheme="minorHAnsi"/>
          <w:sz w:val="24"/>
          <w:szCs w:val="24"/>
          <w:lang w:eastAsia="en-US"/>
        </w:rPr>
        <w:t>м</w:t>
      </w:r>
      <w:r w:rsidR="00384C02" w:rsidRPr="005F5845">
        <w:rPr>
          <w:rFonts w:eastAsiaTheme="minorHAnsi"/>
          <w:sz w:val="24"/>
          <w:szCs w:val="24"/>
          <w:lang w:eastAsia="en-US"/>
        </w:rPr>
        <w:t xml:space="preserve"> образовательно</w:t>
      </w:r>
      <w:r w:rsidR="00384C02">
        <w:rPr>
          <w:rFonts w:eastAsiaTheme="minorHAnsi"/>
          <w:sz w:val="24"/>
          <w:szCs w:val="24"/>
          <w:lang w:eastAsia="en-US"/>
        </w:rPr>
        <w:t>м</w:t>
      </w:r>
      <w:r w:rsidR="00384C02" w:rsidRPr="005F5845">
        <w:rPr>
          <w:rFonts w:eastAsiaTheme="minorHAnsi"/>
          <w:sz w:val="24"/>
          <w:szCs w:val="24"/>
          <w:lang w:eastAsia="en-US"/>
        </w:rPr>
        <w:t xml:space="preserve"> учреждени</w:t>
      </w:r>
      <w:r w:rsidR="00384C02">
        <w:rPr>
          <w:rFonts w:eastAsiaTheme="minorHAnsi"/>
          <w:sz w:val="24"/>
          <w:szCs w:val="24"/>
          <w:lang w:eastAsia="en-US"/>
        </w:rPr>
        <w:t>и города Нижневартовска</w:t>
      </w:r>
      <w:r w:rsidR="00384C02" w:rsidRPr="005F5845">
        <w:rPr>
          <w:rFonts w:eastAsiaTheme="minorHAnsi"/>
          <w:sz w:val="24"/>
          <w:szCs w:val="24"/>
          <w:lang w:eastAsia="en-US"/>
        </w:rPr>
        <w:t xml:space="preserve"> детский сад №71 «Радость» </w:t>
      </w:r>
      <w:r w:rsidR="00A62916" w:rsidRPr="003507C2">
        <w:rPr>
          <w:sz w:val="24"/>
          <w:szCs w:val="24"/>
        </w:rPr>
        <w:t xml:space="preserve">в ДОУ осуществляется </w:t>
      </w:r>
      <w:r w:rsidR="00F75F73">
        <w:rPr>
          <w:sz w:val="24"/>
          <w:szCs w:val="24"/>
        </w:rPr>
        <w:t>путем</w:t>
      </w:r>
      <w:r w:rsidR="00A62916" w:rsidRPr="003507C2">
        <w:rPr>
          <w:sz w:val="24"/>
          <w:szCs w:val="24"/>
        </w:rPr>
        <w:t xml:space="preserve"> реализаци</w:t>
      </w:r>
      <w:r w:rsidR="00F75F73">
        <w:rPr>
          <w:sz w:val="24"/>
          <w:szCs w:val="24"/>
        </w:rPr>
        <w:t>и</w:t>
      </w:r>
      <w:r w:rsidR="00A62916" w:rsidRPr="003507C2">
        <w:rPr>
          <w:sz w:val="24"/>
          <w:szCs w:val="24"/>
        </w:rPr>
        <w:t xml:space="preserve">  </w:t>
      </w:r>
      <w:r w:rsidR="00A62916" w:rsidRPr="00384C02">
        <w:rPr>
          <w:b/>
          <w:sz w:val="24"/>
          <w:szCs w:val="24"/>
        </w:rPr>
        <w:t>образовательной программы</w:t>
      </w:r>
      <w:r w:rsidR="00A62916" w:rsidRPr="00384C02">
        <w:rPr>
          <w:sz w:val="24"/>
          <w:szCs w:val="24"/>
        </w:rPr>
        <w:t xml:space="preserve"> </w:t>
      </w:r>
      <w:r w:rsidR="00384C02" w:rsidRPr="00384C02">
        <w:rPr>
          <w:rFonts w:eastAsiaTheme="minorHAnsi"/>
          <w:b/>
          <w:sz w:val="24"/>
          <w:szCs w:val="24"/>
          <w:lang w:eastAsia="en-US"/>
        </w:rPr>
        <w:t>дошкольного образования</w:t>
      </w:r>
      <w:r w:rsidR="00F75F73">
        <w:rPr>
          <w:rFonts w:eastAsiaTheme="minorHAnsi"/>
          <w:b/>
          <w:sz w:val="24"/>
          <w:szCs w:val="24"/>
          <w:lang w:eastAsia="en-US"/>
        </w:rPr>
        <w:t xml:space="preserve">, </w:t>
      </w:r>
      <w:r w:rsidR="001B2D4D" w:rsidRPr="0048185C">
        <w:rPr>
          <w:sz w:val="24"/>
          <w:szCs w:val="24"/>
        </w:rPr>
        <w:t>разработан</w:t>
      </w:r>
      <w:r w:rsidR="001B2D4D">
        <w:rPr>
          <w:sz w:val="24"/>
          <w:szCs w:val="24"/>
        </w:rPr>
        <w:t>ной</w:t>
      </w:r>
      <w:r w:rsidR="00384C02" w:rsidRPr="0048185C">
        <w:rPr>
          <w:sz w:val="24"/>
          <w:szCs w:val="24"/>
        </w:rPr>
        <w:t xml:space="preserve"> на основе примерной основной образовательной программы дошкольного образования</w:t>
      </w:r>
      <w:r w:rsidR="00384C02" w:rsidRPr="00384C02">
        <w:rPr>
          <w:b/>
          <w:sz w:val="24"/>
          <w:szCs w:val="24"/>
        </w:rPr>
        <w:t xml:space="preserve"> «Радуга</w:t>
      </w:r>
      <w:r w:rsidR="00384C02" w:rsidRPr="00261429">
        <w:rPr>
          <w:sz w:val="24"/>
          <w:szCs w:val="24"/>
        </w:rPr>
        <w:t xml:space="preserve">» </w:t>
      </w:r>
      <w:r w:rsidR="00D34356" w:rsidRPr="00D34356">
        <w:rPr>
          <w:color w:val="000000"/>
          <w:sz w:val="24"/>
          <w:szCs w:val="24"/>
        </w:rPr>
        <w:t>(под редакцией Е.В.Соловьевой).</w:t>
      </w:r>
    </w:p>
    <w:p w:rsidR="00261429" w:rsidRDefault="00261429" w:rsidP="00261429">
      <w:pPr>
        <w:pStyle w:val="a9"/>
        <w:spacing w:before="43"/>
        <w:ind w:right="155"/>
        <w:jc w:val="both"/>
        <w:rPr>
          <w:bCs/>
          <w:noProof/>
          <w:sz w:val="24"/>
          <w:szCs w:val="24"/>
        </w:rPr>
      </w:pPr>
      <w:r w:rsidRPr="00261429">
        <w:rPr>
          <w:sz w:val="24"/>
          <w:szCs w:val="24"/>
        </w:rPr>
        <w:t>Программа направлена на разностороннее развитие детей с 1,6 до 7 лет</w:t>
      </w:r>
      <w:r w:rsidRPr="00261429">
        <w:rPr>
          <w:color w:val="622322"/>
          <w:sz w:val="24"/>
          <w:szCs w:val="24"/>
        </w:rPr>
        <w:t xml:space="preserve"> </w:t>
      </w:r>
      <w:r w:rsidRPr="00261429">
        <w:rPr>
          <w:sz w:val="24"/>
          <w:szCs w:val="24"/>
        </w:rPr>
        <w:t>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w:t>
      </w:r>
      <w:r w:rsidRPr="00261429">
        <w:rPr>
          <w:spacing w:val="-15"/>
          <w:sz w:val="24"/>
          <w:szCs w:val="24"/>
        </w:rPr>
        <w:t xml:space="preserve"> </w:t>
      </w:r>
      <w:r w:rsidRPr="00261429">
        <w:rPr>
          <w:sz w:val="24"/>
          <w:szCs w:val="24"/>
        </w:rPr>
        <w:t>деятельности.</w:t>
      </w:r>
      <w:r w:rsidRPr="00261429">
        <w:rPr>
          <w:bCs/>
          <w:noProof/>
          <w:sz w:val="24"/>
          <w:szCs w:val="24"/>
        </w:rPr>
        <w:t xml:space="preserve"> </w:t>
      </w:r>
    </w:p>
    <w:p w:rsidR="003C5568" w:rsidRPr="004B274E" w:rsidRDefault="003C5568" w:rsidP="003C5568">
      <w:pPr>
        <w:tabs>
          <w:tab w:val="left" w:pos="567"/>
        </w:tabs>
        <w:ind w:firstLine="567"/>
        <w:jc w:val="both"/>
        <w:rPr>
          <w:sz w:val="24"/>
          <w:szCs w:val="24"/>
        </w:rPr>
      </w:pPr>
      <w:r w:rsidRPr="004B274E">
        <w:rPr>
          <w:b/>
          <w:sz w:val="24"/>
          <w:szCs w:val="24"/>
        </w:rPr>
        <w:t>Целью Программы</w:t>
      </w:r>
      <w:r w:rsidRPr="004B274E">
        <w:rPr>
          <w:sz w:val="24"/>
          <w:szCs w:val="24"/>
        </w:rPr>
        <w:t xml:space="preserve">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3C5568" w:rsidRPr="004B274E" w:rsidRDefault="003C5568" w:rsidP="003C5568">
      <w:pPr>
        <w:pStyle w:val="ac"/>
        <w:tabs>
          <w:tab w:val="left" w:pos="567"/>
        </w:tabs>
        <w:spacing w:before="0" w:beforeAutospacing="0" w:after="0" w:afterAutospacing="0" w:line="360" w:lineRule="auto"/>
        <w:ind w:firstLine="567"/>
        <w:jc w:val="both"/>
        <w:rPr>
          <w:b/>
        </w:rPr>
      </w:pPr>
      <w:r w:rsidRPr="004B274E">
        <w:rPr>
          <w:b/>
        </w:rPr>
        <w:t>Задачи Программы</w:t>
      </w:r>
      <w:r w:rsidR="005D6646">
        <w:rPr>
          <w:b/>
        </w:rPr>
        <w:t xml:space="preserve"> направлены</w:t>
      </w:r>
      <w:r w:rsidRPr="004B274E">
        <w:rPr>
          <w:b/>
        </w:rPr>
        <w:t>:</w:t>
      </w:r>
    </w:p>
    <w:p w:rsidR="003C5568" w:rsidRPr="004B274E" w:rsidRDefault="005D6646" w:rsidP="00814DE4">
      <w:pPr>
        <w:pStyle w:val="ac"/>
        <w:numPr>
          <w:ilvl w:val="0"/>
          <w:numId w:val="12"/>
        </w:numPr>
        <w:tabs>
          <w:tab w:val="left" w:pos="851"/>
        </w:tabs>
        <w:spacing w:before="0" w:beforeAutospacing="0" w:after="0" w:afterAutospacing="0"/>
        <w:jc w:val="both"/>
      </w:pPr>
      <w:r>
        <w:t xml:space="preserve">на </w:t>
      </w:r>
      <w:r w:rsidR="003C5568" w:rsidRPr="004B274E">
        <w:t>охран</w:t>
      </w:r>
      <w:r w:rsidR="003C5568">
        <w:t>у</w:t>
      </w:r>
      <w:r w:rsidR="003C5568" w:rsidRPr="004B274E">
        <w:t xml:space="preserve"> и укрепление физического и психического здоровья детей, в том числе их эмоционального благополучия;</w:t>
      </w:r>
    </w:p>
    <w:p w:rsidR="003C5568" w:rsidRPr="004B274E" w:rsidRDefault="003C5568" w:rsidP="00814DE4">
      <w:pPr>
        <w:pStyle w:val="ac"/>
        <w:numPr>
          <w:ilvl w:val="0"/>
          <w:numId w:val="12"/>
        </w:numPr>
        <w:tabs>
          <w:tab w:val="left" w:pos="851"/>
        </w:tabs>
        <w:spacing w:before="0" w:beforeAutospacing="0" w:after="0" w:afterAutospacing="0"/>
        <w:jc w:val="both"/>
      </w:pPr>
      <w:r w:rsidRPr="004B274E">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3C5568" w:rsidRPr="004B274E" w:rsidRDefault="003C5568" w:rsidP="00814DE4">
      <w:pPr>
        <w:pStyle w:val="ac"/>
        <w:numPr>
          <w:ilvl w:val="0"/>
          <w:numId w:val="12"/>
        </w:numPr>
        <w:tabs>
          <w:tab w:val="left" w:pos="851"/>
        </w:tabs>
        <w:spacing w:before="0" w:beforeAutospacing="0" w:after="0" w:afterAutospacing="0"/>
        <w:jc w:val="both"/>
      </w:pPr>
      <w:r w:rsidRPr="004B274E">
        <w:t>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3C5568" w:rsidRPr="004B274E" w:rsidRDefault="003C5568" w:rsidP="00814DE4">
      <w:pPr>
        <w:pStyle w:val="ac"/>
        <w:numPr>
          <w:ilvl w:val="0"/>
          <w:numId w:val="12"/>
        </w:numPr>
        <w:tabs>
          <w:tab w:val="left" w:pos="851"/>
        </w:tabs>
        <w:spacing w:before="0" w:beforeAutospacing="0" w:after="0" w:afterAutospacing="0"/>
        <w:jc w:val="both"/>
      </w:pPr>
      <w:r w:rsidRPr="004B274E">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3C5568" w:rsidRPr="004B274E" w:rsidRDefault="003C5568" w:rsidP="00814DE4">
      <w:pPr>
        <w:pStyle w:val="ac"/>
        <w:numPr>
          <w:ilvl w:val="0"/>
          <w:numId w:val="12"/>
        </w:numPr>
        <w:tabs>
          <w:tab w:val="left" w:pos="851"/>
        </w:tabs>
        <w:spacing w:before="0" w:beforeAutospacing="0" w:after="0" w:afterAutospacing="0"/>
        <w:jc w:val="both"/>
      </w:pPr>
      <w:r w:rsidRPr="004B274E">
        <w:t xml:space="preserve">формирование общей культуры личности детей, развитие их социальных, нравственных, эстетических, интеллектуальных, физических качеств, </w:t>
      </w:r>
      <w:r w:rsidRPr="004B274E">
        <w:lastRenderedPageBreak/>
        <w:t>инициативности, самостоятельности и ответственности ребенка, формирование предпосылок учебной деятельности;</w:t>
      </w:r>
    </w:p>
    <w:p w:rsidR="003C5568" w:rsidRPr="004B274E" w:rsidRDefault="003C5568" w:rsidP="00814DE4">
      <w:pPr>
        <w:pStyle w:val="ac"/>
        <w:numPr>
          <w:ilvl w:val="0"/>
          <w:numId w:val="12"/>
        </w:numPr>
        <w:tabs>
          <w:tab w:val="left" w:pos="851"/>
        </w:tabs>
        <w:spacing w:before="0" w:beforeAutospacing="0" w:after="0" w:afterAutospacing="0"/>
        <w:jc w:val="both"/>
      </w:pPr>
      <w:r w:rsidRPr="004B274E">
        <w:t>формирование социокультурной среды, соответствующей возрастным и индивидуальным особенностям детей;</w:t>
      </w:r>
    </w:p>
    <w:p w:rsidR="003C5568" w:rsidRPr="004B274E" w:rsidRDefault="003C5568" w:rsidP="00814DE4">
      <w:pPr>
        <w:pStyle w:val="ac"/>
        <w:numPr>
          <w:ilvl w:val="0"/>
          <w:numId w:val="12"/>
        </w:numPr>
        <w:tabs>
          <w:tab w:val="left" w:pos="993"/>
        </w:tabs>
        <w:spacing w:before="0" w:beforeAutospacing="0" w:after="0" w:afterAutospacing="0"/>
        <w:jc w:val="both"/>
      </w:pPr>
      <w:r w:rsidRPr="004B274E">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3C5568" w:rsidRPr="004B274E" w:rsidRDefault="003C5568" w:rsidP="00814DE4">
      <w:pPr>
        <w:pStyle w:val="ac"/>
        <w:numPr>
          <w:ilvl w:val="0"/>
          <w:numId w:val="12"/>
        </w:numPr>
        <w:tabs>
          <w:tab w:val="left" w:pos="993"/>
        </w:tabs>
        <w:spacing w:before="0" w:beforeAutospacing="0" w:after="120" w:afterAutospacing="0"/>
        <w:ind w:left="431" w:hanging="357"/>
        <w:jc w:val="both"/>
      </w:pPr>
      <w:r w:rsidRPr="004B274E">
        <w:t>обеспечение преемственности целей, задач и содержания дошкольного общего и начального общего образования.</w:t>
      </w:r>
    </w:p>
    <w:p w:rsidR="00384C02" w:rsidRDefault="00384C02" w:rsidP="00F75F73">
      <w:pPr>
        <w:pStyle w:val="a9"/>
        <w:ind w:right="144" w:firstLine="708"/>
        <w:jc w:val="both"/>
        <w:rPr>
          <w:b/>
          <w:sz w:val="24"/>
          <w:szCs w:val="24"/>
        </w:rPr>
      </w:pPr>
      <w:r w:rsidRPr="009B521A">
        <w:rPr>
          <w:sz w:val="24"/>
          <w:szCs w:val="24"/>
        </w:rPr>
        <w:t xml:space="preserve">Наряду с вариативной </w:t>
      </w:r>
      <w:r w:rsidR="00E901D8">
        <w:rPr>
          <w:sz w:val="24"/>
          <w:szCs w:val="24"/>
        </w:rPr>
        <w:t xml:space="preserve">частью </w:t>
      </w:r>
      <w:r w:rsidRPr="009B521A">
        <w:rPr>
          <w:sz w:val="24"/>
          <w:szCs w:val="24"/>
        </w:rPr>
        <w:t>образовательной программой дошкольного возраста «Радуга» в МАДОУ реализуются</w:t>
      </w:r>
      <w:r w:rsidRPr="009B521A">
        <w:rPr>
          <w:b/>
          <w:sz w:val="24"/>
          <w:szCs w:val="24"/>
        </w:rPr>
        <w:t xml:space="preserve"> парциальные программы: </w:t>
      </w:r>
    </w:p>
    <w:tbl>
      <w:tblPr>
        <w:tblW w:w="6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94"/>
        <w:gridCol w:w="4111"/>
      </w:tblGrid>
      <w:tr w:rsidR="00AB772A" w:rsidRPr="00F75F73" w:rsidTr="00C940ED">
        <w:trPr>
          <w:trHeight w:val="458"/>
          <w:jc w:val="center"/>
        </w:trPr>
        <w:tc>
          <w:tcPr>
            <w:tcW w:w="2694" w:type="dxa"/>
            <w:shd w:val="clear" w:color="auto" w:fill="FFFFFF"/>
            <w:tcMar>
              <w:top w:w="72" w:type="dxa"/>
              <w:left w:w="144" w:type="dxa"/>
              <w:bottom w:w="72" w:type="dxa"/>
              <w:right w:w="144" w:type="dxa"/>
            </w:tcMar>
            <w:hideMark/>
          </w:tcPr>
          <w:p w:rsidR="00AB772A" w:rsidRPr="00F03218" w:rsidRDefault="00AB772A" w:rsidP="00052136">
            <w:pPr>
              <w:jc w:val="center"/>
              <w:rPr>
                <w:b/>
              </w:rPr>
            </w:pPr>
            <w:r w:rsidRPr="00F03218">
              <w:rPr>
                <w:b/>
                <w:bCs/>
                <w:kern w:val="24"/>
              </w:rPr>
              <w:t xml:space="preserve">Образовательная область </w:t>
            </w:r>
          </w:p>
        </w:tc>
        <w:tc>
          <w:tcPr>
            <w:tcW w:w="4111" w:type="dxa"/>
            <w:shd w:val="clear" w:color="auto" w:fill="FFFFFF"/>
          </w:tcPr>
          <w:p w:rsidR="00AB772A" w:rsidRPr="00F03218" w:rsidRDefault="00AB772A" w:rsidP="00052136">
            <w:pPr>
              <w:jc w:val="center"/>
              <w:rPr>
                <w:b/>
              </w:rPr>
            </w:pPr>
            <w:r w:rsidRPr="00F03218">
              <w:rPr>
                <w:b/>
                <w:bCs/>
                <w:kern w:val="24"/>
              </w:rPr>
              <w:t xml:space="preserve">Парциальные программы </w:t>
            </w:r>
          </w:p>
        </w:tc>
      </w:tr>
      <w:tr w:rsidR="00AB772A" w:rsidRPr="00F75F73" w:rsidTr="00C940ED">
        <w:trPr>
          <w:trHeight w:val="835"/>
          <w:jc w:val="center"/>
        </w:trPr>
        <w:tc>
          <w:tcPr>
            <w:tcW w:w="2694" w:type="dxa"/>
            <w:shd w:val="clear" w:color="auto" w:fill="FFFFFF"/>
            <w:tcMar>
              <w:top w:w="72" w:type="dxa"/>
              <w:left w:w="144" w:type="dxa"/>
              <w:bottom w:w="72" w:type="dxa"/>
              <w:right w:w="144" w:type="dxa"/>
            </w:tcMar>
            <w:hideMark/>
          </w:tcPr>
          <w:p w:rsidR="00AB772A" w:rsidRPr="00F75F73" w:rsidRDefault="00AB772A" w:rsidP="00052136">
            <w:pPr>
              <w:rPr>
                <w:sz w:val="24"/>
                <w:szCs w:val="24"/>
              </w:rPr>
            </w:pPr>
            <w:r w:rsidRPr="00F75F73">
              <w:rPr>
                <w:kern w:val="24"/>
                <w:sz w:val="24"/>
                <w:szCs w:val="24"/>
              </w:rPr>
              <w:t>Соцально-коммуникативное развитие</w:t>
            </w:r>
          </w:p>
        </w:tc>
        <w:tc>
          <w:tcPr>
            <w:tcW w:w="4111" w:type="dxa"/>
            <w:shd w:val="clear" w:color="auto" w:fill="FFFFFF"/>
          </w:tcPr>
          <w:p w:rsidR="00AB772A" w:rsidRPr="00F75F73" w:rsidRDefault="00AB772A" w:rsidP="00052136">
            <w:pPr>
              <w:ind w:left="142"/>
              <w:rPr>
                <w:sz w:val="24"/>
                <w:szCs w:val="24"/>
              </w:rPr>
            </w:pPr>
            <w:r w:rsidRPr="00F75F73">
              <w:rPr>
                <w:bCs/>
                <w:kern w:val="24"/>
                <w:sz w:val="24"/>
                <w:szCs w:val="24"/>
              </w:rPr>
              <w:t xml:space="preserve"> «Безопасность» Р.Б. Стеркиной </w:t>
            </w:r>
          </w:p>
          <w:p w:rsidR="00AB772A" w:rsidRPr="00F75F73" w:rsidRDefault="00AB772A" w:rsidP="00D164C7">
            <w:pPr>
              <w:ind w:left="142"/>
              <w:rPr>
                <w:bCs/>
                <w:kern w:val="24"/>
                <w:sz w:val="24"/>
                <w:szCs w:val="24"/>
              </w:rPr>
            </w:pPr>
            <w:r w:rsidRPr="00F75F73">
              <w:rPr>
                <w:bCs/>
                <w:kern w:val="24"/>
                <w:sz w:val="24"/>
                <w:szCs w:val="24"/>
              </w:rPr>
              <w:t xml:space="preserve">«Я – ты – мы» О.Л. Князевой </w:t>
            </w:r>
          </w:p>
          <w:p w:rsidR="00AB772A" w:rsidRPr="00F75F73" w:rsidRDefault="00AB772A" w:rsidP="00D164C7">
            <w:pPr>
              <w:pStyle w:val="4"/>
              <w:spacing w:before="0" w:after="0"/>
              <w:ind w:left="142"/>
              <w:rPr>
                <w:b w:val="0"/>
                <w:sz w:val="24"/>
                <w:szCs w:val="24"/>
              </w:rPr>
            </w:pPr>
            <w:r w:rsidRPr="00F75F73">
              <w:rPr>
                <w:b w:val="0"/>
                <w:sz w:val="24"/>
                <w:szCs w:val="24"/>
              </w:rPr>
              <w:t>«Социокультурные истоки» И.А. Кузьмин, А.В. Камкин</w:t>
            </w:r>
          </w:p>
        </w:tc>
      </w:tr>
      <w:tr w:rsidR="00AB772A" w:rsidRPr="00F75F73" w:rsidTr="00C940ED">
        <w:trPr>
          <w:trHeight w:val="542"/>
          <w:jc w:val="center"/>
        </w:trPr>
        <w:tc>
          <w:tcPr>
            <w:tcW w:w="2694" w:type="dxa"/>
            <w:shd w:val="clear" w:color="auto" w:fill="FFFFFF"/>
            <w:tcMar>
              <w:top w:w="72" w:type="dxa"/>
              <w:left w:w="144" w:type="dxa"/>
              <w:bottom w:w="72" w:type="dxa"/>
              <w:right w:w="144" w:type="dxa"/>
            </w:tcMar>
            <w:hideMark/>
          </w:tcPr>
          <w:p w:rsidR="00AB772A" w:rsidRPr="00F75F73" w:rsidRDefault="00AB772A" w:rsidP="00052136">
            <w:pPr>
              <w:rPr>
                <w:sz w:val="24"/>
                <w:szCs w:val="24"/>
              </w:rPr>
            </w:pPr>
            <w:r w:rsidRPr="00F75F73">
              <w:rPr>
                <w:kern w:val="24"/>
                <w:sz w:val="24"/>
                <w:szCs w:val="24"/>
              </w:rPr>
              <w:t xml:space="preserve">Познавательное развитие </w:t>
            </w:r>
          </w:p>
        </w:tc>
        <w:tc>
          <w:tcPr>
            <w:tcW w:w="4111" w:type="dxa"/>
            <w:shd w:val="clear" w:color="auto" w:fill="FFFFFF"/>
          </w:tcPr>
          <w:p w:rsidR="00AB772A" w:rsidRPr="00F75F73" w:rsidRDefault="00AB772A" w:rsidP="00EB6E0E">
            <w:pPr>
              <w:ind w:left="142"/>
              <w:rPr>
                <w:sz w:val="24"/>
                <w:szCs w:val="24"/>
              </w:rPr>
            </w:pPr>
            <w:r w:rsidRPr="00F75F73">
              <w:rPr>
                <w:bCs/>
                <w:kern w:val="24"/>
                <w:sz w:val="24"/>
                <w:szCs w:val="24"/>
              </w:rPr>
              <w:t>«Экология для малышей» Е.В. Гончаров</w:t>
            </w:r>
            <w:r>
              <w:rPr>
                <w:bCs/>
                <w:kern w:val="24"/>
                <w:sz w:val="24"/>
                <w:szCs w:val="24"/>
              </w:rPr>
              <w:t>а</w:t>
            </w:r>
          </w:p>
        </w:tc>
      </w:tr>
      <w:tr w:rsidR="00AB772A" w:rsidRPr="00F75F73" w:rsidTr="00C940ED">
        <w:trPr>
          <w:trHeight w:val="555"/>
          <w:jc w:val="center"/>
        </w:trPr>
        <w:tc>
          <w:tcPr>
            <w:tcW w:w="2694" w:type="dxa"/>
            <w:shd w:val="clear" w:color="auto" w:fill="FFFFFF"/>
            <w:tcMar>
              <w:top w:w="72" w:type="dxa"/>
              <w:left w:w="144" w:type="dxa"/>
              <w:bottom w:w="72" w:type="dxa"/>
              <w:right w:w="144" w:type="dxa"/>
            </w:tcMar>
            <w:hideMark/>
          </w:tcPr>
          <w:p w:rsidR="00AB772A" w:rsidRPr="00F75F73" w:rsidRDefault="00AB772A" w:rsidP="00052136">
            <w:pPr>
              <w:rPr>
                <w:sz w:val="24"/>
                <w:szCs w:val="24"/>
              </w:rPr>
            </w:pPr>
            <w:r w:rsidRPr="00F75F73">
              <w:rPr>
                <w:kern w:val="24"/>
                <w:sz w:val="24"/>
                <w:szCs w:val="24"/>
              </w:rPr>
              <w:t xml:space="preserve">Физическое развитие </w:t>
            </w:r>
          </w:p>
        </w:tc>
        <w:tc>
          <w:tcPr>
            <w:tcW w:w="4111" w:type="dxa"/>
            <w:shd w:val="clear" w:color="auto" w:fill="FFFFFF"/>
          </w:tcPr>
          <w:p w:rsidR="00AB772A" w:rsidRPr="00F75F73" w:rsidRDefault="00AB772A" w:rsidP="00052136">
            <w:pPr>
              <w:ind w:left="142"/>
              <w:rPr>
                <w:sz w:val="24"/>
                <w:szCs w:val="24"/>
              </w:rPr>
            </w:pPr>
            <w:r w:rsidRPr="00F75F73">
              <w:rPr>
                <w:bCs/>
                <w:kern w:val="24"/>
                <w:sz w:val="24"/>
                <w:szCs w:val="24"/>
              </w:rPr>
              <w:t xml:space="preserve">«Обучение плаванию детей дошкольного возраста» Т.А. Осокина </w:t>
            </w:r>
          </w:p>
        </w:tc>
      </w:tr>
    </w:tbl>
    <w:p w:rsidR="00384C02" w:rsidRPr="00E901D8" w:rsidRDefault="00384C02" w:rsidP="00384C02">
      <w:pPr>
        <w:pStyle w:val="a9"/>
        <w:tabs>
          <w:tab w:val="left" w:pos="3071"/>
        </w:tabs>
        <w:ind w:right="166"/>
        <w:rPr>
          <w:bCs/>
          <w:sz w:val="14"/>
          <w:szCs w:val="24"/>
        </w:rPr>
      </w:pPr>
    </w:p>
    <w:p w:rsidR="00384C02" w:rsidRPr="00F75F73" w:rsidRDefault="00384C02" w:rsidP="00F75F73">
      <w:pPr>
        <w:pStyle w:val="a9"/>
        <w:ind w:right="-2"/>
        <w:jc w:val="both"/>
        <w:rPr>
          <w:sz w:val="24"/>
          <w:szCs w:val="24"/>
        </w:rPr>
      </w:pPr>
      <w:r w:rsidRPr="00E901D8">
        <w:rPr>
          <w:sz w:val="24"/>
          <w:szCs w:val="24"/>
        </w:rPr>
        <w:t xml:space="preserve">Вариативная часть </w:t>
      </w:r>
      <w:r w:rsidR="00F75F73" w:rsidRPr="00E901D8">
        <w:rPr>
          <w:sz w:val="24"/>
          <w:szCs w:val="24"/>
        </w:rPr>
        <w:t>программы</w:t>
      </w:r>
      <w:r w:rsidR="00F75F73">
        <w:rPr>
          <w:b/>
          <w:sz w:val="24"/>
          <w:szCs w:val="24"/>
        </w:rPr>
        <w:t xml:space="preserve"> </w:t>
      </w:r>
      <w:r w:rsidRPr="00F75F73">
        <w:rPr>
          <w:sz w:val="24"/>
          <w:szCs w:val="24"/>
        </w:rPr>
        <w:t>наполнена содержанием  современных</w:t>
      </w:r>
      <w:r w:rsidRPr="00F75F73">
        <w:rPr>
          <w:spacing w:val="52"/>
          <w:sz w:val="24"/>
          <w:szCs w:val="24"/>
        </w:rPr>
        <w:t xml:space="preserve"> </w:t>
      </w:r>
      <w:r w:rsidRPr="00F75F73">
        <w:rPr>
          <w:sz w:val="24"/>
          <w:szCs w:val="24"/>
        </w:rPr>
        <w:t>образовательных технологий различной</w:t>
      </w:r>
      <w:r w:rsidRPr="00F75F73">
        <w:rPr>
          <w:spacing w:val="-16"/>
          <w:sz w:val="24"/>
          <w:szCs w:val="24"/>
        </w:rPr>
        <w:t xml:space="preserve"> </w:t>
      </w:r>
      <w:r w:rsidRPr="00F75F73">
        <w:rPr>
          <w:sz w:val="24"/>
          <w:szCs w:val="24"/>
        </w:rPr>
        <w:t>направленности реализуемых в образовательном процессе.</w:t>
      </w:r>
    </w:p>
    <w:tbl>
      <w:tblPr>
        <w:tblW w:w="9785" w:type="dxa"/>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978"/>
        <w:gridCol w:w="3969"/>
        <w:gridCol w:w="2838"/>
      </w:tblGrid>
      <w:tr w:rsidR="00F75F73" w:rsidRPr="00C940ED" w:rsidTr="00C940ED">
        <w:trPr>
          <w:trHeight w:val="186"/>
        </w:trPr>
        <w:tc>
          <w:tcPr>
            <w:tcW w:w="2978" w:type="dxa"/>
            <w:shd w:val="clear" w:color="auto" w:fill="FFFFFF"/>
            <w:tcMar>
              <w:top w:w="72" w:type="dxa"/>
              <w:left w:w="144" w:type="dxa"/>
              <w:bottom w:w="72" w:type="dxa"/>
              <w:right w:w="144" w:type="dxa"/>
            </w:tcMar>
            <w:hideMark/>
          </w:tcPr>
          <w:p w:rsidR="00F75F73" w:rsidRPr="00C940ED" w:rsidRDefault="00F75F73" w:rsidP="00C940ED">
            <w:pPr>
              <w:pStyle w:val="ad"/>
              <w:contextualSpacing/>
              <w:jc w:val="center"/>
              <w:rPr>
                <w:rFonts w:ascii="Times New Roman" w:hAnsi="Times New Roman"/>
                <w:sz w:val="24"/>
                <w:szCs w:val="24"/>
              </w:rPr>
            </w:pPr>
            <w:r w:rsidRPr="00C940ED">
              <w:rPr>
                <w:rFonts w:ascii="Times New Roman" w:hAnsi="Times New Roman"/>
                <w:kern w:val="24"/>
                <w:sz w:val="24"/>
                <w:szCs w:val="24"/>
              </w:rPr>
              <w:t>Образовательная область</w:t>
            </w:r>
          </w:p>
        </w:tc>
        <w:tc>
          <w:tcPr>
            <w:tcW w:w="3969" w:type="dxa"/>
            <w:shd w:val="clear" w:color="auto" w:fill="FFFFFF"/>
          </w:tcPr>
          <w:p w:rsidR="00F75F73" w:rsidRPr="00C940ED" w:rsidRDefault="00F75F73" w:rsidP="00C940ED">
            <w:pPr>
              <w:pStyle w:val="ad"/>
              <w:contextualSpacing/>
              <w:jc w:val="center"/>
              <w:rPr>
                <w:rFonts w:ascii="Times New Roman" w:hAnsi="Times New Roman"/>
                <w:sz w:val="24"/>
                <w:szCs w:val="24"/>
              </w:rPr>
            </w:pPr>
            <w:r w:rsidRPr="00C940ED">
              <w:rPr>
                <w:rFonts w:ascii="Times New Roman" w:hAnsi="Times New Roman"/>
                <w:kern w:val="24"/>
                <w:sz w:val="24"/>
                <w:szCs w:val="24"/>
              </w:rPr>
              <w:t>Технологи, методики</w:t>
            </w:r>
          </w:p>
        </w:tc>
        <w:tc>
          <w:tcPr>
            <w:tcW w:w="2838" w:type="dxa"/>
            <w:shd w:val="clear" w:color="auto" w:fill="FFFFFF"/>
          </w:tcPr>
          <w:p w:rsidR="00F75F73" w:rsidRPr="00C940ED" w:rsidRDefault="00F75F73" w:rsidP="00C940ED">
            <w:pPr>
              <w:pStyle w:val="ad"/>
              <w:contextualSpacing/>
              <w:jc w:val="center"/>
              <w:rPr>
                <w:rFonts w:ascii="Times New Roman" w:hAnsi="Times New Roman"/>
                <w:kern w:val="24"/>
                <w:sz w:val="24"/>
                <w:szCs w:val="24"/>
              </w:rPr>
            </w:pPr>
            <w:r w:rsidRPr="00C940ED">
              <w:rPr>
                <w:rFonts w:ascii="Times New Roman" w:hAnsi="Times New Roman"/>
                <w:kern w:val="24"/>
                <w:sz w:val="24"/>
                <w:szCs w:val="24"/>
              </w:rPr>
              <w:t>Возраст</w:t>
            </w:r>
          </w:p>
        </w:tc>
      </w:tr>
      <w:tr w:rsidR="00F75F73" w:rsidRPr="00C940ED" w:rsidTr="00C940ED">
        <w:trPr>
          <w:trHeight w:val="745"/>
        </w:trPr>
        <w:tc>
          <w:tcPr>
            <w:tcW w:w="2978" w:type="dxa"/>
            <w:shd w:val="clear" w:color="auto" w:fill="FFFFFF"/>
            <w:tcMar>
              <w:top w:w="72" w:type="dxa"/>
              <w:left w:w="144" w:type="dxa"/>
              <w:bottom w:w="72" w:type="dxa"/>
              <w:right w:w="144" w:type="dxa"/>
            </w:tcMar>
            <w:hideMark/>
          </w:tcPr>
          <w:p w:rsidR="00F75F73" w:rsidRPr="00C940ED" w:rsidRDefault="00F75F73" w:rsidP="00C940ED">
            <w:pPr>
              <w:pStyle w:val="ad"/>
              <w:contextualSpacing/>
              <w:rPr>
                <w:rFonts w:ascii="Times New Roman" w:hAnsi="Times New Roman"/>
                <w:sz w:val="24"/>
                <w:szCs w:val="24"/>
              </w:rPr>
            </w:pPr>
            <w:r w:rsidRPr="00C940ED">
              <w:rPr>
                <w:rFonts w:ascii="Times New Roman" w:hAnsi="Times New Roman"/>
                <w:kern w:val="24"/>
                <w:sz w:val="24"/>
                <w:szCs w:val="24"/>
              </w:rPr>
              <w:t>Соцально-коммуникативное развитие</w:t>
            </w:r>
          </w:p>
        </w:tc>
        <w:tc>
          <w:tcPr>
            <w:tcW w:w="3969" w:type="dxa"/>
            <w:shd w:val="clear" w:color="auto" w:fill="FFFFFF"/>
          </w:tcPr>
          <w:p w:rsidR="00F75F73" w:rsidRPr="00C940ED" w:rsidRDefault="00F75F73" w:rsidP="00C940ED">
            <w:pPr>
              <w:pStyle w:val="ad"/>
              <w:ind w:left="142"/>
              <w:contextualSpacing/>
              <w:rPr>
                <w:rFonts w:ascii="Times New Roman" w:hAnsi="Times New Roman"/>
                <w:sz w:val="24"/>
                <w:szCs w:val="24"/>
              </w:rPr>
            </w:pPr>
            <w:r w:rsidRPr="00C940ED">
              <w:rPr>
                <w:rFonts w:ascii="Times New Roman" w:hAnsi="Times New Roman"/>
                <w:kern w:val="24"/>
                <w:sz w:val="24"/>
                <w:szCs w:val="24"/>
              </w:rPr>
              <w:t xml:space="preserve"> Л.В. Куцакова «Нравственно-трудовое воспитание»</w:t>
            </w:r>
          </w:p>
        </w:tc>
        <w:tc>
          <w:tcPr>
            <w:tcW w:w="2838" w:type="dxa"/>
            <w:shd w:val="clear" w:color="auto" w:fill="FFFFFF"/>
          </w:tcPr>
          <w:p w:rsidR="00F75F73" w:rsidRPr="00C940ED" w:rsidRDefault="00F03218" w:rsidP="00C940ED">
            <w:pPr>
              <w:pStyle w:val="ad"/>
              <w:ind w:left="142"/>
              <w:contextualSpacing/>
              <w:rPr>
                <w:rFonts w:ascii="Times New Roman" w:hAnsi="Times New Roman"/>
                <w:kern w:val="24"/>
                <w:sz w:val="24"/>
                <w:szCs w:val="24"/>
              </w:rPr>
            </w:pPr>
            <w:r w:rsidRPr="00C940ED">
              <w:rPr>
                <w:rFonts w:ascii="Times New Roman" w:hAnsi="Times New Roman"/>
                <w:kern w:val="24"/>
                <w:sz w:val="24"/>
                <w:szCs w:val="24"/>
              </w:rPr>
              <w:t>д</w:t>
            </w:r>
            <w:r w:rsidR="00F75F73" w:rsidRPr="00C940ED">
              <w:rPr>
                <w:rFonts w:ascii="Times New Roman" w:hAnsi="Times New Roman"/>
                <w:kern w:val="24"/>
                <w:sz w:val="24"/>
                <w:szCs w:val="24"/>
              </w:rPr>
              <w:t xml:space="preserve">ошкольный возраст </w:t>
            </w:r>
          </w:p>
          <w:p w:rsidR="00F75F73" w:rsidRPr="00C940ED" w:rsidRDefault="00F75F73" w:rsidP="00C940ED">
            <w:pPr>
              <w:pStyle w:val="ad"/>
              <w:ind w:left="142"/>
              <w:contextualSpacing/>
              <w:rPr>
                <w:rFonts w:ascii="Times New Roman" w:hAnsi="Times New Roman"/>
                <w:kern w:val="24"/>
                <w:sz w:val="24"/>
                <w:szCs w:val="24"/>
              </w:rPr>
            </w:pPr>
            <w:r w:rsidRPr="00C940ED">
              <w:rPr>
                <w:rFonts w:ascii="Times New Roman" w:hAnsi="Times New Roman"/>
                <w:kern w:val="24"/>
                <w:sz w:val="24"/>
                <w:szCs w:val="24"/>
              </w:rPr>
              <w:t>с 3 до 7 лет</w:t>
            </w:r>
          </w:p>
        </w:tc>
      </w:tr>
      <w:tr w:rsidR="00F75F73" w:rsidRPr="00C940ED" w:rsidTr="00C940ED">
        <w:trPr>
          <w:trHeight w:val="461"/>
        </w:trPr>
        <w:tc>
          <w:tcPr>
            <w:tcW w:w="2978" w:type="dxa"/>
            <w:vMerge w:val="restart"/>
            <w:shd w:val="clear" w:color="auto" w:fill="FFFFFF"/>
            <w:tcMar>
              <w:top w:w="72" w:type="dxa"/>
              <w:left w:w="144" w:type="dxa"/>
              <w:bottom w:w="72" w:type="dxa"/>
              <w:right w:w="144" w:type="dxa"/>
            </w:tcMar>
            <w:hideMark/>
          </w:tcPr>
          <w:p w:rsidR="00F75F73" w:rsidRPr="00C940ED" w:rsidRDefault="00F75F73" w:rsidP="00C940ED">
            <w:pPr>
              <w:pStyle w:val="ad"/>
              <w:contextualSpacing/>
              <w:rPr>
                <w:rFonts w:ascii="Times New Roman" w:hAnsi="Times New Roman"/>
                <w:sz w:val="24"/>
                <w:szCs w:val="24"/>
              </w:rPr>
            </w:pPr>
            <w:r w:rsidRPr="00C940ED">
              <w:rPr>
                <w:rFonts w:ascii="Times New Roman" w:hAnsi="Times New Roman"/>
                <w:kern w:val="24"/>
                <w:sz w:val="24"/>
                <w:szCs w:val="24"/>
              </w:rPr>
              <w:t>Художественно-эстетическое развитие</w:t>
            </w:r>
          </w:p>
        </w:tc>
        <w:tc>
          <w:tcPr>
            <w:tcW w:w="3969" w:type="dxa"/>
            <w:shd w:val="clear" w:color="auto" w:fill="FFFFFF"/>
          </w:tcPr>
          <w:p w:rsidR="00F75F73" w:rsidRPr="00C940ED" w:rsidRDefault="00F75F73" w:rsidP="00C940ED">
            <w:pPr>
              <w:pStyle w:val="ad"/>
              <w:ind w:left="142"/>
              <w:contextualSpacing/>
              <w:rPr>
                <w:rFonts w:ascii="Times New Roman" w:hAnsi="Times New Roman"/>
                <w:sz w:val="24"/>
                <w:szCs w:val="24"/>
              </w:rPr>
            </w:pPr>
            <w:r w:rsidRPr="00C940ED">
              <w:rPr>
                <w:rFonts w:ascii="Times New Roman" w:hAnsi="Times New Roman"/>
                <w:sz w:val="24"/>
                <w:szCs w:val="24"/>
              </w:rPr>
              <w:t>З.А. Гриценко «Пришли мне чтения доброго»</w:t>
            </w:r>
          </w:p>
        </w:tc>
        <w:tc>
          <w:tcPr>
            <w:tcW w:w="2838" w:type="dxa"/>
            <w:shd w:val="clear" w:color="auto" w:fill="FFFFFF"/>
          </w:tcPr>
          <w:p w:rsidR="00F75F73" w:rsidRPr="00C940ED" w:rsidRDefault="00F03218" w:rsidP="00C940ED">
            <w:pPr>
              <w:pStyle w:val="ad"/>
              <w:ind w:left="142"/>
              <w:contextualSpacing/>
              <w:rPr>
                <w:rFonts w:ascii="Times New Roman" w:hAnsi="Times New Roman"/>
                <w:kern w:val="24"/>
                <w:sz w:val="24"/>
                <w:szCs w:val="24"/>
              </w:rPr>
            </w:pPr>
            <w:r w:rsidRPr="00C940ED">
              <w:rPr>
                <w:rFonts w:ascii="Times New Roman" w:hAnsi="Times New Roman"/>
                <w:kern w:val="24"/>
                <w:sz w:val="24"/>
                <w:szCs w:val="24"/>
              </w:rPr>
              <w:t>д</w:t>
            </w:r>
            <w:r w:rsidR="00F75F73" w:rsidRPr="00C940ED">
              <w:rPr>
                <w:rFonts w:ascii="Times New Roman" w:hAnsi="Times New Roman"/>
                <w:kern w:val="24"/>
                <w:sz w:val="24"/>
                <w:szCs w:val="24"/>
              </w:rPr>
              <w:t xml:space="preserve">ошкольный возраст </w:t>
            </w:r>
          </w:p>
          <w:p w:rsidR="00F75F73" w:rsidRPr="00C940ED" w:rsidRDefault="00F75F73" w:rsidP="00C940ED">
            <w:pPr>
              <w:pStyle w:val="ad"/>
              <w:ind w:left="142"/>
              <w:contextualSpacing/>
              <w:rPr>
                <w:rFonts w:ascii="Times New Roman" w:hAnsi="Times New Roman"/>
                <w:sz w:val="24"/>
                <w:szCs w:val="24"/>
              </w:rPr>
            </w:pPr>
            <w:r w:rsidRPr="00C940ED">
              <w:rPr>
                <w:rFonts w:ascii="Times New Roman" w:hAnsi="Times New Roman"/>
                <w:sz w:val="24"/>
                <w:szCs w:val="24"/>
              </w:rPr>
              <w:t>с 4 до 7 лет</w:t>
            </w:r>
          </w:p>
        </w:tc>
      </w:tr>
      <w:tr w:rsidR="00F75F73" w:rsidRPr="00C940ED" w:rsidTr="00C940ED">
        <w:trPr>
          <w:trHeight w:val="527"/>
        </w:trPr>
        <w:tc>
          <w:tcPr>
            <w:tcW w:w="2978" w:type="dxa"/>
            <w:vMerge/>
            <w:shd w:val="clear" w:color="auto" w:fill="FFFFFF"/>
            <w:tcMar>
              <w:top w:w="72" w:type="dxa"/>
              <w:left w:w="144" w:type="dxa"/>
              <w:bottom w:w="72" w:type="dxa"/>
              <w:right w:w="144" w:type="dxa"/>
            </w:tcMar>
            <w:hideMark/>
          </w:tcPr>
          <w:p w:rsidR="00F75F73" w:rsidRPr="00C940ED" w:rsidRDefault="00F75F73" w:rsidP="00C940ED">
            <w:pPr>
              <w:pStyle w:val="ad"/>
              <w:contextualSpacing/>
              <w:rPr>
                <w:rFonts w:ascii="Times New Roman" w:hAnsi="Times New Roman"/>
                <w:kern w:val="24"/>
                <w:sz w:val="24"/>
                <w:szCs w:val="24"/>
              </w:rPr>
            </w:pPr>
          </w:p>
        </w:tc>
        <w:tc>
          <w:tcPr>
            <w:tcW w:w="3969" w:type="dxa"/>
            <w:shd w:val="clear" w:color="auto" w:fill="FFFFFF"/>
          </w:tcPr>
          <w:p w:rsidR="00F75F73" w:rsidRPr="00C940ED" w:rsidRDefault="00F75F73" w:rsidP="00C940ED">
            <w:pPr>
              <w:pStyle w:val="ad"/>
              <w:ind w:left="142"/>
              <w:contextualSpacing/>
              <w:rPr>
                <w:rFonts w:ascii="Times New Roman" w:hAnsi="Times New Roman"/>
                <w:sz w:val="24"/>
                <w:szCs w:val="24"/>
              </w:rPr>
            </w:pPr>
            <w:r w:rsidRPr="00C940ED">
              <w:rPr>
                <w:rFonts w:ascii="Times New Roman" w:hAnsi="Times New Roman"/>
                <w:sz w:val="24"/>
                <w:szCs w:val="24"/>
              </w:rPr>
              <w:t>О.П. Радынова «Музыкальные шедевры»</w:t>
            </w:r>
          </w:p>
        </w:tc>
        <w:tc>
          <w:tcPr>
            <w:tcW w:w="2838" w:type="dxa"/>
            <w:shd w:val="clear" w:color="auto" w:fill="FFFFFF"/>
          </w:tcPr>
          <w:p w:rsidR="00F75F73" w:rsidRPr="00C940ED" w:rsidRDefault="00F03218" w:rsidP="00C940ED">
            <w:pPr>
              <w:pStyle w:val="ad"/>
              <w:ind w:left="142"/>
              <w:contextualSpacing/>
              <w:rPr>
                <w:rFonts w:ascii="Times New Roman" w:hAnsi="Times New Roman"/>
                <w:kern w:val="24"/>
                <w:sz w:val="24"/>
                <w:szCs w:val="24"/>
              </w:rPr>
            </w:pPr>
            <w:r w:rsidRPr="00C940ED">
              <w:rPr>
                <w:rFonts w:ascii="Times New Roman" w:hAnsi="Times New Roman"/>
                <w:kern w:val="24"/>
                <w:sz w:val="24"/>
                <w:szCs w:val="24"/>
              </w:rPr>
              <w:t>д</w:t>
            </w:r>
            <w:r w:rsidR="00F75F73" w:rsidRPr="00C940ED">
              <w:rPr>
                <w:rFonts w:ascii="Times New Roman" w:hAnsi="Times New Roman"/>
                <w:kern w:val="24"/>
                <w:sz w:val="24"/>
                <w:szCs w:val="24"/>
              </w:rPr>
              <w:t xml:space="preserve">ошкольный возраст </w:t>
            </w:r>
          </w:p>
          <w:p w:rsidR="00F75F73" w:rsidRPr="00C940ED" w:rsidRDefault="00F75F73" w:rsidP="00C940ED">
            <w:pPr>
              <w:pStyle w:val="ad"/>
              <w:ind w:left="142"/>
              <w:contextualSpacing/>
              <w:rPr>
                <w:rFonts w:ascii="Times New Roman" w:hAnsi="Times New Roman"/>
                <w:sz w:val="24"/>
                <w:szCs w:val="24"/>
              </w:rPr>
            </w:pPr>
            <w:r w:rsidRPr="00C940ED">
              <w:rPr>
                <w:rFonts w:ascii="Times New Roman" w:hAnsi="Times New Roman"/>
                <w:kern w:val="24"/>
                <w:sz w:val="24"/>
                <w:szCs w:val="24"/>
              </w:rPr>
              <w:t>с 3 до 7 лет</w:t>
            </w:r>
          </w:p>
        </w:tc>
      </w:tr>
      <w:tr w:rsidR="00F75F73" w:rsidRPr="00C940ED" w:rsidTr="00C940ED">
        <w:trPr>
          <w:trHeight w:val="467"/>
        </w:trPr>
        <w:tc>
          <w:tcPr>
            <w:tcW w:w="2978" w:type="dxa"/>
            <w:vMerge/>
            <w:shd w:val="clear" w:color="auto" w:fill="FFFFFF"/>
            <w:tcMar>
              <w:top w:w="72" w:type="dxa"/>
              <w:left w:w="144" w:type="dxa"/>
              <w:bottom w:w="72" w:type="dxa"/>
              <w:right w:w="144" w:type="dxa"/>
            </w:tcMar>
            <w:hideMark/>
          </w:tcPr>
          <w:p w:rsidR="00F75F73" w:rsidRPr="00C940ED" w:rsidRDefault="00F75F73" w:rsidP="00C940ED">
            <w:pPr>
              <w:pStyle w:val="ad"/>
              <w:contextualSpacing/>
              <w:rPr>
                <w:rFonts w:ascii="Times New Roman" w:hAnsi="Times New Roman"/>
                <w:kern w:val="24"/>
                <w:sz w:val="24"/>
                <w:szCs w:val="24"/>
              </w:rPr>
            </w:pPr>
          </w:p>
        </w:tc>
        <w:tc>
          <w:tcPr>
            <w:tcW w:w="3969" w:type="dxa"/>
            <w:shd w:val="clear" w:color="auto" w:fill="FFFFFF"/>
          </w:tcPr>
          <w:p w:rsidR="00F75F73" w:rsidRPr="00C940ED" w:rsidRDefault="00F75F73" w:rsidP="00C940ED">
            <w:pPr>
              <w:pStyle w:val="ad"/>
              <w:ind w:left="142"/>
              <w:contextualSpacing/>
              <w:rPr>
                <w:rFonts w:ascii="Times New Roman" w:hAnsi="Times New Roman"/>
                <w:sz w:val="24"/>
                <w:szCs w:val="24"/>
              </w:rPr>
            </w:pPr>
            <w:r w:rsidRPr="00C940ED">
              <w:rPr>
                <w:rFonts w:ascii="Times New Roman" w:hAnsi="Times New Roman"/>
                <w:sz w:val="24"/>
                <w:szCs w:val="24"/>
              </w:rPr>
              <w:t>А.И.Буренина «Ритмическая мозаика»</w:t>
            </w:r>
          </w:p>
        </w:tc>
        <w:tc>
          <w:tcPr>
            <w:tcW w:w="2838" w:type="dxa"/>
            <w:shd w:val="clear" w:color="auto" w:fill="FFFFFF"/>
          </w:tcPr>
          <w:p w:rsidR="00F75F73" w:rsidRPr="00C940ED" w:rsidRDefault="00F03218" w:rsidP="00C940ED">
            <w:pPr>
              <w:pStyle w:val="ad"/>
              <w:ind w:left="142"/>
              <w:contextualSpacing/>
              <w:rPr>
                <w:rFonts w:ascii="Times New Roman" w:hAnsi="Times New Roman"/>
                <w:kern w:val="24"/>
                <w:sz w:val="24"/>
                <w:szCs w:val="24"/>
              </w:rPr>
            </w:pPr>
            <w:r w:rsidRPr="00C940ED">
              <w:rPr>
                <w:rFonts w:ascii="Times New Roman" w:hAnsi="Times New Roman"/>
                <w:kern w:val="24"/>
                <w:sz w:val="24"/>
                <w:szCs w:val="24"/>
              </w:rPr>
              <w:t>д</w:t>
            </w:r>
            <w:r w:rsidR="00F75F73" w:rsidRPr="00C940ED">
              <w:rPr>
                <w:rFonts w:ascii="Times New Roman" w:hAnsi="Times New Roman"/>
                <w:kern w:val="24"/>
                <w:sz w:val="24"/>
                <w:szCs w:val="24"/>
              </w:rPr>
              <w:t xml:space="preserve">ошкольный возраст </w:t>
            </w:r>
          </w:p>
          <w:p w:rsidR="00F75F73" w:rsidRPr="00C940ED" w:rsidRDefault="00F75F73" w:rsidP="00C940ED">
            <w:pPr>
              <w:pStyle w:val="ad"/>
              <w:ind w:left="142"/>
              <w:contextualSpacing/>
              <w:rPr>
                <w:rFonts w:ascii="Times New Roman" w:hAnsi="Times New Roman"/>
                <w:sz w:val="24"/>
                <w:szCs w:val="24"/>
              </w:rPr>
            </w:pPr>
            <w:r w:rsidRPr="00C940ED">
              <w:rPr>
                <w:rFonts w:ascii="Times New Roman" w:hAnsi="Times New Roman"/>
                <w:kern w:val="24"/>
                <w:sz w:val="24"/>
                <w:szCs w:val="24"/>
              </w:rPr>
              <w:t>с 5 до 7 лет</w:t>
            </w:r>
          </w:p>
        </w:tc>
      </w:tr>
      <w:tr w:rsidR="00F75F73" w:rsidRPr="00C940ED" w:rsidTr="00C940ED">
        <w:trPr>
          <w:trHeight w:val="519"/>
        </w:trPr>
        <w:tc>
          <w:tcPr>
            <w:tcW w:w="2978" w:type="dxa"/>
            <w:vMerge/>
            <w:shd w:val="clear" w:color="auto" w:fill="FFFFFF"/>
            <w:tcMar>
              <w:top w:w="72" w:type="dxa"/>
              <w:left w:w="144" w:type="dxa"/>
              <w:bottom w:w="72" w:type="dxa"/>
              <w:right w:w="144" w:type="dxa"/>
            </w:tcMar>
            <w:hideMark/>
          </w:tcPr>
          <w:p w:rsidR="00F75F73" w:rsidRPr="00C940ED" w:rsidRDefault="00F75F73" w:rsidP="00C940ED">
            <w:pPr>
              <w:pStyle w:val="ad"/>
              <w:contextualSpacing/>
              <w:rPr>
                <w:rFonts w:ascii="Times New Roman" w:hAnsi="Times New Roman"/>
                <w:kern w:val="24"/>
                <w:sz w:val="24"/>
                <w:szCs w:val="24"/>
              </w:rPr>
            </w:pPr>
          </w:p>
        </w:tc>
        <w:tc>
          <w:tcPr>
            <w:tcW w:w="3969" w:type="dxa"/>
            <w:shd w:val="clear" w:color="auto" w:fill="FFFFFF"/>
          </w:tcPr>
          <w:p w:rsidR="00F75F73" w:rsidRPr="00C940ED" w:rsidRDefault="00F75F73" w:rsidP="00C940ED">
            <w:pPr>
              <w:pStyle w:val="ad"/>
              <w:ind w:left="142"/>
              <w:contextualSpacing/>
              <w:rPr>
                <w:rFonts w:ascii="Times New Roman" w:hAnsi="Times New Roman"/>
                <w:sz w:val="24"/>
                <w:szCs w:val="24"/>
              </w:rPr>
            </w:pPr>
            <w:r w:rsidRPr="00C940ED">
              <w:rPr>
                <w:rFonts w:ascii="Times New Roman" w:hAnsi="Times New Roman"/>
                <w:sz w:val="24"/>
                <w:szCs w:val="24"/>
              </w:rPr>
              <w:t>И.А.Лыкова «Цветные ладошки»</w:t>
            </w:r>
          </w:p>
        </w:tc>
        <w:tc>
          <w:tcPr>
            <w:tcW w:w="2838" w:type="dxa"/>
            <w:shd w:val="clear" w:color="auto" w:fill="FFFFFF"/>
          </w:tcPr>
          <w:p w:rsidR="00F75F73" w:rsidRPr="00C940ED" w:rsidRDefault="00F03218" w:rsidP="00C940ED">
            <w:pPr>
              <w:pStyle w:val="ad"/>
              <w:ind w:left="142"/>
              <w:contextualSpacing/>
              <w:rPr>
                <w:rFonts w:ascii="Times New Roman" w:hAnsi="Times New Roman"/>
                <w:kern w:val="24"/>
                <w:sz w:val="24"/>
                <w:szCs w:val="24"/>
              </w:rPr>
            </w:pPr>
            <w:r w:rsidRPr="00C940ED">
              <w:rPr>
                <w:rFonts w:ascii="Times New Roman" w:hAnsi="Times New Roman"/>
                <w:kern w:val="24"/>
                <w:sz w:val="24"/>
                <w:szCs w:val="24"/>
              </w:rPr>
              <w:t>д</w:t>
            </w:r>
            <w:r w:rsidR="00F75F73" w:rsidRPr="00C940ED">
              <w:rPr>
                <w:rFonts w:ascii="Times New Roman" w:hAnsi="Times New Roman"/>
                <w:kern w:val="24"/>
                <w:sz w:val="24"/>
                <w:szCs w:val="24"/>
              </w:rPr>
              <w:t xml:space="preserve">ошкольный возраст </w:t>
            </w:r>
          </w:p>
          <w:p w:rsidR="00F75F73" w:rsidRPr="00C940ED" w:rsidRDefault="00F75F73" w:rsidP="00C940ED">
            <w:pPr>
              <w:pStyle w:val="ad"/>
              <w:ind w:left="142"/>
              <w:contextualSpacing/>
              <w:rPr>
                <w:rFonts w:ascii="Times New Roman" w:hAnsi="Times New Roman"/>
                <w:sz w:val="24"/>
                <w:szCs w:val="24"/>
              </w:rPr>
            </w:pPr>
            <w:r w:rsidRPr="00C940ED">
              <w:rPr>
                <w:rFonts w:ascii="Times New Roman" w:hAnsi="Times New Roman"/>
                <w:kern w:val="24"/>
                <w:sz w:val="24"/>
                <w:szCs w:val="24"/>
              </w:rPr>
              <w:t>с 4 до 7 лет</w:t>
            </w:r>
          </w:p>
        </w:tc>
      </w:tr>
      <w:tr w:rsidR="00F75F73" w:rsidRPr="00C940ED" w:rsidTr="00C940ED">
        <w:trPr>
          <w:trHeight w:val="550"/>
        </w:trPr>
        <w:tc>
          <w:tcPr>
            <w:tcW w:w="2978" w:type="dxa"/>
            <w:shd w:val="clear" w:color="auto" w:fill="FFFFFF"/>
            <w:tcMar>
              <w:top w:w="72" w:type="dxa"/>
              <w:left w:w="144" w:type="dxa"/>
              <w:bottom w:w="72" w:type="dxa"/>
              <w:right w:w="144" w:type="dxa"/>
            </w:tcMar>
            <w:hideMark/>
          </w:tcPr>
          <w:p w:rsidR="00F75F73" w:rsidRPr="00C940ED" w:rsidRDefault="00F75F73" w:rsidP="00C940ED">
            <w:pPr>
              <w:pStyle w:val="ad"/>
              <w:contextualSpacing/>
              <w:rPr>
                <w:rFonts w:ascii="Times New Roman" w:hAnsi="Times New Roman"/>
                <w:kern w:val="24"/>
                <w:sz w:val="24"/>
                <w:szCs w:val="24"/>
              </w:rPr>
            </w:pPr>
            <w:r w:rsidRPr="00C940ED">
              <w:rPr>
                <w:rFonts w:ascii="Times New Roman" w:hAnsi="Times New Roman"/>
                <w:kern w:val="24"/>
                <w:sz w:val="24"/>
                <w:szCs w:val="24"/>
              </w:rPr>
              <w:t>Речевое развитие</w:t>
            </w:r>
          </w:p>
        </w:tc>
        <w:tc>
          <w:tcPr>
            <w:tcW w:w="3969" w:type="dxa"/>
            <w:shd w:val="clear" w:color="auto" w:fill="FFFFFF"/>
          </w:tcPr>
          <w:p w:rsidR="00F75F73" w:rsidRPr="00C940ED" w:rsidRDefault="00F75F73" w:rsidP="00C940ED">
            <w:pPr>
              <w:pStyle w:val="ad"/>
              <w:ind w:left="142"/>
              <w:contextualSpacing/>
              <w:rPr>
                <w:rFonts w:ascii="Times New Roman" w:hAnsi="Times New Roman"/>
                <w:sz w:val="24"/>
                <w:szCs w:val="24"/>
              </w:rPr>
            </w:pPr>
            <w:r w:rsidRPr="00C940ED">
              <w:rPr>
                <w:rFonts w:ascii="Times New Roman" w:hAnsi="Times New Roman"/>
                <w:sz w:val="24"/>
                <w:szCs w:val="24"/>
              </w:rPr>
              <w:t>О.С.Ушакова  «Развитие речи и творчества дошкольников»</w:t>
            </w:r>
          </w:p>
        </w:tc>
        <w:tc>
          <w:tcPr>
            <w:tcW w:w="2838" w:type="dxa"/>
            <w:shd w:val="clear" w:color="auto" w:fill="FFFFFF"/>
          </w:tcPr>
          <w:p w:rsidR="00F03218" w:rsidRPr="00C940ED" w:rsidRDefault="00F75F73" w:rsidP="00C940ED">
            <w:pPr>
              <w:pStyle w:val="ad"/>
              <w:ind w:left="142"/>
              <w:contextualSpacing/>
              <w:rPr>
                <w:rFonts w:ascii="Times New Roman" w:hAnsi="Times New Roman"/>
                <w:kern w:val="24"/>
                <w:sz w:val="24"/>
                <w:szCs w:val="24"/>
              </w:rPr>
            </w:pPr>
            <w:r w:rsidRPr="00C940ED">
              <w:rPr>
                <w:rFonts w:ascii="Times New Roman" w:hAnsi="Times New Roman"/>
                <w:kern w:val="24"/>
                <w:sz w:val="24"/>
                <w:szCs w:val="24"/>
              </w:rPr>
              <w:t xml:space="preserve">Дошкольный возраст </w:t>
            </w:r>
          </w:p>
          <w:p w:rsidR="00F75F73" w:rsidRPr="00C940ED" w:rsidRDefault="00F03218" w:rsidP="00C940ED">
            <w:pPr>
              <w:pStyle w:val="ad"/>
              <w:ind w:left="142"/>
              <w:contextualSpacing/>
              <w:rPr>
                <w:rFonts w:ascii="Times New Roman" w:hAnsi="Times New Roman"/>
                <w:sz w:val="24"/>
                <w:szCs w:val="24"/>
              </w:rPr>
            </w:pPr>
            <w:r w:rsidRPr="00C940ED">
              <w:rPr>
                <w:rFonts w:ascii="Times New Roman" w:hAnsi="Times New Roman"/>
                <w:kern w:val="24"/>
                <w:sz w:val="24"/>
                <w:szCs w:val="24"/>
              </w:rPr>
              <w:t>с 1,6 до 7 лет</w:t>
            </w:r>
          </w:p>
        </w:tc>
      </w:tr>
      <w:tr w:rsidR="00AB772A" w:rsidRPr="00C940ED" w:rsidTr="00C940ED">
        <w:trPr>
          <w:trHeight w:val="469"/>
        </w:trPr>
        <w:tc>
          <w:tcPr>
            <w:tcW w:w="2978" w:type="dxa"/>
            <w:vMerge w:val="restart"/>
            <w:shd w:val="clear" w:color="auto" w:fill="FFFFFF"/>
            <w:tcMar>
              <w:top w:w="72" w:type="dxa"/>
              <w:left w:w="144" w:type="dxa"/>
              <w:bottom w:w="72" w:type="dxa"/>
              <w:right w:w="144" w:type="dxa"/>
            </w:tcMar>
            <w:hideMark/>
          </w:tcPr>
          <w:p w:rsidR="00AB772A" w:rsidRPr="00C940ED" w:rsidRDefault="00AB772A" w:rsidP="00C940ED">
            <w:pPr>
              <w:pStyle w:val="ad"/>
              <w:contextualSpacing/>
              <w:rPr>
                <w:rFonts w:ascii="Times New Roman" w:hAnsi="Times New Roman"/>
                <w:sz w:val="24"/>
                <w:szCs w:val="24"/>
              </w:rPr>
            </w:pPr>
            <w:r w:rsidRPr="00C940ED">
              <w:rPr>
                <w:rFonts w:ascii="Times New Roman" w:hAnsi="Times New Roman"/>
                <w:kern w:val="24"/>
                <w:sz w:val="24"/>
                <w:szCs w:val="24"/>
              </w:rPr>
              <w:t xml:space="preserve">Физическое развитие </w:t>
            </w:r>
          </w:p>
        </w:tc>
        <w:tc>
          <w:tcPr>
            <w:tcW w:w="3969" w:type="dxa"/>
            <w:shd w:val="clear" w:color="auto" w:fill="FFFFFF"/>
          </w:tcPr>
          <w:p w:rsidR="00AB772A" w:rsidRPr="00C940ED" w:rsidRDefault="00AB772A" w:rsidP="00C940ED">
            <w:pPr>
              <w:pStyle w:val="ad"/>
              <w:ind w:left="142"/>
              <w:contextualSpacing/>
              <w:rPr>
                <w:rFonts w:ascii="Times New Roman" w:hAnsi="Times New Roman"/>
                <w:kern w:val="24"/>
                <w:sz w:val="24"/>
                <w:szCs w:val="24"/>
              </w:rPr>
            </w:pPr>
            <w:r w:rsidRPr="00C940ED">
              <w:rPr>
                <w:rFonts w:ascii="Times New Roman" w:hAnsi="Times New Roman"/>
                <w:kern w:val="24"/>
                <w:sz w:val="24"/>
                <w:szCs w:val="24"/>
              </w:rPr>
              <w:t>М.Ю. Картушина «Зеленый огонек здоровья»</w:t>
            </w:r>
          </w:p>
        </w:tc>
        <w:tc>
          <w:tcPr>
            <w:tcW w:w="2838" w:type="dxa"/>
            <w:shd w:val="clear" w:color="auto" w:fill="FFFFFF"/>
          </w:tcPr>
          <w:p w:rsidR="00AB772A" w:rsidRPr="00C940ED" w:rsidRDefault="00AB772A" w:rsidP="00C940ED">
            <w:pPr>
              <w:pStyle w:val="ad"/>
              <w:ind w:left="142"/>
              <w:contextualSpacing/>
              <w:rPr>
                <w:rFonts w:ascii="Times New Roman" w:hAnsi="Times New Roman"/>
                <w:kern w:val="24"/>
                <w:sz w:val="24"/>
                <w:szCs w:val="24"/>
              </w:rPr>
            </w:pPr>
            <w:r w:rsidRPr="00C940ED">
              <w:rPr>
                <w:rFonts w:ascii="Times New Roman" w:hAnsi="Times New Roman"/>
                <w:kern w:val="24"/>
                <w:sz w:val="24"/>
                <w:szCs w:val="24"/>
              </w:rPr>
              <w:t>дошкольный возраст с 3 до 7 лет</w:t>
            </w:r>
          </w:p>
        </w:tc>
      </w:tr>
      <w:tr w:rsidR="00AB772A" w:rsidRPr="00C940ED" w:rsidTr="00C940ED">
        <w:trPr>
          <w:trHeight w:val="484"/>
        </w:trPr>
        <w:tc>
          <w:tcPr>
            <w:tcW w:w="2978" w:type="dxa"/>
            <w:vMerge/>
            <w:shd w:val="clear" w:color="auto" w:fill="FFFFFF"/>
            <w:tcMar>
              <w:top w:w="72" w:type="dxa"/>
              <w:left w:w="144" w:type="dxa"/>
              <w:bottom w:w="72" w:type="dxa"/>
              <w:right w:w="144" w:type="dxa"/>
            </w:tcMar>
            <w:hideMark/>
          </w:tcPr>
          <w:p w:rsidR="00AB772A" w:rsidRPr="00C940ED" w:rsidRDefault="00AB772A" w:rsidP="00C940ED">
            <w:pPr>
              <w:pStyle w:val="ad"/>
              <w:contextualSpacing/>
              <w:rPr>
                <w:rFonts w:ascii="Times New Roman" w:hAnsi="Times New Roman"/>
                <w:kern w:val="24"/>
                <w:sz w:val="24"/>
                <w:szCs w:val="24"/>
              </w:rPr>
            </w:pPr>
          </w:p>
        </w:tc>
        <w:tc>
          <w:tcPr>
            <w:tcW w:w="3969" w:type="dxa"/>
            <w:shd w:val="clear" w:color="auto" w:fill="FFFFFF"/>
          </w:tcPr>
          <w:p w:rsidR="00AB772A" w:rsidRPr="00C940ED" w:rsidRDefault="00E901D8" w:rsidP="00C940ED">
            <w:pPr>
              <w:pStyle w:val="ad"/>
              <w:ind w:left="142"/>
              <w:contextualSpacing/>
              <w:rPr>
                <w:rFonts w:ascii="Times New Roman" w:hAnsi="Times New Roman"/>
                <w:kern w:val="24"/>
                <w:sz w:val="24"/>
                <w:szCs w:val="24"/>
              </w:rPr>
            </w:pPr>
            <w:r w:rsidRPr="00C940ED">
              <w:rPr>
                <w:rFonts w:ascii="Times New Roman" w:hAnsi="Times New Roman"/>
                <w:sz w:val="24"/>
                <w:szCs w:val="24"/>
              </w:rPr>
              <w:t>И. Г. Сухин «Шахматы первый год, или Учусь и учу»</w:t>
            </w:r>
          </w:p>
        </w:tc>
        <w:tc>
          <w:tcPr>
            <w:tcW w:w="2838" w:type="dxa"/>
            <w:shd w:val="clear" w:color="auto" w:fill="FFFFFF"/>
          </w:tcPr>
          <w:p w:rsidR="00AB772A" w:rsidRPr="00C940ED" w:rsidRDefault="00AB772A" w:rsidP="00C940ED">
            <w:pPr>
              <w:pStyle w:val="ad"/>
              <w:ind w:left="142"/>
              <w:contextualSpacing/>
              <w:rPr>
                <w:rFonts w:ascii="Times New Roman" w:hAnsi="Times New Roman"/>
                <w:kern w:val="24"/>
                <w:sz w:val="24"/>
                <w:szCs w:val="24"/>
              </w:rPr>
            </w:pPr>
            <w:r w:rsidRPr="00C940ED">
              <w:rPr>
                <w:rFonts w:ascii="Times New Roman" w:hAnsi="Times New Roman"/>
                <w:kern w:val="24"/>
                <w:sz w:val="24"/>
                <w:szCs w:val="24"/>
              </w:rPr>
              <w:t xml:space="preserve">дошкольный возраст </w:t>
            </w:r>
          </w:p>
          <w:p w:rsidR="00AB772A" w:rsidRPr="00C940ED" w:rsidRDefault="00AB772A" w:rsidP="00C940ED">
            <w:pPr>
              <w:pStyle w:val="ad"/>
              <w:ind w:left="142"/>
              <w:contextualSpacing/>
              <w:rPr>
                <w:rFonts w:ascii="Times New Roman" w:hAnsi="Times New Roman"/>
                <w:kern w:val="24"/>
                <w:sz w:val="24"/>
                <w:szCs w:val="24"/>
              </w:rPr>
            </w:pPr>
            <w:r w:rsidRPr="00C940ED">
              <w:rPr>
                <w:rFonts w:ascii="Times New Roman" w:hAnsi="Times New Roman"/>
                <w:kern w:val="24"/>
                <w:sz w:val="24"/>
                <w:szCs w:val="24"/>
              </w:rPr>
              <w:t>с 5 до 7 лет</w:t>
            </w:r>
          </w:p>
        </w:tc>
      </w:tr>
      <w:tr w:rsidR="000E5458" w:rsidRPr="00C940ED" w:rsidTr="00C940ED">
        <w:trPr>
          <w:trHeight w:val="484"/>
        </w:trPr>
        <w:tc>
          <w:tcPr>
            <w:tcW w:w="2978" w:type="dxa"/>
            <w:shd w:val="clear" w:color="auto" w:fill="FFFFFF"/>
            <w:tcMar>
              <w:top w:w="72" w:type="dxa"/>
              <w:left w:w="144" w:type="dxa"/>
              <w:bottom w:w="72" w:type="dxa"/>
              <w:right w:w="144" w:type="dxa"/>
            </w:tcMar>
            <w:hideMark/>
          </w:tcPr>
          <w:p w:rsidR="000E5458" w:rsidRPr="00C940ED" w:rsidRDefault="000E5458" w:rsidP="00C940ED">
            <w:pPr>
              <w:pStyle w:val="ad"/>
              <w:contextualSpacing/>
              <w:rPr>
                <w:rFonts w:ascii="Times New Roman" w:hAnsi="Times New Roman"/>
                <w:kern w:val="24"/>
                <w:sz w:val="24"/>
                <w:szCs w:val="24"/>
              </w:rPr>
            </w:pPr>
            <w:r>
              <w:rPr>
                <w:rFonts w:ascii="Times New Roman" w:hAnsi="Times New Roman"/>
                <w:kern w:val="24"/>
                <w:sz w:val="24"/>
                <w:szCs w:val="24"/>
              </w:rPr>
              <w:lastRenderedPageBreak/>
              <w:t>Познавательное развитие</w:t>
            </w:r>
          </w:p>
        </w:tc>
        <w:tc>
          <w:tcPr>
            <w:tcW w:w="3969" w:type="dxa"/>
            <w:shd w:val="clear" w:color="auto" w:fill="FFFFFF"/>
          </w:tcPr>
          <w:p w:rsidR="000E5458" w:rsidRPr="00C940ED" w:rsidRDefault="000E5458" w:rsidP="000E5458">
            <w:pPr>
              <w:pStyle w:val="ad"/>
              <w:ind w:left="142"/>
              <w:contextualSpacing/>
              <w:rPr>
                <w:rFonts w:ascii="Times New Roman" w:hAnsi="Times New Roman"/>
                <w:sz w:val="24"/>
                <w:szCs w:val="24"/>
              </w:rPr>
            </w:pPr>
            <w:r w:rsidRPr="00B316C6">
              <w:rPr>
                <w:rFonts w:ascii="Times New Roman" w:eastAsia="Times New Roman" w:hAnsi="Times New Roman"/>
                <w:sz w:val="24"/>
                <w:szCs w:val="24"/>
              </w:rPr>
              <w:t>Проект</w:t>
            </w:r>
            <w:r>
              <w:rPr>
                <w:rFonts w:ascii="Times New Roman" w:eastAsia="Times New Roman" w:hAnsi="Times New Roman"/>
                <w:sz w:val="24"/>
                <w:szCs w:val="24"/>
              </w:rPr>
              <w:t xml:space="preserve"> </w:t>
            </w:r>
            <w:r w:rsidRPr="00B316C6">
              <w:rPr>
                <w:rFonts w:ascii="Times New Roman" w:eastAsia="Times New Roman" w:hAnsi="Times New Roman"/>
                <w:sz w:val="24"/>
                <w:szCs w:val="24"/>
              </w:rPr>
              <w:t>«КвестФинанс»</w:t>
            </w:r>
            <w:r w:rsidRPr="00410816">
              <w:rPr>
                <w:rFonts w:ascii="Times New Roman" w:eastAsia="Times New Roman" w:hAnsi="Times New Roman"/>
                <w:sz w:val="24"/>
                <w:szCs w:val="24"/>
              </w:rPr>
              <w:t xml:space="preserve"> </w:t>
            </w:r>
            <w:r w:rsidRPr="00B316C6">
              <w:rPr>
                <w:rFonts w:ascii="Times New Roman" w:eastAsia="Times New Roman" w:hAnsi="Times New Roman"/>
                <w:sz w:val="24"/>
                <w:szCs w:val="24"/>
              </w:rPr>
              <w:t>разработан</w:t>
            </w:r>
            <w:r>
              <w:rPr>
                <w:rFonts w:ascii="Times New Roman" w:eastAsia="Times New Roman" w:hAnsi="Times New Roman"/>
                <w:sz w:val="24"/>
                <w:szCs w:val="24"/>
              </w:rPr>
              <w:t xml:space="preserve"> творческим коллективом </w:t>
            </w:r>
            <w:r w:rsidR="00F630E2">
              <w:rPr>
                <w:rFonts w:ascii="Times New Roman" w:eastAsia="Times New Roman" w:hAnsi="Times New Roman"/>
                <w:sz w:val="24"/>
                <w:szCs w:val="24"/>
              </w:rPr>
              <w:t>МАДОУ</w:t>
            </w:r>
            <w:r w:rsidRPr="00B316C6">
              <w:rPr>
                <w:rFonts w:ascii="Times New Roman" w:eastAsia="Times New Roman" w:hAnsi="Times New Roman"/>
                <w:sz w:val="24"/>
                <w:szCs w:val="24"/>
              </w:rPr>
              <w:t xml:space="preserve"> на основе примерной парциальной «Экономическое воспитание дошкольников: формирование предпосылок финансовой грамотности» Министерства Образования и Науки Российской Федерации и Банка России </w:t>
            </w:r>
            <w:r>
              <w:rPr>
                <w:rFonts w:ascii="Times New Roman" w:eastAsia="Times New Roman" w:hAnsi="Times New Roman"/>
                <w:sz w:val="24"/>
                <w:szCs w:val="24"/>
              </w:rPr>
              <w:t>2018 года</w:t>
            </w:r>
          </w:p>
        </w:tc>
        <w:tc>
          <w:tcPr>
            <w:tcW w:w="2838" w:type="dxa"/>
            <w:shd w:val="clear" w:color="auto" w:fill="FFFFFF"/>
          </w:tcPr>
          <w:p w:rsidR="00F630E2" w:rsidRPr="00C940ED" w:rsidRDefault="00F630E2" w:rsidP="00F630E2">
            <w:pPr>
              <w:pStyle w:val="ad"/>
              <w:ind w:left="142"/>
              <w:contextualSpacing/>
              <w:rPr>
                <w:rFonts w:ascii="Times New Roman" w:hAnsi="Times New Roman"/>
                <w:kern w:val="24"/>
                <w:sz w:val="24"/>
                <w:szCs w:val="24"/>
              </w:rPr>
            </w:pPr>
            <w:r w:rsidRPr="00C940ED">
              <w:rPr>
                <w:rFonts w:ascii="Times New Roman" w:hAnsi="Times New Roman"/>
                <w:kern w:val="24"/>
                <w:sz w:val="24"/>
                <w:szCs w:val="24"/>
              </w:rPr>
              <w:t xml:space="preserve">дошкольный возраст </w:t>
            </w:r>
          </w:p>
          <w:p w:rsidR="000E5458" w:rsidRPr="00C940ED" w:rsidRDefault="00F630E2" w:rsidP="00F630E2">
            <w:pPr>
              <w:pStyle w:val="ad"/>
              <w:ind w:left="142"/>
              <w:contextualSpacing/>
              <w:rPr>
                <w:rFonts w:ascii="Times New Roman" w:hAnsi="Times New Roman"/>
                <w:kern w:val="24"/>
                <w:sz w:val="24"/>
                <w:szCs w:val="24"/>
              </w:rPr>
            </w:pPr>
            <w:r w:rsidRPr="00C940ED">
              <w:rPr>
                <w:rFonts w:ascii="Times New Roman" w:hAnsi="Times New Roman"/>
                <w:kern w:val="24"/>
                <w:sz w:val="24"/>
                <w:szCs w:val="24"/>
              </w:rPr>
              <w:t>с 5 до 7 лет</w:t>
            </w:r>
          </w:p>
        </w:tc>
      </w:tr>
    </w:tbl>
    <w:p w:rsidR="00711BB4" w:rsidRDefault="00711BB4" w:rsidP="00510A10">
      <w:pPr>
        <w:ind w:firstLine="708"/>
        <w:jc w:val="both"/>
        <w:rPr>
          <w:bCs/>
          <w:sz w:val="24"/>
          <w:szCs w:val="24"/>
        </w:rPr>
      </w:pPr>
    </w:p>
    <w:p w:rsidR="00EE7477" w:rsidRDefault="00EE7477" w:rsidP="00510A10">
      <w:pPr>
        <w:ind w:firstLine="708"/>
        <w:jc w:val="both"/>
        <w:rPr>
          <w:color w:val="111111"/>
          <w:sz w:val="24"/>
          <w:szCs w:val="24"/>
          <w:shd w:val="clear" w:color="auto" w:fill="FFFFFF"/>
        </w:rPr>
      </w:pPr>
      <w:r w:rsidRPr="00CC1BE0">
        <w:rPr>
          <w:bCs/>
          <w:sz w:val="24"/>
          <w:szCs w:val="24"/>
        </w:rPr>
        <w:t xml:space="preserve">Построение образовательного процесса строится на </w:t>
      </w:r>
      <w:r w:rsidRPr="00CC1BE0">
        <w:rPr>
          <w:b/>
          <w:bCs/>
          <w:sz w:val="24"/>
          <w:szCs w:val="24"/>
        </w:rPr>
        <w:t>принципе</w:t>
      </w:r>
      <w:r w:rsidRPr="00CC1BE0">
        <w:rPr>
          <w:bCs/>
          <w:sz w:val="24"/>
          <w:szCs w:val="24"/>
        </w:rPr>
        <w:t xml:space="preserve"> </w:t>
      </w:r>
      <w:r w:rsidRPr="00CC1BE0">
        <w:rPr>
          <w:b/>
          <w:bCs/>
          <w:sz w:val="24"/>
          <w:szCs w:val="24"/>
        </w:rPr>
        <w:t>комплексно-тематического планирования</w:t>
      </w:r>
      <w:r w:rsidR="00CC1BE0" w:rsidRPr="00CC1BE0">
        <w:rPr>
          <w:b/>
          <w:bCs/>
          <w:sz w:val="24"/>
          <w:szCs w:val="24"/>
        </w:rPr>
        <w:t xml:space="preserve"> </w:t>
      </w:r>
      <w:r w:rsidR="00CC1BE0" w:rsidRPr="00CC1BE0">
        <w:rPr>
          <w:color w:val="111111"/>
          <w:sz w:val="24"/>
          <w:szCs w:val="24"/>
          <w:shd w:val="clear" w:color="auto" w:fill="FFFFFF"/>
        </w:rPr>
        <w:t>по всем направлениям развития ребенка и </w:t>
      </w:r>
      <w:r w:rsidR="00CC1BE0" w:rsidRPr="00CC1BE0">
        <w:rPr>
          <w:rStyle w:val="a4"/>
          <w:color w:val="111111"/>
          <w:sz w:val="24"/>
          <w:szCs w:val="24"/>
          <w:bdr w:val="none" w:sz="0" w:space="0" w:color="auto" w:frame="1"/>
          <w:shd w:val="clear" w:color="auto" w:fill="FFFFFF"/>
        </w:rPr>
        <w:t>образовательным областям </w:t>
      </w:r>
      <w:r w:rsidR="00CC1BE0" w:rsidRPr="00CC1BE0">
        <w:rPr>
          <w:color w:val="111111"/>
          <w:sz w:val="24"/>
          <w:szCs w:val="24"/>
          <w:shd w:val="clear" w:color="auto" w:fill="FFFFFF"/>
        </w:rPr>
        <w:t xml:space="preserve">(социально – коммуникативное развитие, познавательное </w:t>
      </w:r>
      <w:r w:rsidR="00CC1BE0" w:rsidRPr="00B63930">
        <w:rPr>
          <w:color w:val="111111"/>
          <w:sz w:val="24"/>
          <w:szCs w:val="24"/>
          <w:shd w:val="clear" w:color="auto" w:fill="FFFFFF"/>
        </w:rPr>
        <w:t>развитие, речевое развитие, художественно – эстетическое развитие, физическое развитие). Темы, в рамках которых решаются </w:t>
      </w:r>
      <w:r w:rsidR="00CC1BE0" w:rsidRPr="00B63930">
        <w:rPr>
          <w:rStyle w:val="a4"/>
          <w:b w:val="0"/>
          <w:color w:val="111111"/>
          <w:sz w:val="24"/>
          <w:szCs w:val="24"/>
          <w:bdr w:val="none" w:sz="0" w:space="0" w:color="auto" w:frame="1"/>
          <w:shd w:val="clear" w:color="auto" w:fill="FFFFFF"/>
        </w:rPr>
        <w:t>образовательные задачи</w:t>
      </w:r>
      <w:r w:rsidR="00CC1BE0" w:rsidRPr="00B63930">
        <w:rPr>
          <w:b/>
          <w:color w:val="111111"/>
          <w:sz w:val="24"/>
          <w:szCs w:val="24"/>
          <w:shd w:val="clear" w:color="auto" w:fill="FFFFFF"/>
        </w:rPr>
        <w:t>,</w:t>
      </w:r>
      <w:r w:rsidR="00CC1BE0" w:rsidRPr="00B63930">
        <w:rPr>
          <w:color w:val="111111"/>
          <w:sz w:val="24"/>
          <w:szCs w:val="24"/>
          <w:shd w:val="clear" w:color="auto" w:fill="FFFFFF"/>
        </w:rPr>
        <w:t xml:space="preserve"> социально значимы для общества, семьи, государства, кроме того, вызывают личностный интерес детей, положительное эмоциональное отношение. Темы реализуются через </w:t>
      </w:r>
      <w:r w:rsidR="00CC1BE0" w:rsidRPr="00B63930">
        <w:rPr>
          <w:rStyle w:val="a4"/>
          <w:b w:val="0"/>
          <w:color w:val="111111"/>
          <w:sz w:val="24"/>
          <w:szCs w:val="24"/>
          <w:bdr w:val="none" w:sz="0" w:space="0" w:color="auto" w:frame="1"/>
          <w:shd w:val="clear" w:color="auto" w:fill="FFFFFF"/>
        </w:rPr>
        <w:t>разнообразные</w:t>
      </w:r>
      <w:r w:rsidR="00CC1BE0" w:rsidRPr="00B63930">
        <w:rPr>
          <w:rStyle w:val="a4"/>
          <w:color w:val="111111"/>
          <w:sz w:val="24"/>
          <w:szCs w:val="24"/>
          <w:bdr w:val="none" w:sz="0" w:space="0" w:color="auto" w:frame="1"/>
          <w:shd w:val="clear" w:color="auto" w:fill="FFFFFF"/>
        </w:rPr>
        <w:t xml:space="preserve"> </w:t>
      </w:r>
      <w:r w:rsidR="00CC1BE0" w:rsidRPr="00B63930">
        <w:rPr>
          <w:color w:val="111111"/>
          <w:sz w:val="24"/>
          <w:szCs w:val="24"/>
          <w:shd w:val="clear" w:color="auto" w:fill="FFFFFF"/>
        </w:rPr>
        <w:t>виды детской деятельности и с использованием адекватных возрасту форм работы с детьми </w:t>
      </w:r>
      <w:r w:rsidR="00CC1BE0" w:rsidRPr="00B63930">
        <w:rPr>
          <w:i/>
          <w:iCs/>
          <w:color w:val="111111"/>
          <w:sz w:val="24"/>
          <w:szCs w:val="24"/>
          <w:bdr w:val="none" w:sz="0" w:space="0" w:color="auto" w:frame="1"/>
          <w:shd w:val="clear" w:color="auto" w:fill="FFFFFF"/>
        </w:rPr>
        <w:t>(игра, наблюдение, экскурсия, беседа и т. д.)</w:t>
      </w:r>
      <w:r w:rsidR="00CC1BE0" w:rsidRPr="00B63930">
        <w:rPr>
          <w:color w:val="111111"/>
          <w:sz w:val="24"/>
          <w:szCs w:val="24"/>
          <w:shd w:val="clear" w:color="auto" w:fill="FFFFFF"/>
        </w:rPr>
        <w:t>. Согласно </w:t>
      </w:r>
      <w:r w:rsidR="00CC1BE0" w:rsidRPr="00B63930">
        <w:rPr>
          <w:rStyle w:val="a4"/>
          <w:b w:val="0"/>
          <w:color w:val="111111"/>
          <w:sz w:val="24"/>
          <w:szCs w:val="24"/>
          <w:bdr w:val="none" w:sz="0" w:space="0" w:color="auto" w:frame="1"/>
          <w:shd w:val="clear" w:color="auto" w:fill="FFFFFF"/>
        </w:rPr>
        <w:t>комплексно - тематическому принципу построения образовательного процесса</w:t>
      </w:r>
      <w:r w:rsidR="00CC1BE0" w:rsidRPr="00B63930">
        <w:rPr>
          <w:rStyle w:val="a4"/>
          <w:color w:val="111111"/>
          <w:sz w:val="24"/>
          <w:szCs w:val="24"/>
          <w:bdr w:val="none" w:sz="0" w:space="0" w:color="auto" w:frame="1"/>
          <w:shd w:val="clear" w:color="auto" w:fill="FFFFFF"/>
        </w:rPr>
        <w:t xml:space="preserve"> </w:t>
      </w:r>
      <w:r w:rsidR="00CC1BE0" w:rsidRPr="00B63930">
        <w:rPr>
          <w:rStyle w:val="a4"/>
          <w:b w:val="0"/>
          <w:color w:val="111111"/>
          <w:sz w:val="24"/>
          <w:szCs w:val="24"/>
          <w:bdr w:val="none" w:sz="0" w:space="0" w:color="auto" w:frame="1"/>
          <w:shd w:val="clear" w:color="auto" w:fill="FFFFFF"/>
        </w:rPr>
        <w:t>решение образовательных</w:t>
      </w:r>
      <w:r w:rsidR="00CC1BE0" w:rsidRPr="00B63930">
        <w:rPr>
          <w:color w:val="111111"/>
          <w:sz w:val="24"/>
          <w:szCs w:val="24"/>
          <w:shd w:val="clear" w:color="auto" w:fill="FFFFFF"/>
        </w:rPr>
        <w:t> задач происходит в совместной деятельности взрослого и детей и самостоятельной деятельности детей.</w:t>
      </w:r>
    </w:p>
    <w:p w:rsidR="002E6825" w:rsidRDefault="002E6825" w:rsidP="002E6825">
      <w:pPr>
        <w:spacing w:before="240"/>
        <w:jc w:val="both"/>
        <w:rPr>
          <w:b/>
          <w:sz w:val="24"/>
          <w:szCs w:val="24"/>
        </w:rPr>
      </w:pPr>
      <w:r w:rsidRPr="00783889">
        <w:rPr>
          <w:b/>
          <w:sz w:val="24"/>
          <w:szCs w:val="24"/>
        </w:rPr>
        <w:t>Мониторинг качества образования</w:t>
      </w:r>
    </w:p>
    <w:p w:rsidR="008B44C7" w:rsidRPr="00C23139" w:rsidRDefault="008B44C7" w:rsidP="008B44C7">
      <w:pPr>
        <w:pStyle w:val="a9"/>
        <w:tabs>
          <w:tab w:val="left" w:pos="9355"/>
        </w:tabs>
        <w:spacing w:line="242" w:lineRule="auto"/>
        <w:ind w:right="-1"/>
        <w:jc w:val="both"/>
        <w:rPr>
          <w:sz w:val="24"/>
          <w:szCs w:val="24"/>
        </w:rPr>
      </w:pPr>
      <w:r w:rsidRPr="00C23139">
        <w:rPr>
          <w:sz w:val="24"/>
          <w:szCs w:val="24"/>
        </w:rPr>
        <w:t xml:space="preserve">При </w:t>
      </w:r>
      <w:r w:rsidRPr="00C23139">
        <w:rPr>
          <w:spacing w:val="-3"/>
          <w:sz w:val="24"/>
          <w:szCs w:val="24"/>
        </w:rPr>
        <w:t xml:space="preserve">реализации </w:t>
      </w:r>
      <w:r w:rsidRPr="00C23139">
        <w:rPr>
          <w:sz w:val="24"/>
          <w:szCs w:val="24"/>
        </w:rPr>
        <w:t xml:space="preserve">образовательной </w:t>
      </w:r>
      <w:r w:rsidRPr="00C23139">
        <w:rPr>
          <w:spacing w:val="-4"/>
          <w:sz w:val="24"/>
          <w:szCs w:val="24"/>
        </w:rPr>
        <w:t>программы  дошкольного</w:t>
      </w:r>
      <w:r w:rsidRPr="00C23139">
        <w:rPr>
          <w:spacing w:val="62"/>
          <w:sz w:val="24"/>
          <w:szCs w:val="24"/>
        </w:rPr>
        <w:t xml:space="preserve"> </w:t>
      </w:r>
      <w:r w:rsidRPr="00C23139">
        <w:rPr>
          <w:spacing w:val="-4"/>
          <w:sz w:val="24"/>
          <w:szCs w:val="24"/>
        </w:rPr>
        <w:t xml:space="preserve">образования </w:t>
      </w:r>
      <w:r w:rsidRPr="00C23139">
        <w:rPr>
          <w:spacing w:val="-3"/>
          <w:sz w:val="24"/>
          <w:szCs w:val="24"/>
        </w:rPr>
        <w:t xml:space="preserve">проводится </w:t>
      </w:r>
      <w:r w:rsidRPr="00C23139">
        <w:rPr>
          <w:sz w:val="24"/>
          <w:szCs w:val="24"/>
        </w:rPr>
        <w:t xml:space="preserve">оценка </w:t>
      </w:r>
      <w:r w:rsidRPr="00C23139">
        <w:rPr>
          <w:spacing w:val="-3"/>
          <w:sz w:val="24"/>
          <w:szCs w:val="24"/>
        </w:rPr>
        <w:t xml:space="preserve">индивидуального развития детей.  Такая  </w:t>
      </w:r>
      <w:r w:rsidRPr="00C23139">
        <w:rPr>
          <w:sz w:val="24"/>
          <w:szCs w:val="24"/>
        </w:rPr>
        <w:t xml:space="preserve">оценка  производится </w:t>
      </w:r>
      <w:r w:rsidRPr="00C23139">
        <w:rPr>
          <w:spacing w:val="-4"/>
          <w:sz w:val="24"/>
          <w:szCs w:val="24"/>
        </w:rPr>
        <w:t>педагогическим</w:t>
      </w:r>
      <w:r w:rsidRPr="00C23139">
        <w:rPr>
          <w:spacing w:val="62"/>
          <w:sz w:val="24"/>
          <w:szCs w:val="24"/>
        </w:rPr>
        <w:t xml:space="preserve"> </w:t>
      </w:r>
      <w:r w:rsidRPr="00C23139">
        <w:rPr>
          <w:spacing w:val="-3"/>
          <w:sz w:val="24"/>
          <w:szCs w:val="24"/>
        </w:rPr>
        <w:t xml:space="preserve">работником </w:t>
      </w:r>
      <w:r w:rsidRPr="00C23139">
        <w:rPr>
          <w:sz w:val="24"/>
          <w:szCs w:val="24"/>
        </w:rPr>
        <w:t xml:space="preserve">в </w:t>
      </w:r>
      <w:r w:rsidRPr="00C23139">
        <w:rPr>
          <w:spacing w:val="-3"/>
          <w:sz w:val="24"/>
          <w:szCs w:val="24"/>
        </w:rPr>
        <w:t xml:space="preserve">рамках </w:t>
      </w:r>
      <w:r w:rsidRPr="00C23139">
        <w:rPr>
          <w:sz w:val="24"/>
          <w:szCs w:val="24"/>
        </w:rPr>
        <w:t>педагогической</w:t>
      </w:r>
      <w:r w:rsidRPr="00C23139">
        <w:rPr>
          <w:spacing w:val="70"/>
          <w:sz w:val="24"/>
          <w:szCs w:val="24"/>
        </w:rPr>
        <w:t xml:space="preserve"> </w:t>
      </w:r>
      <w:r w:rsidRPr="00C23139">
        <w:rPr>
          <w:sz w:val="24"/>
          <w:szCs w:val="24"/>
        </w:rPr>
        <w:t xml:space="preserve">диагностики </w:t>
      </w:r>
      <w:r w:rsidRPr="00C23139">
        <w:rPr>
          <w:spacing w:val="-3"/>
          <w:sz w:val="24"/>
          <w:szCs w:val="24"/>
        </w:rPr>
        <w:t xml:space="preserve">(оценки индивидуального </w:t>
      </w:r>
      <w:r w:rsidRPr="00C23139">
        <w:rPr>
          <w:sz w:val="24"/>
          <w:szCs w:val="24"/>
        </w:rPr>
        <w:t xml:space="preserve">развития </w:t>
      </w:r>
      <w:r w:rsidRPr="00C23139">
        <w:rPr>
          <w:spacing w:val="-3"/>
          <w:sz w:val="24"/>
          <w:szCs w:val="24"/>
        </w:rPr>
        <w:t xml:space="preserve">детей дошкольного </w:t>
      </w:r>
      <w:r w:rsidRPr="00C23139">
        <w:rPr>
          <w:spacing w:val="-5"/>
          <w:sz w:val="24"/>
          <w:szCs w:val="24"/>
        </w:rPr>
        <w:t xml:space="preserve">возраста, </w:t>
      </w:r>
      <w:r w:rsidRPr="00C23139">
        <w:rPr>
          <w:sz w:val="24"/>
          <w:szCs w:val="24"/>
        </w:rPr>
        <w:t xml:space="preserve">связанной с </w:t>
      </w:r>
      <w:r w:rsidRPr="00C23139">
        <w:rPr>
          <w:spacing w:val="-3"/>
          <w:sz w:val="24"/>
          <w:szCs w:val="24"/>
        </w:rPr>
        <w:t xml:space="preserve">оценкой </w:t>
      </w:r>
      <w:r w:rsidRPr="00C23139">
        <w:rPr>
          <w:spacing w:val="-4"/>
          <w:sz w:val="24"/>
          <w:szCs w:val="24"/>
        </w:rPr>
        <w:t xml:space="preserve">эффективности  </w:t>
      </w:r>
      <w:r w:rsidRPr="00C23139">
        <w:rPr>
          <w:spacing w:val="-3"/>
          <w:sz w:val="24"/>
          <w:szCs w:val="24"/>
        </w:rPr>
        <w:t xml:space="preserve">педагогических </w:t>
      </w:r>
      <w:r w:rsidRPr="00C23139">
        <w:rPr>
          <w:sz w:val="24"/>
          <w:szCs w:val="24"/>
        </w:rPr>
        <w:t xml:space="preserve">действий и </w:t>
      </w:r>
      <w:r w:rsidRPr="00C23139">
        <w:rPr>
          <w:spacing w:val="-6"/>
          <w:sz w:val="24"/>
          <w:szCs w:val="24"/>
        </w:rPr>
        <w:t xml:space="preserve">лежащей </w:t>
      </w:r>
      <w:r w:rsidRPr="00C23139">
        <w:rPr>
          <w:sz w:val="24"/>
          <w:szCs w:val="24"/>
        </w:rPr>
        <w:t xml:space="preserve">в основе их </w:t>
      </w:r>
      <w:r w:rsidRPr="00C23139">
        <w:rPr>
          <w:spacing w:val="-4"/>
          <w:sz w:val="24"/>
          <w:szCs w:val="24"/>
        </w:rPr>
        <w:t xml:space="preserve">дальнейшего планирования). </w:t>
      </w:r>
      <w:r w:rsidRPr="00C23139">
        <w:rPr>
          <w:spacing w:val="-3"/>
          <w:sz w:val="24"/>
          <w:szCs w:val="24"/>
        </w:rPr>
        <w:t xml:space="preserve">Результаты педагогической </w:t>
      </w:r>
      <w:r w:rsidRPr="00C23139">
        <w:rPr>
          <w:spacing w:val="-4"/>
          <w:sz w:val="24"/>
          <w:szCs w:val="24"/>
        </w:rPr>
        <w:t xml:space="preserve">диагностики </w:t>
      </w:r>
      <w:r w:rsidRPr="00C23139">
        <w:rPr>
          <w:sz w:val="24"/>
          <w:szCs w:val="24"/>
        </w:rPr>
        <w:t xml:space="preserve">(мониторинга) </w:t>
      </w:r>
      <w:r w:rsidRPr="00C23139">
        <w:rPr>
          <w:spacing w:val="-3"/>
          <w:sz w:val="24"/>
          <w:szCs w:val="24"/>
        </w:rPr>
        <w:t xml:space="preserve">используются исключительно </w:t>
      </w:r>
      <w:r w:rsidRPr="00C23139">
        <w:rPr>
          <w:sz w:val="24"/>
          <w:szCs w:val="24"/>
        </w:rPr>
        <w:t xml:space="preserve">для </w:t>
      </w:r>
      <w:r w:rsidRPr="00C23139">
        <w:rPr>
          <w:spacing w:val="-4"/>
          <w:sz w:val="24"/>
          <w:szCs w:val="24"/>
        </w:rPr>
        <w:t xml:space="preserve">решения </w:t>
      </w:r>
      <w:r w:rsidRPr="00C23139">
        <w:rPr>
          <w:spacing w:val="-3"/>
          <w:sz w:val="24"/>
          <w:szCs w:val="24"/>
        </w:rPr>
        <w:t>следующих образовательных задач:</w:t>
      </w:r>
    </w:p>
    <w:p w:rsidR="008B44C7" w:rsidRPr="00D11672" w:rsidRDefault="008B44C7" w:rsidP="008B44C7">
      <w:pPr>
        <w:pStyle w:val="a8"/>
        <w:widowControl w:val="0"/>
        <w:numPr>
          <w:ilvl w:val="0"/>
          <w:numId w:val="41"/>
        </w:numPr>
        <w:tabs>
          <w:tab w:val="left" w:pos="284"/>
          <w:tab w:val="left" w:pos="9355"/>
        </w:tabs>
        <w:autoSpaceDE w:val="0"/>
        <w:autoSpaceDN w:val="0"/>
        <w:spacing w:before="7" w:after="0" w:line="235" w:lineRule="auto"/>
        <w:ind w:left="0" w:right="-1" w:firstLine="0"/>
        <w:contextualSpacing w:val="0"/>
        <w:jc w:val="both"/>
        <w:rPr>
          <w:sz w:val="24"/>
        </w:rPr>
      </w:pPr>
      <w:r w:rsidRPr="00D11672">
        <w:rPr>
          <w:spacing w:val="-3"/>
          <w:sz w:val="24"/>
        </w:rPr>
        <w:t xml:space="preserve">индивидуализации </w:t>
      </w:r>
      <w:r w:rsidRPr="00D11672">
        <w:rPr>
          <w:sz w:val="24"/>
        </w:rPr>
        <w:t xml:space="preserve">образования </w:t>
      </w:r>
      <w:r w:rsidRPr="00D11672">
        <w:rPr>
          <w:spacing w:val="-3"/>
          <w:sz w:val="24"/>
        </w:rPr>
        <w:t xml:space="preserve">(в </w:t>
      </w:r>
      <w:r w:rsidRPr="00D11672">
        <w:rPr>
          <w:sz w:val="24"/>
        </w:rPr>
        <w:t xml:space="preserve">том </w:t>
      </w:r>
      <w:r w:rsidRPr="00D11672">
        <w:rPr>
          <w:spacing w:val="-3"/>
          <w:sz w:val="24"/>
        </w:rPr>
        <w:t>числе поддержки</w:t>
      </w:r>
      <w:r w:rsidRPr="00D11672">
        <w:rPr>
          <w:spacing w:val="8"/>
          <w:sz w:val="24"/>
        </w:rPr>
        <w:t xml:space="preserve"> </w:t>
      </w:r>
      <w:r>
        <w:rPr>
          <w:spacing w:val="-5"/>
          <w:sz w:val="24"/>
        </w:rPr>
        <w:t>ребе</w:t>
      </w:r>
      <w:r w:rsidRPr="00D11672">
        <w:rPr>
          <w:spacing w:val="-5"/>
          <w:sz w:val="24"/>
        </w:rPr>
        <w:t>нка,</w:t>
      </w:r>
      <w:r>
        <w:rPr>
          <w:spacing w:val="-5"/>
          <w:sz w:val="24"/>
        </w:rPr>
        <w:t xml:space="preserve"> </w:t>
      </w:r>
      <w:r w:rsidRPr="00D11672">
        <w:rPr>
          <w:sz w:val="24"/>
        </w:rPr>
        <w:t>построения его образовательной траектории или профессиональной коррекции особенностей его развития);</w:t>
      </w:r>
    </w:p>
    <w:p w:rsidR="008B44C7" w:rsidRPr="00C23139" w:rsidRDefault="008B44C7" w:rsidP="008B44C7">
      <w:pPr>
        <w:pStyle w:val="a8"/>
        <w:widowControl w:val="0"/>
        <w:numPr>
          <w:ilvl w:val="0"/>
          <w:numId w:val="41"/>
        </w:numPr>
        <w:tabs>
          <w:tab w:val="left" w:pos="284"/>
          <w:tab w:val="left" w:pos="1413"/>
          <w:tab w:val="left" w:pos="9355"/>
        </w:tabs>
        <w:autoSpaceDE w:val="0"/>
        <w:autoSpaceDN w:val="0"/>
        <w:spacing w:before="10" w:after="0" w:line="319" w:lineRule="exact"/>
        <w:ind w:left="0" w:right="-1" w:firstLine="0"/>
        <w:contextualSpacing w:val="0"/>
        <w:jc w:val="both"/>
        <w:rPr>
          <w:sz w:val="24"/>
        </w:rPr>
      </w:pPr>
      <w:r w:rsidRPr="00C23139">
        <w:rPr>
          <w:sz w:val="24"/>
        </w:rPr>
        <w:t xml:space="preserve">оптимизации работы с </w:t>
      </w:r>
      <w:r w:rsidRPr="00C23139">
        <w:rPr>
          <w:spacing w:val="-3"/>
          <w:sz w:val="24"/>
        </w:rPr>
        <w:t>группой</w:t>
      </w:r>
      <w:r w:rsidRPr="00C23139">
        <w:rPr>
          <w:spacing w:val="-33"/>
          <w:sz w:val="24"/>
        </w:rPr>
        <w:t xml:space="preserve"> </w:t>
      </w:r>
      <w:r w:rsidRPr="00C23139">
        <w:rPr>
          <w:spacing w:val="-3"/>
          <w:sz w:val="24"/>
        </w:rPr>
        <w:t>детей.</w:t>
      </w:r>
    </w:p>
    <w:p w:rsidR="008B44C7" w:rsidRDefault="008B44C7" w:rsidP="008B44C7">
      <w:pPr>
        <w:pStyle w:val="a9"/>
        <w:tabs>
          <w:tab w:val="left" w:pos="284"/>
          <w:tab w:val="left" w:pos="9355"/>
        </w:tabs>
        <w:spacing w:after="0"/>
        <w:jc w:val="both"/>
        <w:rPr>
          <w:sz w:val="24"/>
          <w:szCs w:val="24"/>
        </w:rPr>
      </w:pPr>
      <w:r>
        <w:rPr>
          <w:sz w:val="24"/>
          <w:szCs w:val="24"/>
        </w:rPr>
        <w:tab/>
      </w:r>
      <w:r w:rsidRPr="00C23139">
        <w:rPr>
          <w:sz w:val="24"/>
          <w:szCs w:val="24"/>
        </w:rPr>
        <w:t>Педагогами анализируются полученные результаты педагогических действий, выявляются недостатки, их причины для дальнейшего планирования деятельности.</w:t>
      </w:r>
      <w:r>
        <w:rPr>
          <w:sz w:val="24"/>
          <w:szCs w:val="24"/>
        </w:rPr>
        <w:t xml:space="preserve"> </w:t>
      </w:r>
    </w:p>
    <w:p w:rsidR="008B44C7" w:rsidRPr="00C23139" w:rsidRDefault="008B44C7" w:rsidP="008B44C7">
      <w:pPr>
        <w:pStyle w:val="a9"/>
        <w:tabs>
          <w:tab w:val="left" w:pos="284"/>
          <w:tab w:val="left" w:pos="9355"/>
        </w:tabs>
        <w:spacing w:after="0"/>
        <w:jc w:val="both"/>
        <w:rPr>
          <w:sz w:val="24"/>
          <w:szCs w:val="24"/>
        </w:rPr>
      </w:pPr>
      <w:r>
        <w:rPr>
          <w:sz w:val="24"/>
          <w:szCs w:val="24"/>
        </w:rPr>
        <w:tab/>
      </w:r>
      <w:r w:rsidRPr="00C23139">
        <w:rPr>
          <w:sz w:val="24"/>
          <w:szCs w:val="24"/>
        </w:rPr>
        <w:t xml:space="preserve">Управленческой </w:t>
      </w:r>
      <w:r w:rsidRPr="00C23139">
        <w:rPr>
          <w:spacing w:val="-4"/>
          <w:sz w:val="24"/>
          <w:szCs w:val="24"/>
        </w:rPr>
        <w:t>командой</w:t>
      </w:r>
      <w:r w:rsidRPr="00C23139">
        <w:rPr>
          <w:spacing w:val="62"/>
          <w:sz w:val="24"/>
          <w:szCs w:val="24"/>
        </w:rPr>
        <w:t xml:space="preserve"> </w:t>
      </w:r>
      <w:r w:rsidRPr="00C23139">
        <w:rPr>
          <w:spacing w:val="-5"/>
          <w:sz w:val="24"/>
          <w:szCs w:val="24"/>
        </w:rPr>
        <w:t xml:space="preserve">МАДОУ </w:t>
      </w:r>
      <w:r w:rsidRPr="00C23139">
        <w:rPr>
          <w:spacing w:val="-3"/>
          <w:sz w:val="24"/>
          <w:szCs w:val="24"/>
        </w:rPr>
        <w:t>изучаются представленные</w:t>
      </w:r>
      <w:r w:rsidRPr="00C23139">
        <w:rPr>
          <w:spacing w:val="64"/>
          <w:sz w:val="24"/>
          <w:szCs w:val="24"/>
        </w:rPr>
        <w:t xml:space="preserve"> </w:t>
      </w:r>
      <w:r w:rsidRPr="00C23139">
        <w:rPr>
          <w:sz w:val="24"/>
          <w:szCs w:val="24"/>
        </w:rPr>
        <w:t xml:space="preserve">педагогами </w:t>
      </w:r>
      <w:r w:rsidRPr="00C23139">
        <w:rPr>
          <w:spacing w:val="-3"/>
          <w:sz w:val="24"/>
          <w:szCs w:val="24"/>
        </w:rPr>
        <w:t xml:space="preserve">аналитические </w:t>
      </w:r>
      <w:r w:rsidRPr="00C23139">
        <w:rPr>
          <w:spacing w:val="-4"/>
          <w:sz w:val="24"/>
          <w:szCs w:val="24"/>
        </w:rPr>
        <w:t xml:space="preserve">материалы </w:t>
      </w:r>
      <w:r w:rsidRPr="00C23139">
        <w:rPr>
          <w:sz w:val="24"/>
          <w:szCs w:val="24"/>
        </w:rPr>
        <w:t xml:space="preserve">и </w:t>
      </w:r>
      <w:r w:rsidRPr="00C23139">
        <w:rPr>
          <w:spacing w:val="-4"/>
          <w:sz w:val="24"/>
          <w:szCs w:val="24"/>
        </w:rPr>
        <w:t xml:space="preserve">планируются </w:t>
      </w:r>
      <w:r w:rsidRPr="00C23139">
        <w:rPr>
          <w:sz w:val="24"/>
          <w:szCs w:val="24"/>
        </w:rPr>
        <w:t xml:space="preserve">шаги </w:t>
      </w:r>
      <w:r w:rsidRPr="00C23139">
        <w:rPr>
          <w:spacing w:val="-9"/>
          <w:sz w:val="24"/>
          <w:szCs w:val="24"/>
        </w:rPr>
        <w:t xml:space="preserve">по </w:t>
      </w:r>
      <w:r w:rsidRPr="00C23139">
        <w:rPr>
          <w:spacing w:val="-3"/>
          <w:sz w:val="24"/>
          <w:szCs w:val="24"/>
        </w:rPr>
        <w:t xml:space="preserve">совершенствованию </w:t>
      </w:r>
      <w:r w:rsidRPr="00C23139">
        <w:rPr>
          <w:spacing w:val="-4"/>
          <w:sz w:val="24"/>
          <w:szCs w:val="24"/>
        </w:rPr>
        <w:t xml:space="preserve">образовательного </w:t>
      </w:r>
      <w:r w:rsidRPr="00C23139">
        <w:rPr>
          <w:spacing w:val="-3"/>
          <w:sz w:val="24"/>
          <w:szCs w:val="24"/>
        </w:rPr>
        <w:t xml:space="preserve">процесса: </w:t>
      </w:r>
      <w:r w:rsidRPr="00C23139">
        <w:rPr>
          <w:sz w:val="24"/>
          <w:szCs w:val="24"/>
        </w:rPr>
        <w:t xml:space="preserve">организуется </w:t>
      </w:r>
      <w:r w:rsidRPr="00C23139">
        <w:rPr>
          <w:spacing w:val="-3"/>
          <w:sz w:val="24"/>
          <w:szCs w:val="24"/>
        </w:rPr>
        <w:t xml:space="preserve">контроль </w:t>
      </w:r>
      <w:r w:rsidRPr="00C23139">
        <w:rPr>
          <w:spacing w:val="-9"/>
          <w:sz w:val="24"/>
          <w:szCs w:val="24"/>
        </w:rPr>
        <w:t xml:space="preserve">над </w:t>
      </w:r>
      <w:r w:rsidRPr="00C23139">
        <w:rPr>
          <w:sz w:val="24"/>
          <w:szCs w:val="24"/>
        </w:rPr>
        <w:t xml:space="preserve">эффективностью </w:t>
      </w:r>
      <w:r w:rsidRPr="00C23139">
        <w:rPr>
          <w:spacing w:val="-4"/>
          <w:sz w:val="24"/>
          <w:szCs w:val="24"/>
        </w:rPr>
        <w:t xml:space="preserve">педагогических </w:t>
      </w:r>
      <w:r w:rsidRPr="00C23139">
        <w:rPr>
          <w:sz w:val="24"/>
          <w:szCs w:val="24"/>
        </w:rPr>
        <w:t xml:space="preserve">действий </w:t>
      </w:r>
      <w:r w:rsidRPr="00C23139">
        <w:rPr>
          <w:spacing w:val="-3"/>
          <w:sz w:val="24"/>
          <w:szCs w:val="24"/>
        </w:rPr>
        <w:t xml:space="preserve">педагогов </w:t>
      </w:r>
      <w:r w:rsidRPr="00C23139">
        <w:rPr>
          <w:spacing w:val="-9"/>
          <w:sz w:val="24"/>
          <w:szCs w:val="24"/>
        </w:rPr>
        <w:t xml:space="preserve">по </w:t>
      </w:r>
      <w:r w:rsidRPr="00C23139">
        <w:rPr>
          <w:spacing w:val="-3"/>
          <w:sz w:val="24"/>
          <w:szCs w:val="24"/>
        </w:rPr>
        <w:t xml:space="preserve">осуществлению </w:t>
      </w:r>
      <w:r w:rsidRPr="00C23139">
        <w:rPr>
          <w:sz w:val="24"/>
          <w:szCs w:val="24"/>
        </w:rPr>
        <w:t xml:space="preserve">образовательной </w:t>
      </w:r>
      <w:r w:rsidRPr="00C23139">
        <w:rPr>
          <w:spacing w:val="-5"/>
          <w:sz w:val="24"/>
          <w:szCs w:val="24"/>
        </w:rPr>
        <w:t xml:space="preserve">работы </w:t>
      </w:r>
      <w:r w:rsidRPr="00C23139">
        <w:rPr>
          <w:sz w:val="24"/>
          <w:szCs w:val="24"/>
        </w:rPr>
        <w:t xml:space="preserve">с детьми для </w:t>
      </w:r>
      <w:r w:rsidRPr="00C23139">
        <w:rPr>
          <w:spacing w:val="-4"/>
          <w:sz w:val="24"/>
          <w:szCs w:val="24"/>
        </w:rPr>
        <w:t xml:space="preserve">выявления </w:t>
      </w:r>
      <w:r w:rsidRPr="00C23139">
        <w:rPr>
          <w:sz w:val="24"/>
          <w:szCs w:val="24"/>
        </w:rPr>
        <w:t>причин</w:t>
      </w:r>
      <w:r w:rsidRPr="00C23139">
        <w:rPr>
          <w:spacing w:val="49"/>
          <w:sz w:val="24"/>
          <w:szCs w:val="24"/>
        </w:rPr>
        <w:t xml:space="preserve"> </w:t>
      </w:r>
      <w:r w:rsidRPr="00C23139">
        <w:rPr>
          <w:spacing w:val="-3"/>
          <w:sz w:val="24"/>
          <w:szCs w:val="24"/>
        </w:rPr>
        <w:t xml:space="preserve">выявленных </w:t>
      </w:r>
      <w:r w:rsidRPr="00C23139">
        <w:rPr>
          <w:sz w:val="24"/>
          <w:szCs w:val="24"/>
        </w:rPr>
        <w:t xml:space="preserve">недостатков; </w:t>
      </w:r>
      <w:r w:rsidRPr="00C23139">
        <w:rPr>
          <w:spacing w:val="-3"/>
          <w:sz w:val="24"/>
          <w:szCs w:val="24"/>
        </w:rPr>
        <w:t xml:space="preserve">организуется </w:t>
      </w:r>
      <w:r w:rsidRPr="00C23139">
        <w:rPr>
          <w:spacing w:val="-4"/>
          <w:sz w:val="24"/>
          <w:szCs w:val="24"/>
        </w:rPr>
        <w:t xml:space="preserve">методическая </w:t>
      </w:r>
      <w:r w:rsidRPr="00C23139">
        <w:rPr>
          <w:sz w:val="24"/>
          <w:szCs w:val="24"/>
        </w:rPr>
        <w:t xml:space="preserve">работа по </w:t>
      </w:r>
      <w:r w:rsidRPr="00C23139">
        <w:rPr>
          <w:spacing w:val="-4"/>
          <w:sz w:val="24"/>
          <w:szCs w:val="24"/>
        </w:rPr>
        <w:t xml:space="preserve">повышению </w:t>
      </w:r>
      <w:r w:rsidRPr="00C23139">
        <w:rPr>
          <w:spacing w:val="-3"/>
          <w:sz w:val="24"/>
          <w:szCs w:val="24"/>
        </w:rPr>
        <w:t>профессиональной компетентности</w:t>
      </w:r>
      <w:r w:rsidRPr="00C23139">
        <w:rPr>
          <w:spacing w:val="9"/>
          <w:sz w:val="24"/>
          <w:szCs w:val="24"/>
        </w:rPr>
        <w:t xml:space="preserve"> </w:t>
      </w:r>
      <w:r w:rsidRPr="00C23139">
        <w:rPr>
          <w:spacing w:val="-5"/>
          <w:sz w:val="24"/>
          <w:szCs w:val="24"/>
        </w:rPr>
        <w:t>педагогов.</w:t>
      </w:r>
    </w:p>
    <w:p w:rsidR="008B44C7" w:rsidRDefault="008B44C7" w:rsidP="008B44C7">
      <w:pPr>
        <w:pStyle w:val="a9"/>
        <w:tabs>
          <w:tab w:val="left" w:pos="9355"/>
        </w:tabs>
        <w:spacing w:before="9"/>
        <w:ind w:right="-1"/>
        <w:jc w:val="both"/>
        <w:rPr>
          <w:spacing w:val="-5"/>
          <w:sz w:val="24"/>
          <w:szCs w:val="24"/>
        </w:rPr>
      </w:pPr>
      <w:r w:rsidRPr="00C23139">
        <w:rPr>
          <w:spacing w:val="-6"/>
          <w:sz w:val="24"/>
          <w:szCs w:val="24"/>
        </w:rPr>
        <w:t xml:space="preserve">По </w:t>
      </w:r>
      <w:r w:rsidRPr="00C23139">
        <w:rPr>
          <w:spacing w:val="-3"/>
          <w:sz w:val="24"/>
          <w:szCs w:val="24"/>
        </w:rPr>
        <w:t>результатам  анализируется</w:t>
      </w:r>
      <w:r w:rsidRPr="00C23139">
        <w:rPr>
          <w:spacing w:val="64"/>
          <w:sz w:val="24"/>
          <w:szCs w:val="24"/>
        </w:rPr>
        <w:t xml:space="preserve"> </w:t>
      </w:r>
      <w:r w:rsidRPr="00C23139">
        <w:rPr>
          <w:spacing w:val="-3"/>
          <w:sz w:val="24"/>
          <w:szCs w:val="24"/>
        </w:rPr>
        <w:t>взаимосвязь</w:t>
      </w:r>
      <w:r w:rsidRPr="00C23139">
        <w:rPr>
          <w:spacing w:val="64"/>
          <w:sz w:val="24"/>
          <w:szCs w:val="24"/>
        </w:rPr>
        <w:t xml:space="preserve"> </w:t>
      </w:r>
      <w:r w:rsidRPr="00C23139">
        <w:rPr>
          <w:spacing w:val="-4"/>
          <w:sz w:val="24"/>
          <w:szCs w:val="24"/>
        </w:rPr>
        <w:t xml:space="preserve">индивидуализации </w:t>
      </w:r>
      <w:r w:rsidRPr="00C23139">
        <w:rPr>
          <w:sz w:val="24"/>
          <w:szCs w:val="24"/>
        </w:rPr>
        <w:t xml:space="preserve">образования </w:t>
      </w:r>
      <w:r w:rsidRPr="00C23139">
        <w:rPr>
          <w:spacing w:val="-3"/>
          <w:sz w:val="24"/>
          <w:szCs w:val="24"/>
        </w:rPr>
        <w:t xml:space="preserve">детей </w:t>
      </w:r>
      <w:r w:rsidRPr="00C23139">
        <w:rPr>
          <w:sz w:val="24"/>
          <w:szCs w:val="24"/>
        </w:rPr>
        <w:t xml:space="preserve">с </w:t>
      </w:r>
      <w:r w:rsidRPr="00C23139">
        <w:rPr>
          <w:spacing w:val="-4"/>
          <w:sz w:val="24"/>
          <w:szCs w:val="24"/>
        </w:rPr>
        <w:t xml:space="preserve">характером </w:t>
      </w:r>
      <w:r w:rsidRPr="00C23139">
        <w:rPr>
          <w:spacing w:val="-3"/>
          <w:sz w:val="24"/>
          <w:szCs w:val="24"/>
        </w:rPr>
        <w:t xml:space="preserve">педагогических </w:t>
      </w:r>
      <w:r w:rsidRPr="00C23139">
        <w:rPr>
          <w:sz w:val="24"/>
          <w:szCs w:val="24"/>
        </w:rPr>
        <w:t xml:space="preserve">действий и </w:t>
      </w:r>
      <w:r w:rsidRPr="00C23139">
        <w:rPr>
          <w:spacing w:val="-4"/>
          <w:sz w:val="24"/>
          <w:szCs w:val="24"/>
        </w:rPr>
        <w:t xml:space="preserve">качеством </w:t>
      </w:r>
      <w:r w:rsidRPr="00C23139">
        <w:rPr>
          <w:spacing w:val="-3"/>
          <w:sz w:val="24"/>
          <w:szCs w:val="24"/>
        </w:rPr>
        <w:t xml:space="preserve">условий </w:t>
      </w:r>
      <w:r w:rsidRPr="00C23139">
        <w:rPr>
          <w:sz w:val="24"/>
          <w:szCs w:val="24"/>
        </w:rPr>
        <w:t xml:space="preserve">организации </w:t>
      </w:r>
      <w:r w:rsidRPr="00C23139">
        <w:rPr>
          <w:spacing w:val="-3"/>
          <w:sz w:val="24"/>
          <w:szCs w:val="24"/>
        </w:rPr>
        <w:t xml:space="preserve">образовательного процесса, </w:t>
      </w:r>
      <w:r w:rsidRPr="00C23139">
        <w:rPr>
          <w:spacing w:val="-4"/>
          <w:sz w:val="24"/>
          <w:szCs w:val="24"/>
        </w:rPr>
        <w:t>принимаются</w:t>
      </w:r>
      <w:r w:rsidRPr="00C23139">
        <w:rPr>
          <w:spacing w:val="62"/>
          <w:sz w:val="24"/>
          <w:szCs w:val="24"/>
        </w:rPr>
        <w:t xml:space="preserve"> </w:t>
      </w:r>
      <w:r w:rsidRPr="00C23139">
        <w:rPr>
          <w:spacing w:val="-4"/>
          <w:sz w:val="24"/>
          <w:szCs w:val="24"/>
        </w:rPr>
        <w:t>решения</w:t>
      </w:r>
      <w:r w:rsidRPr="00C23139">
        <w:rPr>
          <w:spacing w:val="62"/>
          <w:sz w:val="24"/>
          <w:szCs w:val="24"/>
        </w:rPr>
        <w:t xml:space="preserve"> </w:t>
      </w:r>
      <w:r w:rsidRPr="00C23139">
        <w:rPr>
          <w:sz w:val="24"/>
          <w:szCs w:val="24"/>
        </w:rPr>
        <w:t>по</w:t>
      </w:r>
      <w:r w:rsidRPr="00C23139">
        <w:rPr>
          <w:spacing w:val="70"/>
          <w:sz w:val="24"/>
          <w:szCs w:val="24"/>
        </w:rPr>
        <w:t xml:space="preserve"> </w:t>
      </w:r>
      <w:r w:rsidRPr="00C23139">
        <w:rPr>
          <w:spacing w:val="-4"/>
          <w:sz w:val="24"/>
          <w:szCs w:val="24"/>
        </w:rPr>
        <w:t xml:space="preserve">дальнейшему </w:t>
      </w:r>
      <w:r w:rsidRPr="00C23139">
        <w:rPr>
          <w:sz w:val="24"/>
          <w:szCs w:val="24"/>
        </w:rPr>
        <w:t xml:space="preserve">совершенствованию </w:t>
      </w:r>
      <w:r w:rsidRPr="00C23139">
        <w:rPr>
          <w:spacing w:val="-4"/>
          <w:sz w:val="24"/>
          <w:szCs w:val="24"/>
        </w:rPr>
        <w:t xml:space="preserve">образовательного </w:t>
      </w:r>
      <w:r w:rsidRPr="00C23139">
        <w:rPr>
          <w:sz w:val="24"/>
          <w:szCs w:val="24"/>
        </w:rPr>
        <w:t xml:space="preserve">процесса – ставятся </w:t>
      </w:r>
      <w:r w:rsidRPr="00C23139">
        <w:rPr>
          <w:spacing w:val="-5"/>
          <w:sz w:val="24"/>
          <w:szCs w:val="24"/>
        </w:rPr>
        <w:t xml:space="preserve">цели </w:t>
      </w:r>
      <w:r w:rsidRPr="00C23139">
        <w:rPr>
          <w:sz w:val="24"/>
          <w:szCs w:val="24"/>
        </w:rPr>
        <w:t xml:space="preserve">и задачи на </w:t>
      </w:r>
      <w:r w:rsidRPr="00C23139">
        <w:rPr>
          <w:spacing w:val="-3"/>
          <w:sz w:val="24"/>
          <w:szCs w:val="24"/>
        </w:rPr>
        <w:t>следующий учебный</w:t>
      </w:r>
      <w:r w:rsidRPr="00C23139">
        <w:rPr>
          <w:spacing w:val="-8"/>
          <w:sz w:val="24"/>
          <w:szCs w:val="24"/>
        </w:rPr>
        <w:t xml:space="preserve"> </w:t>
      </w:r>
      <w:r w:rsidRPr="00C23139">
        <w:rPr>
          <w:spacing w:val="-5"/>
          <w:sz w:val="24"/>
          <w:szCs w:val="24"/>
        </w:rPr>
        <w:t>год.</w:t>
      </w:r>
      <w:r>
        <w:rPr>
          <w:spacing w:val="-5"/>
          <w:sz w:val="24"/>
          <w:szCs w:val="24"/>
        </w:rPr>
        <w:t xml:space="preserve"> </w:t>
      </w:r>
    </w:p>
    <w:p w:rsidR="008B44C7" w:rsidRPr="00C23139" w:rsidRDefault="008B44C7" w:rsidP="008B44C7">
      <w:pPr>
        <w:pStyle w:val="a9"/>
        <w:tabs>
          <w:tab w:val="left" w:pos="9355"/>
        </w:tabs>
        <w:spacing w:before="9"/>
        <w:ind w:right="-1"/>
        <w:jc w:val="both"/>
        <w:rPr>
          <w:sz w:val="24"/>
          <w:szCs w:val="24"/>
        </w:rPr>
      </w:pPr>
      <w:r>
        <w:rPr>
          <w:spacing w:val="-5"/>
          <w:sz w:val="24"/>
          <w:szCs w:val="24"/>
        </w:rPr>
        <w:tab/>
      </w:r>
      <w:r w:rsidRPr="00C23139">
        <w:rPr>
          <w:sz w:val="24"/>
          <w:szCs w:val="24"/>
        </w:rPr>
        <w:t xml:space="preserve">В </w:t>
      </w:r>
      <w:r w:rsidRPr="00C23139">
        <w:rPr>
          <w:spacing w:val="-4"/>
          <w:sz w:val="24"/>
          <w:szCs w:val="24"/>
        </w:rPr>
        <w:t>таблице</w:t>
      </w:r>
      <w:r w:rsidRPr="00C23139">
        <w:rPr>
          <w:spacing w:val="62"/>
          <w:sz w:val="24"/>
          <w:szCs w:val="24"/>
        </w:rPr>
        <w:t xml:space="preserve"> </w:t>
      </w:r>
      <w:r w:rsidRPr="00C23139">
        <w:rPr>
          <w:sz w:val="24"/>
          <w:szCs w:val="24"/>
        </w:rPr>
        <w:t xml:space="preserve">представлены </w:t>
      </w:r>
      <w:r w:rsidRPr="00C23139">
        <w:rPr>
          <w:spacing w:val="-3"/>
          <w:sz w:val="24"/>
          <w:szCs w:val="24"/>
        </w:rPr>
        <w:t xml:space="preserve">результаты </w:t>
      </w:r>
      <w:r w:rsidRPr="00C23139">
        <w:rPr>
          <w:sz w:val="24"/>
          <w:szCs w:val="24"/>
        </w:rPr>
        <w:t xml:space="preserve">освоения </w:t>
      </w:r>
      <w:r w:rsidRPr="00C23139">
        <w:rPr>
          <w:spacing w:val="-3"/>
          <w:sz w:val="24"/>
          <w:szCs w:val="24"/>
        </w:rPr>
        <w:t xml:space="preserve">воспитанниками </w:t>
      </w:r>
      <w:r w:rsidRPr="00C23139">
        <w:rPr>
          <w:sz w:val="24"/>
          <w:szCs w:val="24"/>
        </w:rPr>
        <w:t xml:space="preserve">образовательной </w:t>
      </w:r>
      <w:r w:rsidRPr="00C23139">
        <w:rPr>
          <w:spacing w:val="-4"/>
          <w:sz w:val="24"/>
          <w:szCs w:val="24"/>
        </w:rPr>
        <w:t xml:space="preserve">программы дошкольного образования </w:t>
      </w:r>
      <w:r w:rsidRPr="00C23139">
        <w:rPr>
          <w:sz w:val="24"/>
          <w:szCs w:val="24"/>
        </w:rPr>
        <w:t xml:space="preserve">в </w:t>
      </w:r>
      <w:r w:rsidRPr="00C23139">
        <w:rPr>
          <w:spacing w:val="-6"/>
          <w:sz w:val="24"/>
          <w:szCs w:val="24"/>
        </w:rPr>
        <w:t>2019</w:t>
      </w:r>
      <w:r w:rsidRPr="00C23139">
        <w:rPr>
          <w:spacing w:val="58"/>
          <w:sz w:val="24"/>
          <w:szCs w:val="24"/>
        </w:rPr>
        <w:t xml:space="preserve"> </w:t>
      </w:r>
      <w:r w:rsidRPr="00C23139">
        <w:rPr>
          <w:spacing w:val="3"/>
          <w:sz w:val="24"/>
          <w:szCs w:val="24"/>
        </w:rPr>
        <w:t>году</w:t>
      </w:r>
      <w:r w:rsidRPr="00C23139">
        <w:rPr>
          <w:spacing w:val="76"/>
          <w:sz w:val="24"/>
          <w:szCs w:val="24"/>
        </w:rPr>
        <w:t xml:space="preserve"> </w:t>
      </w:r>
      <w:r w:rsidRPr="00C23139">
        <w:rPr>
          <w:sz w:val="24"/>
          <w:szCs w:val="24"/>
        </w:rPr>
        <w:t xml:space="preserve">в </w:t>
      </w:r>
      <w:r w:rsidRPr="00C23139">
        <w:rPr>
          <w:spacing w:val="-3"/>
          <w:sz w:val="24"/>
          <w:szCs w:val="24"/>
        </w:rPr>
        <w:t>процентном</w:t>
      </w:r>
      <w:r w:rsidRPr="00C23139">
        <w:rPr>
          <w:spacing w:val="-11"/>
          <w:sz w:val="24"/>
          <w:szCs w:val="24"/>
        </w:rPr>
        <w:t xml:space="preserve"> </w:t>
      </w:r>
      <w:r w:rsidRPr="00C23139">
        <w:rPr>
          <w:spacing w:val="-4"/>
          <w:sz w:val="24"/>
          <w:szCs w:val="24"/>
        </w:rPr>
        <w:t>соотношении.</w:t>
      </w:r>
    </w:p>
    <w:p w:rsidR="008B44C7" w:rsidRPr="00783889" w:rsidRDefault="008B44C7" w:rsidP="008B44C7">
      <w:pPr>
        <w:ind w:firstLine="567"/>
        <w:jc w:val="center"/>
        <w:rPr>
          <w:b/>
          <w:sz w:val="24"/>
          <w:szCs w:val="24"/>
        </w:rPr>
      </w:pPr>
      <w:r w:rsidRPr="00783889">
        <w:rPr>
          <w:b/>
          <w:sz w:val="24"/>
          <w:szCs w:val="24"/>
        </w:rPr>
        <w:lastRenderedPageBreak/>
        <w:t xml:space="preserve">Уровень освоения воспитанниками образовательной программы </w:t>
      </w:r>
    </w:p>
    <w:p w:rsidR="008B44C7" w:rsidRPr="00783889" w:rsidRDefault="008B44C7" w:rsidP="008B44C7">
      <w:pPr>
        <w:ind w:firstLine="567"/>
        <w:jc w:val="center"/>
        <w:rPr>
          <w:b/>
          <w:sz w:val="24"/>
          <w:szCs w:val="24"/>
        </w:rPr>
      </w:pPr>
      <w:r>
        <w:rPr>
          <w:b/>
          <w:sz w:val="24"/>
          <w:szCs w:val="24"/>
        </w:rPr>
        <w:t>за 2019</w:t>
      </w:r>
      <w:r w:rsidRPr="00783889">
        <w:rPr>
          <w:b/>
          <w:sz w:val="24"/>
          <w:szCs w:val="24"/>
        </w:rPr>
        <w:t xml:space="preserve"> год </w:t>
      </w: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3"/>
        <w:gridCol w:w="567"/>
        <w:gridCol w:w="2551"/>
        <w:gridCol w:w="902"/>
        <w:gridCol w:w="941"/>
        <w:gridCol w:w="992"/>
        <w:gridCol w:w="885"/>
        <w:gridCol w:w="988"/>
        <w:gridCol w:w="962"/>
      </w:tblGrid>
      <w:tr w:rsidR="008B44C7" w:rsidRPr="00783889" w:rsidTr="008B44C7">
        <w:tc>
          <w:tcPr>
            <w:tcW w:w="2073" w:type="dxa"/>
            <w:vMerge w:val="restart"/>
          </w:tcPr>
          <w:p w:rsidR="008B44C7" w:rsidRPr="00783889" w:rsidRDefault="008B44C7" w:rsidP="008B44C7">
            <w:pPr>
              <w:ind w:hanging="21"/>
              <w:jc w:val="center"/>
              <w:rPr>
                <w:sz w:val="24"/>
                <w:szCs w:val="24"/>
              </w:rPr>
            </w:pPr>
            <w:r w:rsidRPr="00783889">
              <w:rPr>
                <w:sz w:val="24"/>
                <w:szCs w:val="24"/>
              </w:rPr>
              <w:t>Образовательная область</w:t>
            </w:r>
          </w:p>
          <w:p w:rsidR="008B44C7" w:rsidRPr="00783889" w:rsidRDefault="008B44C7" w:rsidP="008B44C7">
            <w:pPr>
              <w:ind w:hanging="21"/>
              <w:jc w:val="center"/>
              <w:rPr>
                <w:sz w:val="24"/>
                <w:szCs w:val="24"/>
              </w:rPr>
            </w:pPr>
          </w:p>
        </w:tc>
        <w:tc>
          <w:tcPr>
            <w:tcW w:w="3118" w:type="dxa"/>
            <w:gridSpan w:val="2"/>
            <w:vMerge w:val="restart"/>
          </w:tcPr>
          <w:p w:rsidR="008B44C7" w:rsidRPr="00783889" w:rsidRDefault="008B44C7" w:rsidP="008B44C7">
            <w:pPr>
              <w:ind w:firstLine="33"/>
              <w:jc w:val="center"/>
              <w:rPr>
                <w:sz w:val="24"/>
                <w:szCs w:val="24"/>
              </w:rPr>
            </w:pPr>
            <w:r w:rsidRPr="00783889">
              <w:rPr>
                <w:sz w:val="24"/>
                <w:szCs w:val="24"/>
              </w:rPr>
              <w:t>Разделы программы</w:t>
            </w:r>
          </w:p>
        </w:tc>
        <w:tc>
          <w:tcPr>
            <w:tcW w:w="1843" w:type="dxa"/>
            <w:gridSpan w:val="2"/>
          </w:tcPr>
          <w:p w:rsidR="008B44C7" w:rsidRPr="00783889" w:rsidRDefault="008B44C7" w:rsidP="008B44C7">
            <w:pPr>
              <w:jc w:val="center"/>
              <w:rPr>
                <w:sz w:val="24"/>
                <w:szCs w:val="24"/>
              </w:rPr>
            </w:pPr>
            <w:r w:rsidRPr="00783889">
              <w:rPr>
                <w:sz w:val="24"/>
                <w:szCs w:val="24"/>
              </w:rPr>
              <w:t>Оптимальный уровень</w:t>
            </w:r>
          </w:p>
        </w:tc>
        <w:tc>
          <w:tcPr>
            <w:tcW w:w="1877" w:type="dxa"/>
            <w:gridSpan w:val="2"/>
          </w:tcPr>
          <w:p w:rsidR="008B44C7" w:rsidRPr="00783889" w:rsidRDefault="008B44C7" w:rsidP="008B44C7">
            <w:pPr>
              <w:ind w:hanging="18"/>
              <w:jc w:val="center"/>
              <w:rPr>
                <w:sz w:val="24"/>
                <w:szCs w:val="24"/>
              </w:rPr>
            </w:pPr>
            <w:r w:rsidRPr="00783889">
              <w:rPr>
                <w:sz w:val="24"/>
                <w:szCs w:val="24"/>
              </w:rPr>
              <w:t>Допустимый уровень</w:t>
            </w:r>
          </w:p>
        </w:tc>
        <w:tc>
          <w:tcPr>
            <w:tcW w:w="1950" w:type="dxa"/>
            <w:gridSpan w:val="2"/>
          </w:tcPr>
          <w:p w:rsidR="008B44C7" w:rsidRPr="00783889" w:rsidRDefault="008B44C7" w:rsidP="008B44C7">
            <w:pPr>
              <w:jc w:val="center"/>
              <w:rPr>
                <w:sz w:val="24"/>
                <w:szCs w:val="24"/>
              </w:rPr>
            </w:pPr>
            <w:r w:rsidRPr="00783889">
              <w:rPr>
                <w:sz w:val="24"/>
                <w:szCs w:val="24"/>
              </w:rPr>
              <w:t>Критический уровень</w:t>
            </w:r>
          </w:p>
        </w:tc>
      </w:tr>
      <w:tr w:rsidR="008B44C7" w:rsidRPr="00783889" w:rsidTr="008B44C7">
        <w:tc>
          <w:tcPr>
            <w:tcW w:w="2073" w:type="dxa"/>
            <w:vMerge/>
          </w:tcPr>
          <w:p w:rsidR="008B44C7" w:rsidRPr="00783889" w:rsidRDefault="008B44C7" w:rsidP="008B44C7">
            <w:pPr>
              <w:ind w:hanging="21"/>
              <w:jc w:val="both"/>
              <w:rPr>
                <w:sz w:val="24"/>
                <w:szCs w:val="24"/>
              </w:rPr>
            </w:pPr>
          </w:p>
        </w:tc>
        <w:tc>
          <w:tcPr>
            <w:tcW w:w="3118" w:type="dxa"/>
            <w:gridSpan w:val="2"/>
            <w:vMerge/>
          </w:tcPr>
          <w:p w:rsidR="008B44C7" w:rsidRPr="00783889" w:rsidRDefault="008B44C7" w:rsidP="008B44C7">
            <w:pPr>
              <w:ind w:firstLine="33"/>
              <w:jc w:val="both"/>
              <w:rPr>
                <w:sz w:val="24"/>
                <w:szCs w:val="24"/>
              </w:rPr>
            </w:pPr>
          </w:p>
        </w:tc>
        <w:tc>
          <w:tcPr>
            <w:tcW w:w="902" w:type="dxa"/>
            <w:shd w:val="clear" w:color="auto" w:fill="auto"/>
          </w:tcPr>
          <w:p w:rsidR="008B44C7" w:rsidRPr="00F51B21" w:rsidRDefault="008B44C7" w:rsidP="008B44C7">
            <w:pPr>
              <w:jc w:val="center"/>
              <w:rPr>
                <w:sz w:val="24"/>
                <w:szCs w:val="24"/>
              </w:rPr>
            </w:pPr>
            <w:r w:rsidRPr="00F51B21">
              <w:rPr>
                <w:sz w:val="24"/>
                <w:szCs w:val="24"/>
              </w:rPr>
              <w:t>2018</w:t>
            </w:r>
          </w:p>
        </w:tc>
        <w:tc>
          <w:tcPr>
            <w:tcW w:w="941" w:type="dxa"/>
            <w:shd w:val="clear" w:color="auto" w:fill="auto"/>
          </w:tcPr>
          <w:p w:rsidR="008B44C7" w:rsidRPr="00F51B21" w:rsidRDefault="008B44C7" w:rsidP="008B44C7">
            <w:pPr>
              <w:jc w:val="center"/>
              <w:rPr>
                <w:sz w:val="24"/>
                <w:szCs w:val="24"/>
              </w:rPr>
            </w:pPr>
            <w:r w:rsidRPr="00F51B21">
              <w:rPr>
                <w:sz w:val="24"/>
                <w:szCs w:val="24"/>
              </w:rPr>
              <w:t>2019</w:t>
            </w:r>
          </w:p>
        </w:tc>
        <w:tc>
          <w:tcPr>
            <w:tcW w:w="992" w:type="dxa"/>
            <w:shd w:val="clear" w:color="auto" w:fill="auto"/>
          </w:tcPr>
          <w:p w:rsidR="008B44C7" w:rsidRPr="00F51B21" w:rsidRDefault="008B44C7" w:rsidP="008B44C7">
            <w:pPr>
              <w:ind w:hanging="18"/>
              <w:jc w:val="center"/>
              <w:rPr>
                <w:sz w:val="24"/>
                <w:szCs w:val="24"/>
              </w:rPr>
            </w:pPr>
            <w:r w:rsidRPr="00F51B21">
              <w:rPr>
                <w:sz w:val="24"/>
                <w:szCs w:val="24"/>
              </w:rPr>
              <w:t>2018</w:t>
            </w:r>
          </w:p>
        </w:tc>
        <w:tc>
          <w:tcPr>
            <w:tcW w:w="885" w:type="dxa"/>
            <w:shd w:val="clear" w:color="auto" w:fill="auto"/>
          </w:tcPr>
          <w:p w:rsidR="008B44C7" w:rsidRPr="00F51B21" w:rsidRDefault="008B44C7" w:rsidP="008B44C7">
            <w:pPr>
              <w:ind w:hanging="18"/>
              <w:jc w:val="center"/>
              <w:rPr>
                <w:sz w:val="24"/>
                <w:szCs w:val="24"/>
              </w:rPr>
            </w:pPr>
            <w:r w:rsidRPr="00F51B21">
              <w:rPr>
                <w:sz w:val="24"/>
                <w:szCs w:val="24"/>
              </w:rPr>
              <w:t>2019</w:t>
            </w:r>
          </w:p>
        </w:tc>
        <w:tc>
          <w:tcPr>
            <w:tcW w:w="988" w:type="dxa"/>
            <w:shd w:val="clear" w:color="auto" w:fill="auto"/>
          </w:tcPr>
          <w:p w:rsidR="008B44C7" w:rsidRPr="00F51B21" w:rsidRDefault="008B44C7" w:rsidP="008B44C7">
            <w:pPr>
              <w:ind w:firstLine="33"/>
              <w:jc w:val="center"/>
              <w:rPr>
                <w:sz w:val="24"/>
                <w:szCs w:val="24"/>
              </w:rPr>
            </w:pPr>
            <w:r w:rsidRPr="00F51B21">
              <w:rPr>
                <w:sz w:val="24"/>
                <w:szCs w:val="24"/>
              </w:rPr>
              <w:t>2018</w:t>
            </w:r>
          </w:p>
        </w:tc>
        <w:tc>
          <w:tcPr>
            <w:tcW w:w="962" w:type="dxa"/>
            <w:shd w:val="clear" w:color="auto" w:fill="auto"/>
          </w:tcPr>
          <w:p w:rsidR="008B44C7" w:rsidRPr="00F51B21" w:rsidRDefault="008B44C7" w:rsidP="008B44C7">
            <w:pPr>
              <w:ind w:firstLine="33"/>
              <w:jc w:val="center"/>
              <w:rPr>
                <w:sz w:val="24"/>
                <w:szCs w:val="24"/>
              </w:rPr>
            </w:pPr>
            <w:r w:rsidRPr="00F51B21">
              <w:rPr>
                <w:sz w:val="24"/>
                <w:szCs w:val="24"/>
              </w:rPr>
              <w:t>2019</w:t>
            </w:r>
          </w:p>
        </w:tc>
      </w:tr>
      <w:tr w:rsidR="008B44C7" w:rsidRPr="00783889" w:rsidTr="008B44C7">
        <w:tc>
          <w:tcPr>
            <w:tcW w:w="2073" w:type="dxa"/>
            <w:vMerge w:val="restart"/>
          </w:tcPr>
          <w:p w:rsidR="008B44C7" w:rsidRPr="00783889" w:rsidRDefault="008B44C7" w:rsidP="008B44C7">
            <w:pPr>
              <w:ind w:hanging="21"/>
              <w:jc w:val="both"/>
              <w:rPr>
                <w:sz w:val="24"/>
                <w:szCs w:val="24"/>
              </w:rPr>
            </w:pPr>
            <w:r w:rsidRPr="00783889">
              <w:rPr>
                <w:sz w:val="24"/>
                <w:szCs w:val="24"/>
              </w:rPr>
              <w:t>Речевое развитие</w:t>
            </w:r>
          </w:p>
        </w:tc>
        <w:tc>
          <w:tcPr>
            <w:tcW w:w="567" w:type="dxa"/>
          </w:tcPr>
          <w:p w:rsidR="008B44C7" w:rsidRPr="00783889" w:rsidRDefault="008B44C7" w:rsidP="008B44C7">
            <w:pPr>
              <w:ind w:firstLine="33"/>
              <w:jc w:val="both"/>
              <w:rPr>
                <w:sz w:val="24"/>
                <w:szCs w:val="24"/>
              </w:rPr>
            </w:pPr>
            <w:r w:rsidRPr="00783889">
              <w:rPr>
                <w:sz w:val="24"/>
                <w:szCs w:val="24"/>
              </w:rPr>
              <w:t>1</w:t>
            </w:r>
          </w:p>
        </w:tc>
        <w:tc>
          <w:tcPr>
            <w:tcW w:w="2551" w:type="dxa"/>
          </w:tcPr>
          <w:p w:rsidR="008B44C7" w:rsidRPr="00783889" w:rsidRDefault="008B44C7" w:rsidP="008B44C7">
            <w:pPr>
              <w:ind w:firstLine="33"/>
              <w:jc w:val="both"/>
              <w:rPr>
                <w:sz w:val="24"/>
                <w:szCs w:val="24"/>
              </w:rPr>
            </w:pPr>
            <w:r w:rsidRPr="00783889">
              <w:rPr>
                <w:sz w:val="24"/>
                <w:szCs w:val="24"/>
              </w:rPr>
              <w:t xml:space="preserve">Развитие речи       </w:t>
            </w:r>
          </w:p>
        </w:tc>
        <w:tc>
          <w:tcPr>
            <w:tcW w:w="902" w:type="dxa"/>
            <w:shd w:val="clear" w:color="auto" w:fill="auto"/>
          </w:tcPr>
          <w:p w:rsidR="008B44C7" w:rsidRPr="00A45CDE" w:rsidRDefault="008B44C7" w:rsidP="008B44C7">
            <w:pPr>
              <w:jc w:val="center"/>
              <w:rPr>
                <w:sz w:val="24"/>
                <w:szCs w:val="24"/>
              </w:rPr>
            </w:pPr>
            <w:r w:rsidRPr="00A45CDE">
              <w:rPr>
                <w:sz w:val="24"/>
                <w:szCs w:val="24"/>
              </w:rPr>
              <w:t>40%</w:t>
            </w:r>
          </w:p>
        </w:tc>
        <w:tc>
          <w:tcPr>
            <w:tcW w:w="941" w:type="dxa"/>
            <w:shd w:val="clear" w:color="auto" w:fill="auto"/>
          </w:tcPr>
          <w:p w:rsidR="008B44C7" w:rsidRPr="00A45CDE" w:rsidRDefault="008B44C7" w:rsidP="008B44C7">
            <w:pPr>
              <w:jc w:val="center"/>
              <w:rPr>
                <w:sz w:val="24"/>
                <w:szCs w:val="24"/>
              </w:rPr>
            </w:pPr>
            <w:r w:rsidRPr="00A45CDE">
              <w:rPr>
                <w:sz w:val="24"/>
                <w:szCs w:val="24"/>
              </w:rPr>
              <w:t>47%</w:t>
            </w:r>
          </w:p>
        </w:tc>
        <w:tc>
          <w:tcPr>
            <w:tcW w:w="992" w:type="dxa"/>
            <w:shd w:val="clear" w:color="auto" w:fill="auto"/>
          </w:tcPr>
          <w:p w:rsidR="008B44C7" w:rsidRPr="00A45CDE" w:rsidRDefault="008B44C7" w:rsidP="008B44C7">
            <w:pPr>
              <w:jc w:val="center"/>
              <w:rPr>
                <w:sz w:val="24"/>
                <w:szCs w:val="24"/>
              </w:rPr>
            </w:pPr>
            <w:r w:rsidRPr="00A45CDE">
              <w:rPr>
                <w:sz w:val="24"/>
                <w:szCs w:val="24"/>
              </w:rPr>
              <w:t>58%</w:t>
            </w:r>
          </w:p>
        </w:tc>
        <w:tc>
          <w:tcPr>
            <w:tcW w:w="885" w:type="dxa"/>
            <w:shd w:val="clear" w:color="auto" w:fill="auto"/>
          </w:tcPr>
          <w:p w:rsidR="008B44C7" w:rsidRPr="00A45CDE" w:rsidRDefault="008B44C7" w:rsidP="008B44C7">
            <w:pPr>
              <w:jc w:val="center"/>
              <w:rPr>
                <w:sz w:val="24"/>
                <w:szCs w:val="24"/>
              </w:rPr>
            </w:pPr>
            <w:r w:rsidRPr="00A45CDE">
              <w:rPr>
                <w:sz w:val="24"/>
                <w:szCs w:val="24"/>
              </w:rPr>
              <w:t>52%</w:t>
            </w:r>
          </w:p>
        </w:tc>
        <w:tc>
          <w:tcPr>
            <w:tcW w:w="988" w:type="dxa"/>
            <w:shd w:val="clear" w:color="auto" w:fill="auto"/>
          </w:tcPr>
          <w:p w:rsidR="008B44C7" w:rsidRPr="00A45CDE" w:rsidRDefault="008B44C7" w:rsidP="008B44C7">
            <w:pPr>
              <w:jc w:val="center"/>
              <w:rPr>
                <w:sz w:val="24"/>
                <w:szCs w:val="24"/>
              </w:rPr>
            </w:pPr>
            <w:r>
              <w:rPr>
                <w:sz w:val="24"/>
                <w:szCs w:val="24"/>
              </w:rPr>
              <w:t>1</w:t>
            </w:r>
            <w:r w:rsidRPr="00A45CDE">
              <w:rPr>
                <w:sz w:val="24"/>
                <w:szCs w:val="24"/>
              </w:rPr>
              <w:t>%</w:t>
            </w:r>
          </w:p>
        </w:tc>
        <w:tc>
          <w:tcPr>
            <w:tcW w:w="962" w:type="dxa"/>
            <w:shd w:val="clear" w:color="auto" w:fill="auto"/>
          </w:tcPr>
          <w:p w:rsidR="008B44C7" w:rsidRPr="00A45CDE" w:rsidRDefault="008B44C7" w:rsidP="008B44C7">
            <w:pPr>
              <w:jc w:val="center"/>
              <w:rPr>
                <w:sz w:val="24"/>
                <w:szCs w:val="24"/>
              </w:rPr>
            </w:pPr>
            <w:r w:rsidRPr="00A45CDE">
              <w:rPr>
                <w:sz w:val="24"/>
                <w:szCs w:val="24"/>
              </w:rPr>
              <w:t>1%</w:t>
            </w:r>
          </w:p>
        </w:tc>
      </w:tr>
      <w:tr w:rsidR="008B44C7" w:rsidRPr="00783889" w:rsidTr="008B44C7">
        <w:tc>
          <w:tcPr>
            <w:tcW w:w="2073" w:type="dxa"/>
            <w:vMerge/>
          </w:tcPr>
          <w:p w:rsidR="008B44C7" w:rsidRPr="00783889" w:rsidRDefault="008B44C7" w:rsidP="008B44C7">
            <w:pPr>
              <w:ind w:hanging="21"/>
              <w:jc w:val="both"/>
              <w:rPr>
                <w:sz w:val="24"/>
                <w:szCs w:val="24"/>
              </w:rPr>
            </w:pPr>
          </w:p>
        </w:tc>
        <w:tc>
          <w:tcPr>
            <w:tcW w:w="567" w:type="dxa"/>
          </w:tcPr>
          <w:p w:rsidR="008B44C7" w:rsidRPr="00783889" w:rsidRDefault="008B44C7" w:rsidP="008B44C7">
            <w:pPr>
              <w:ind w:firstLine="33"/>
              <w:jc w:val="both"/>
              <w:rPr>
                <w:sz w:val="24"/>
                <w:szCs w:val="24"/>
              </w:rPr>
            </w:pPr>
            <w:r w:rsidRPr="00783889">
              <w:rPr>
                <w:sz w:val="24"/>
                <w:szCs w:val="24"/>
              </w:rPr>
              <w:t>2</w:t>
            </w:r>
          </w:p>
        </w:tc>
        <w:tc>
          <w:tcPr>
            <w:tcW w:w="2551" w:type="dxa"/>
          </w:tcPr>
          <w:p w:rsidR="008B44C7" w:rsidRPr="00783889" w:rsidRDefault="008B44C7" w:rsidP="008B44C7">
            <w:pPr>
              <w:ind w:firstLine="33"/>
              <w:jc w:val="both"/>
              <w:rPr>
                <w:sz w:val="24"/>
                <w:szCs w:val="24"/>
              </w:rPr>
            </w:pPr>
            <w:r w:rsidRPr="00783889">
              <w:rPr>
                <w:sz w:val="24"/>
                <w:szCs w:val="24"/>
              </w:rPr>
              <w:t xml:space="preserve">Обучение грамоты    </w:t>
            </w:r>
          </w:p>
        </w:tc>
        <w:tc>
          <w:tcPr>
            <w:tcW w:w="902" w:type="dxa"/>
            <w:shd w:val="clear" w:color="auto" w:fill="auto"/>
          </w:tcPr>
          <w:p w:rsidR="008B44C7" w:rsidRPr="00A45CDE" w:rsidRDefault="008B44C7" w:rsidP="008B44C7">
            <w:pPr>
              <w:jc w:val="center"/>
              <w:rPr>
                <w:sz w:val="24"/>
                <w:szCs w:val="24"/>
              </w:rPr>
            </w:pPr>
            <w:r w:rsidRPr="00A45CDE">
              <w:rPr>
                <w:sz w:val="24"/>
                <w:szCs w:val="24"/>
              </w:rPr>
              <w:t>46%</w:t>
            </w:r>
          </w:p>
        </w:tc>
        <w:tc>
          <w:tcPr>
            <w:tcW w:w="941" w:type="dxa"/>
            <w:shd w:val="clear" w:color="auto" w:fill="auto"/>
          </w:tcPr>
          <w:p w:rsidR="008B44C7" w:rsidRPr="00A45CDE" w:rsidRDefault="008B44C7" w:rsidP="008B44C7">
            <w:pPr>
              <w:jc w:val="center"/>
              <w:rPr>
                <w:sz w:val="24"/>
                <w:szCs w:val="24"/>
              </w:rPr>
            </w:pPr>
            <w:r w:rsidRPr="00A45CDE">
              <w:rPr>
                <w:sz w:val="24"/>
                <w:szCs w:val="24"/>
              </w:rPr>
              <w:t>61%</w:t>
            </w:r>
          </w:p>
        </w:tc>
        <w:tc>
          <w:tcPr>
            <w:tcW w:w="992" w:type="dxa"/>
            <w:shd w:val="clear" w:color="auto" w:fill="auto"/>
          </w:tcPr>
          <w:p w:rsidR="008B44C7" w:rsidRPr="00A45CDE" w:rsidRDefault="008B44C7" w:rsidP="008B44C7">
            <w:pPr>
              <w:jc w:val="center"/>
              <w:rPr>
                <w:sz w:val="24"/>
                <w:szCs w:val="24"/>
              </w:rPr>
            </w:pPr>
            <w:r w:rsidRPr="00A45CDE">
              <w:rPr>
                <w:sz w:val="24"/>
                <w:szCs w:val="24"/>
              </w:rPr>
              <w:t>53%</w:t>
            </w:r>
          </w:p>
        </w:tc>
        <w:tc>
          <w:tcPr>
            <w:tcW w:w="885" w:type="dxa"/>
            <w:shd w:val="clear" w:color="auto" w:fill="auto"/>
          </w:tcPr>
          <w:p w:rsidR="008B44C7" w:rsidRPr="00A45CDE" w:rsidRDefault="008B44C7" w:rsidP="008B44C7">
            <w:pPr>
              <w:jc w:val="center"/>
              <w:rPr>
                <w:sz w:val="24"/>
                <w:szCs w:val="24"/>
              </w:rPr>
            </w:pPr>
            <w:r w:rsidRPr="00A45CDE">
              <w:rPr>
                <w:sz w:val="24"/>
                <w:szCs w:val="24"/>
              </w:rPr>
              <w:t>39%</w:t>
            </w:r>
          </w:p>
        </w:tc>
        <w:tc>
          <w:tcPr>
            <w:tcW w:w="988" w:type="dxa"/>
            <w:shd w:val="clear" w:color="auto" w:fill="auto"/>
          </w:tcPr>
          <w:p w:rsidR="008B44C7" w:rsidRPr="00A45CDE" w:rsidRDefault="008B44C7" w:rsidP="008B44C7">
            <w:pPr>
              <w:jc w:val="center"/>
              <w:rPr>
                <w:sz w:val="24"/>
                <w:szCs w:val="24"/>
              </w:rPr>
            </w:pPr>
            <w:r>
              <w:rPr>
                <w:sz w:val="24"/>
                <w:szCs w:val="24"/>
              </w:rPr>
              <w:t>3</w:t>
            </w:r>
            <w:r w:rsidRPr="00A45CDE">
              <w:rPr>
                <w:sz w:val="24"/>
                <w:szCs w:val="24"/>
              </w:rPr>
              <w:t>%</w:t>
            </w:r>
          </w:p>
        </w:tc>
        <w:tc>
          <w:tcPr>
            <w:tcW w:w="962" w:type="dxa"/>
            <w:shd w:val="clear" w:color="auto" w:fill="auto"/>
          </w:tcPr>
          <w:p w:rsidR="008B44C7" w:rsidRPr="00A45CDE" w:rsidRDefault="008B44C7" w:rsidP="008B44C7">
            <w:pPr>
              <w:jc w:val="center"/>
              <w:rPr>
                <w:sz w:val="24"/>
                <w:szCs w:val="24"/>
              </w:rPr>
            </w:pPr>
            <w:r>
              <w:rPr>
                <w:sz w:val="24"/>
                <w:szCs w:val="24"/>
              </w:rPr>
              <w:t>1</w:t>
            </w:r>
            <w:r w:rsidRPr="00A45CDE">
              <w:rPr>
                <w:sz w:val="24"/>
                <w:szCs w:val="24"/>
              </w:rPr>
              <w:t>%</w:t>
            </w:r>
          </w:p>
        </w:tc>
      </w:tr>
      <w:tr w:rsidR="008B44C7" w:rsidRPr="00783889" w:rsidTr="008B44C7">
        <w:tc>
          <w:tcPr>
            <w:tcW w:w="2073" w:type="dxa"/>
            <w:vMerge w:val="restart"/>
          </w:tcPr>
          <w:p w:rsidR="008B44C7" w:rsidRPr="00783889" w:rsidRDefault="008B44C7" w:rsidP="008B44C7">
            <w:pPr>
              <w:ind w:hanging="21"/>
              <w:jc w:val="both"/>
              <w:rPr>
                <w:sz w:val="24"/>
                <w:szCs w:val="24"/>
              </w:rPr>
            </w:pPr>
            <w:r w:rsidRPr="00783889">
              <w:rPr>
                <w:sz w:val="24"/>
                <w:szCs w:val="24"/>
              </w:rPr>
              <w:t>Познавательное развитие</w:t>
            </w:r>
          </w:p>
        </w:tc>
        <w:tc>
          <w:tcPr>
            <w:tcW w:w="567" w:type="dxa"/>
          </w:tcPr>
          <w:p w:rsidR="008B44C7" w:rsidRPr="00783889" w:rsidRDefault="008B44C7" w:rsidP="008B44C7">
            <w:pPr>
              <w:ind w:firstLine="33"/>
              <w:jc w:val="both"/>
              <w:rPr>
                <w:sz w:val="24"/>
                <w:szCs w:val="24"/>
              </w:rPr>
            </w:pPr>
            <w:r w:rsidRPr="00783889">
              <w:rPr>
                <w:sz w:val="24"/>
                <w:szCs w:val="24"/>
              </w:rPr>
              <w:t>3</w:t>
            </w:r>
          </w:p>
        </w:tc>
        <w:tc>
          <w:tcPr>
            <w:tcW w:w="2551" w:type="dxa"/>
          </w:tcPr>
          <w:p w:rsidR="008B44C7" w:rsidRPr="00783889" w:rsidRDefault="008B44C7" w:rsidP="008B44C7">
            <w:pPr>
              <w:ind w:firstLine="33"/>
              <w:jc w:val="both"/>
              <w:rPr>
                <w:sz w:val="24"/>
                <w:szCs w:val="24"/>
              </w:rPr>
            </w:pPr>
            <w:r w:rsidRPr="00783889">
              <w:rPr>
                <w:sz w:val="24"/>
                <w:szCs w:val="24"/>
              </w:rPr>
              <w:t xml:space="preserve">Мир природы и мир человека               </w:t>
            </w:r>
          </w:p>
        </w:tc>
        <w:tc>
          <w:tcPr>
            <w:tcW w:w="902" w:type="dxa"/>
            <w:shd w:val="clear" w:color="auto" w:fill="auto"/>
          </w:tcPr>
          <w:p w:rsidR="008B44C7" w:rsidRPr="00A45CDE" w:rsidRDefault="008B44C7" w:rsidP="008B44C7">
            <w:pPr>
              <w:jc w:val="center"/>
              <w:rPr>
                <w:sz w:val="24"/>
                <w:szCs w:val="24"/>
              </w:rPr>
            </w:pPr>
            <w:r w:rsidRPr="00A45CDE">
              <w:rPr>
                <w:sz w:val="24"/>
                <w:szCs w:val="24"/>
              </w:rPr>
              <w:t>52%</w:t>
            </w:r>
          </w:p>
        </w:tc>
        <w:tc>
          <w:tcPr>
            <w:tcW w:w="941" w:type="dxa"/>
            <w:shd w:val="clear" w:color="auto" w:fill="auto"/>
          </w:tcPr>
          <w:p w:rsidR="008B44C7" w:rsidRPr="00A45CDE" w:rsidRDefault="008B44C7" w:rsidP="008B44C7">
            <w:pPr>
              <w:jc w:val="center"/>
              <w:rPr>
                <w:sz w:val="24"/>
                <w:szCs w:val="24"/>
              </w:rPr>
            </w:pPr>
            <w:r w:rsidRPr="00A45CDE">
              <w:rPr>
                <w:sz w:val="24"/>
                <w:szCs w:val="24"/>
              </w:rPr>
              <w:t>55%</w:t>
            </w:r>
          </w:p>
        </w:tc>
        <w:tc>
          <w:tcPr>
            <w:tcW w:w="992" w:type="dxa"/>
            <w:shd w:val="clear" w:color="auto" w:fill="auto"/>
          </w:tcPr>
          <w:p w:rsidR="008B44C7" w:rsidRPr="00A45CDE" w:rsidRDefault="008B44C7" w:rsidP="008B44C7">
            <w:pPr>
              <w:jc w:val="center"/>
              <w:rPr>
                <w:sz w:val="24"/>
                <w:szCs w:val="24"/>
              </w:rPr>
            </w:pPr>
            <w:r w:rsidRPr="00A45CDE">
              <w:rPr>
                <w:sz w:val="24"/>
                <w:szCs w:val="24"/>
              </w:rPr>
              <w:t>47%</w:t>
            </w:r>
          </w:p>
        </w:tc>
        <w:tc>
          <w:tcPr>
            <w:tcW w:w="885" w:type="dxa"/>
            <w:shd w:val="clear" w:color="auto" w:fill="auto"/>
          </w:tcPr>
          <w:p w:rsidR="008B44C7" w:rsidRPr="00A45CDE" w:rsidRDefault="008B44C7" w:rsidP="008B44C7">
            <w:pPr>
              <w:jc w:val="center"/>
              <w:rPr>
                <w:sz w:val="24"/>
                <w:szCs w:val="24"/>
              </w:rPr>
            </w:pPr>
            <w:r w:rsidRPr="00A45CDE">
              <w:rPr>
                <w:sz w:val="24"/>
                <w:szCs w:val="24"/>
              </w:rPr>
              <w:t>44%</w:t>
            </w:r>
          </w:p>
        </w:tc>
        <w:tc>
          <w:tcPr>
            <w:tcW w:w="988" w:type="dxa"/>
            <w:shd w:val="clear" w:color="auto" w:fill="auto"/>
          </w:tcPr>
          <w:p w:rsidR="008B44C7" w:rsidRPr="00A45CDE" w:rsidRDefault="008B44C7" w:rsidP="008B44C7">
            <w:pPr>
              <w:jc w:val="center"/>
              <w:rPr>
                <w:sz w:val="24"/>
                <w:szCs w:val="24"/>
              </w:rPr>
            </w:pPr>
            <w:r w:rsidRPr="00A45CDE">
              <w:rPr>
                <w:sz w:val="24"/>
                <w:szCs w:val="24"/>
              </w:rPr>
              <w:t>1%</w:t>
            </w:r>
          </w:p>
        </w:tc>
        <w:tc>
          <w:tcPr>
            <w:tcW w:w="962" w:type="dxa"/>
            <w:shd w:val="clear" w:color="auto" w:fill="auto"/>
          </w:tcPr>
          <w:p w:rsidR="008B44C7" w:rsidRPr="00A45CDE" w:rsidRDefault="008B44C7" w:rsidP="008B44C7">
            <w:pPr>
              <w:jc w:val="center"/>
              <w:rPr>
                <w:sz w:val="24"/>
                <w:szCs w:val="24"/>
              </w:rPr>
            </w:pPr>
            <w:r w:rsidRPr="00A45CDE">
              <w:rPr>
                <w:sz w:val="24"/>
                <w:szCs w:val="24"/>
              </w:rPr>
              <w:t>1%</w:t>
            </w:r>
          </w:p>
        </w:tc>
      </w:tr>
      <w:tr w:rsidR="008B44C7" w:rsidRPr="00783889" w:rsidTr="008B44C7">
        <w:tc>
          <w:tcPr>
            <w:tcW w:w="2073" w:type="dxa"/>
            <w:vMerge/>
          </w:tcPr>
          <w:p w:rsidR="008B44C7" w:rsidRPr="00783889" w:rsidRDefault="008B44C7" w:rsidP="008B44C7">
            <w:pPr>
              <w:ind w:hanging="21"/>
              <w:jc w:val="both"/>
              <w:rPr>
                <w:sz w:val="24"/>
                <w:szCs w:val="24"/>
              </w:rPr>
            </w:pPr>
          </w:p>
        </w:tc>
        <w:tc>
          <w:tcPr>
            <w:tcW w:w="567" w:type="dxa"/>
          </w:tcPr>
          <w:p w:rsidR="008B44C7" w:rsidRPr="00783889" w:rsidRDefault="008B44C7" w:rsidP="008B44C7">
            <w:pPr>
              <w:ind w:firstLine="33"/>
              <w:jc w:val="both"/>
              <w:rPr>
                <w:sz w:val="24"/>
                <w:szCs w:val="24"/>
              </w:rPr>
            </w:pPr>
            <w:r w:rsidRPr="00783889">
              <w:rPr>
                <w:sz w:val="24"/>
                <w:szCs w:val="24"/>
              </w:rPr>
              <w:t>4</w:t>
            </w:r>
          </w:p>
        </w:tc>
        <w:tc>
          <w:tcPr>
            <w:tcW w:w="2551" w:type="dxa"/>
          </w:tcPr>
          <w:p w:rsidR="008B44C7" w:rsidRPr="00783889" w:rsidRDefault="008B44C7" w:rsidP="008B44C7">
            <w:pPr>
              <w:ind w:firstLine="33"/>
              <w:jc w:val="both"/>
              <w:rPr>
                <w:sz w:val="24"/>
                <w:szCs w:val="24"/>
              </w:rPr>
            </w:pPr>
            <w:r w:rsidRPr="00783889">
              <w:rPr>
                <w:sz w:val="24"/>
                <w:szCs w:val="24"/>
              </w:rPr>
              <w:t xml:space="preserve">Математические представления        </w:t>
            </w:r>
          </w:p>
        </w:tc>
        <w:tc>
          <w:tcPr>
            <w:tcW w:w="902" w:type="dxa"/>
            <w:shd w:val="clear" w:color="auto" w:fill="auto"/>
          </w:tcPr>
          <w:p w:rsidR="008B44C7" w:rsidRPr="00A45CDE" w:rsidRDefault="008B44C7" w:rsidP="008B44C7">
            <w:pPr>
              <w:jc w:val="center"/>
              <w:rPr>
                <w:sz w:val="24"/>
                <w:szCs w:val="24"/>
              </w:rPr>
            </w:pPr>
            <w:r w:rsidRPr="00A45CDE">
              <w:rPr>
                <w:sz w:val="24"/>
                <w:szCs w:val="24"/>
              </w:rPr>
              <w:t>55%</w:t>
            </w:r>
          </w:p>
        </w:tc>
        <w:tc>
          <w:tcPr>
            <w:tcW w:w="941" w:type="dxa"/>
            <w:shd w:val="clear" w:color="auto" w:fill="auto"/>
          </w:tcPr>
          <w:p w:rsidR="008B44C7" w:rsidRPr="00A45CDE" w:rsidRDefault="008B44C7" w:rsidP="008B44C7">
            <w:pPr>
              <w:jc w:val="center"/>
              <w:rPr>
                <w:sz w:val="24"/>
                <w:szCs w:val="24"/>
              </w:rPr>
            </w:pPr>
            <w:r w:rsidRPr="00A45CDE">
              <w:rPr>
                <w:sz w:val="24"/>
                <w:szCs w:val="24"/>
              </w:rPr>
              <w:t>61%</w:t>
            </w:r>
          </w:p>
        </w:tc>
        <w:tc>
          <w:tcPr>
            <w:tcW w:w="992" w:type="dxa"/>
            <w:shd w:val="clear" w:color="auto" w:fill="auto"/>
          </w:tcPr>
          <w:p w:rsidR="008B44C7" w:rsidRPr="00A45CDE" w:rsidRDefault="008B44C7" w:rsidP="008B44C7">
            <w:pPr>
              <w:jc w:val="center"/>
              <w:rPr>
                <w:sz w:val="24"/>
                <w:szCs w:val="24"/>
              </w:rPr>
            </w:pPr>
            <w:r w:rsidRPr="00A45CDE">
              <w:rPr>
                <w:sz w:val="24"/>
                <w:szCs w:val="24"/>
              </w:rPr>
              <w:t>44%</w:t>
            </w:r>
          </w:p>
        </w:tc>
        <w:tc>
          <w:tcPr>
            <w:tcW w:w="885" w:type="dxa"/>
            <w:shd w:val="clear" w:color="auto" w:fill="auto"/>
          </w:tcPr>
          <w:p w:rsidR="008B44C7" w:rsidRPr="00A45CDE" w:rsidRDefault="008B44C7" w:rsidP="008B44C7">
            <w:pPr>
              <w:jc w:val="center"/>
              <w:rPr>
                <w:sz w:val="24"/>
                <w:szCs w:val="24"/>
              </w:rPr>
            </w:pPr>
            <w:r w:rsidRPr="00A45CDE">
              <w:rPr>
                <w:sz w:val="24"/>
                <w:szCs w:val="24"/>
              </w:rPr>
              <w:t>38%</w:t>
            </w:r>
          </w:p>
        </w:tc>
        <w:tc>
          <w:tcPr>
            <w:tcW w:w="988" w:type="dxa"/>
            <w:shd w:val="clear" w:color="auto" w:fill="auto"/>
          </w:tcPr>
          <w:p w:rsidR="008B44C7" w:rsidRPr="00A45CDE" w:rsidRDefault="008B44C7" w:rsidP="008B44C7">
            <w:pPr>
              <w:jc w:val="center"/>
              <w:rPr>
                <w:sz w:val="24"/>
                <w:szCs w:val="24"/>
              </w:rPr>
            </w:pPr>
            <w:r>
              <w:rPr>
                <w:sz w:val="24"/>
                <w:szCs w:val="24"/>
              </w:rPr>
              <w:t>2</w:t>
            </w:r>
            <w:r w:rsidRPr="00A45CDE">
              <w:rPr>
                <w:sz w:val="24"/>
                <w:szCs w:val="24"/>
              </w:rPr>
              <w:t>%</w:t>
            </w:r>
          </w:p>
        </w:tc>
        <w:tc>
          <w:tcPr>
            <w:tcW w:w="962" w:type="dxa"/>
            <w:shd w:val="clear" w:color="auto" w:fill="auto"/>
          </w:tcPr>
          <w:p w:rsidR="008B44C7" w:rsidRPr="00A45CDE" w:rsidRDefault="008B44C7" w:rsidP="008B44C7">
            <w:pPr>
              <w:jc w:val="center"/>
              <w:rPr>
                <w:sz w:val="24"/>
                <w:szCs w:val="24"/>
              </w:rPr>
            </w:pPr>
            <w:r w:rsidRPr="00A45CDE">
              <w:rPr>
                <w:sz w:val="24"/>
                <w:szCs w:val="24"/>
              </w:rPr>
              <w:t>1%</w:t>
            </w:r>
          </w:p>
        </w:tc>
      </w:tr>
      <w:tr w:rsidR="008B44C7" w:rsidRPr="00783889" w:rsidTr="008B44C7">
        <w:tc>
          <w:tcPr>
            <w:tcW w:w="2073" w:type="dxa"/>
            <w:vMerge w:val="restart"/>
          </w:tcPr>
          <w:p w:rsidR="008B44C7" w:rsidRPr="00783889" w:rsidRDefault="008B44C7" w:rsidP="008B44C7">
            <w:pPr>
              <w:ind w:hanging="21"/>
              <w:jc w:val="both"/>
              <w:rPr>
                <w:sz w:val="24"/>
                <w:szCs w:val="24"/>
              </w:rPr>
            </w:pPr>
            <w:r w:rsidRPr="00783889">
              <w:rPr>
                <w:sz w:val="24"/>
                <w:szCs w:val="24"/>
              </w:rPr>
              <w:t>Физическое развитие</w:t>
            </w:r>
          </w:p>
        </w:tc>
        <w:tc>
          <w:tcPr>
            <w:tcW w:w="567" w:type="dxa"/>
          </w:tcPr>
          <w:p w:rsidR="008B44C7" w:rsidRPr="00783889" w:rsidRDefault="008B44C7" w:rsidP="008B44C7">
            <w:pPr>
              <w:ind w:firstLine="33"/>
              <w:jc w:val="both"/>
              <w:rPr>
                <w:sz w:val="24"/>
                <w:szCs w:val="24"/>
              </w:rPr>
            </w:pPr>
            <w:r w:rsidRPr="00783889">
              <w:rPr>
                <w:sz w:val="24"/>
                <w:szCs w:val="24"/>
              </w:rPr>
              <w:t>5</w:t>
            </w:r>
          </w:p>
        </w:tc>
        <w:tc>
          <w:tcPr>
            <w:tcW w:w="2551" w:type="dxa"/>
          </w:tcPr>
          <w:p w:rsidR="008B44C7" w:rsidRPr="00783889" w:rsidRDefault="008B44C7" w:rsidP="008B44C7">
            <w:pPr>
              <w:ind w:firstLine="33"/>
              <w:jc w:val="both"/>
              <w:rPr>
                <w:sz w:val="24"/>
                <w:szCs w:val="24"/>
              </w:rPr>
            </w:pPr>
            <w:r w:rsidRPr="00783889">
              <w:rPr>
                <w:sz w:val="24"/>
                <w:szCs w:val="24"/>
              </w:rPr>
              <w:t xml:space="preserve">Физическая культура </w:t>
            </w:r>
          </w:p>
        </w:tc>
        <w:tc>
          <w:tcPr>
            <w:tcW w:w="902" w:type="dxa"/>
            <w:shd w:val="clear" w:color="auto" w:fill="auto"/>
          </w:tcPr>
          <w:p w:rsidR="008B44C7" w:rsidRPr="00A45CDE" w:rsidRDefault="008B44C7" w:rsidP="008B44C7">
            <w:pPr>
              <w:jc w:val="center"/>
              <w:rPr>
                <w:sz w:val="24"/>
                <w:szCs w:val="24"/>
              </w:rPr>
            </w:pPr>
            <w:r w:rsidRPr="00A45CDE">
              <w:rPr>
                <w:sz w:val="24"/>
                <w:szCs w:val="24"/>
              </w:rPr>
              <w:t>76%</w:t>
            </w:r>
          </w:p>
        </w:tc>
        <w:tc>
          <w:tcPr>
            <w:tcW w:w="941" w:type="dxa"/>
            <w:shd w:val="clear" w:color="auto" w:fill="auto"/>
          </w:tcPr>
          <w:p w:rsidR="008B44C7" w:rsidRPr="00A45CDE" w:rsidRDefault="008B44C7" w:rsidP="008B44C7">
            <w:pPr>
              <w:jc w:val="center"/>
              <w:rPr>
                <w:sz w:val="24"/>
                <w:szCs w:val="24"/>
              </w:rPr>
            </w:pPr>
            <w:r w:rsidRPr="00A45CDE">
              <w:rPr>
                <w:sz w:val="24"/>
                <w:szCs w:val="24"/>
              </w:rPr>
              <w:t>55%</w:t>
            </w:r>
          </w:p>
        </w:tc>
        <w:tc>
          <w:tcPr>
            <w:tcW w:w="992" w:type="dxa"/>
            <w:shd w:val="clear" w:color="auto" w:fill="auto"/>
          </w:tcPr>
          <w:p w:rsidR="008B44C7" w:rsidRPr="00A45CDE" w:rsidRDefault="008B44C7" w:rsidP="008B44C7">
            <w:pPr>
              <w:jc w:val="center"/>
              <w:rPr>
                <w:sz w:val="24"/>
                <w:szCs w:val="24"/>
              </w:rPr>
            </w:pPr>
            <w:r w:rsidRPr="00A45CDE">
              <w:rPr>
                <w:sz w:val="24"/>
                <w:szCs w:val="24"/>
              </w:rPr>
              <w:t>24%</w:t>
            </w:r>
          </w:p>
        </w:tc>
        <w:tc>
          <w:tcPr>
            <w:tcW w:w="885" w:type="dxa"/>
            <w:shd w:val="clear" w:color="auto" w:fill="auto"/>
          </w:tcPr>
          <w:p w:rsidR="008B44C7" w:rsidRPr="00A45CDE" w:rsidRDefault="008B44C7" w:rsidP="008B44C7">
            <w:pPr>
              <w:jc w:val="center"/>
              <w:rPr>
                <w:sz w:val="24"/>
                <w:szCs w:val="24"/>
              </w:rPr>
            </w:pPr>
            <w:r w:rsidRPr="00A45CDE">
              <w:rPr>
                <w:sz w:val="24"/>
                <w:szCs w:val="24"/>
              </w:rPr>
              <w:t>45%</w:t>
            </w:r>
          </w:p>
        </w:tc>
        <w:tc>
          <w:tcPr>
            <w:tcW w:w="988" w:type="dxa"/>
            <w:shd w:val="clear" w:color="auto" w:fill="auto"/>
          </w:tcPr>
          <w:p w:rsidR="008B44C7" w:rsidRPr="00A45CDE" w:rsidRDefault="008B44C7" w:rsidP="008B44C7">
            <w:pPr>
              <w:jc w:val="center"/>
              <w:rPr>
                <w:sz w:val="24"/>
                <w:szCs w:val="24"/>
              </w:rPr>
            </w:pPr>
            <w:r w:rsidRPr="00A45CDE">
              <w:rPr>
                <w:sz w:val="24"/>
                <w:szCs w:val="24"/>
              </w:rPr>
              <w:t>0%</w:t>
            </w:r>
          </w:p>
        </w:tc>
        <w:tc>
          <w:tcPr>
            <w:tcW w:w="962" w:type="dxa"/>
            <w:shd w:val="clear" w:color="auto" w:fill="auto"/>
          </w:tcPr>
          <w:p w:rsidR="008B44C7" w:rsidRPr="00A45CDE" w:rsidRDefault="008B44C7" w:rsidP="008B44C7">
            <w:pPr>
              <w:jc w:val="center"/>
              <w:rPr>
                <w:sz w:val="24"/>
                <w:szCs w:val="24"/>
              </w:rPr>
            </w:pPr>
            <w:r w:rsidRPr="00A45CDE">
              <w:rPr>
                <w:sz w:val="24"/>
                <w:szCs w:val="24"/>
              </w:rPr>
              <w:t>0%</w:t>
            </w:r>
          </w:p>
        </w:tc>
      </w:tr>
      <w:tr w:rsidR="008B44C7" w:rsidRPr="00783889" w:rsidTr="008B44C7">
        <w:tc>
          <w:tcPr>
            <w:tcW w:w="2073" w:type="dxa"/>
            <w:vMerge/>
          </w:tcPr>
          <w:p w:rsidR="008B44C7" w:rsidRPr="00783889" w:rsidRDefault="008B44C7" w:rsidP="008B44C7">
            <w:pPr>
              <w:ind w:hanging="21"/>
              <w:jc w:val="both"/>
              <w:rPr>
                <w:sz w:val="24"/>
                <w:szCs w:val="24"/>
              </w:rPr>
            </w:pPr>
          </w:p>
        </w:tc>
        <w:tc>
          <w:tcPr>
            <w:tcW w:w="567" w:type="dxa"/>
          </w:tcPr>
          <w:p w:rsidR="008B44C7" w:rsidRPr="00783889" w:rsidRDefault="008B44C7" w:rsidP="008B44C7">
            <w:pPr>
              <w:ind w:firstLine="33"/>
              <w:jc w:val="both"/>
              <w:rPr>
                <w:sz w:val="24"/>
                <w:szCs w:val="24"/>
              </w:rPr>
            </w:pPr>
            <w:r w:rsidRPr="00783889">
              <w:rPr>
                <w:sz w:val="24"/>
                <w:szCs w:val="24"/>
              </w:rPr>
              <w:t>6</w:t>
            </w:r>
          </w:p>
        </w:tc>
        <w:tc>
          <w:tcPr>
            <w:tcW w:w="2551" w:type="dxa"/>
          </w:tcPr>
          <w:p w:rsidR="008B44C7" w:rsidRPr="00783889" w:rsidRDefault="008B44C7" w:rsidP="008B44C7">
            <w:pPr>
              <w:ind w:firstLine="33"/>
              <w:jc w:val="both"/>
              <w:rPr>
                <w:sz w:val="24"/>
                <w:szCs w:val="24"/>
              </w:rPr>
            </w:pPr>
            <w:r>
              <w:rPr>
                <w:sz w:val="24"/>
                <w:szCs w:val="24"/>
              </w:rPr>
              <w:t>Охрана здоровья</w:t>
            </w:r>
          </w:p>
        </w:tc>
        <w:tc>
          <w:tcPr>
            <w:tcW w:w="902" w:type="dxa"/>
            <w:shd w:val="clear" w:color="auto" w:fill="auto"/>
          </w:tcPr>
          <w:p w:rsidR="008B44C7" w:rsidRPr="00A45CDE" w:rsidRDefault="008B44C7" w:rsidP="008B44C7">
            <w:pPr>
              <w:jc w:val="center"/>
              <w:rPr>
                <w:sz w:val="24"/>
                <w:szCs w:val="24"/>
              </w:rPr>
            </w:pPr>
            <w:r>
              <w:rPr>
                <w:sz w:val="24"/>
                <w:szCs w:val="24"/>
              </w:rPr>
              <w:t>76</w:t>
            </w:r>
            <w:r w:rsidRPr="00A45CDE">
              <w:rPr>
                <w:sz w:val="24"/>
                <w:szCs w:val="24"/>
              </w:rPr>
              <w:t>%</w:t>
            </w:r>
          </w:p>
        </w:tc>
        <w:tc>
          <w:tcPr>
            <w:tcW w:w="941" w:type="dxa"/>
            <w:shd w:val="clear" w:color="auto" w:fill="auto"/>
          </w:tcPr>
          <w:p w:rsidR="008B44C7" w:rsidRPr="00A45CDE" w:rsidRDefault="008B44C7" w:rsidP="008B44C7">
            <w:pPr>
              <w:jc w:val="center"/>
              <w:rPr>
                <w:sz w:val="24"/>
                <w:szCs w:val="24"/>
              </w:rPr>
            </w:pPr>
            <w:r w:rsidRPr="00A45CDE">
              <w:rPr>
                <w:sz w:val="24"/>
                <w:szCs w:val="24"/>
              </w:rPr>
              <w:t>50%</w:t>
            </w:r>
          </w:p>
        </w:tc>
        <w:tc>
          <w:tcPr>
            <w:tcW w:w="992" w:type="dxa"/>
            <w:shd w:val="clear" w:color="auto" w:fill="auto"/>
          </w:tcPr>
          <w:p w:rsidR="008B44C7" w:rsidRPr="00A45CDE" w:rsidRDefault="008B44C7" w:rsidP="008B44C7">
            <w:pPr>
              <w:jc w:val="center"/>
              <w:rPr>
                <w:sz w:val="24"/>
                <w:szCs w:val="24"/>
              </w:rPr>
            </w:pPr>
            <w:r w:rsidRPr="00A45CDE">
              <w:rPr>
                <w:sz w:val="24"/>
                <w:szCs w:val="24"/>
              </w:rPr>
              <w:t>23%</w:t>
            </w:r>
          </w:p>
        </w:tc>
        <w:tc>
          <w:tcPr>
            <w:tcW w:w="885" w:type="dxa"/>
            <w:shd w:val="clear" w:color="auto" w:fill="auto"/>
          </w:tcPr>
          <w:p w:rsidR="008B44C7" w:rsidRPr="00A45CDE" w:rsidRDefault="008B44C7" w:rsidP="008B44C7">
            <w:pPr>
              <w:jc w:val="center"/>
              <w:rPr>
                <w:sz w:val="24"/>
                <w:szCs w:val="24"/>
              </w:rPr>
            </w:pPr>
            <w:r w:rsidRPr="00A45CDE">
              <w:rPr>
                <w:sz w:val="24"/>
                <w:szCs w:val="24"/>
              </w:rPr>
              <w:t>49%</w:t>
            </w:r>
          </w:p>
        </w:tc>
        <w:tc>
          <w:tcPr>
            <w:tcW w:w="988" w:type="dxa"/>
            <w:shd w:val="clear" w:color="auto" w:fill="auto"/>
          </w:tcPr>
          <w:p w:rsidR="008B44C7" w:rsidRPr="00A45CDE" w:rsidRDefault="008B44C7" w:rsidP="008B44C7">
            <w:pPr>
              <w:jc w:val="center"/>
              <w:rPr>
                <w:sz w:val="24"/>
                <w:szCs w:val="24"/>
              </w:rPr>
            </w:pPr>
            <w:r w:rsidRPr="00A45CDE">
              <w:rPr>
                <w:sz w:val="24"/>
                <w:szCs w:val="24"/>
              </w:rPr>
              <w:t>1%</w:t>
            </w:r>
          </w:p>
        </w:tc>
        <w:tc>
          <w:tcPr>
            <w:tcW w:w="962" w:type="dxa"/>
            <w:shd w:val="clear" w:color="auto" w:fill="auto"/>
          </w:tcPr>
          <w:p w:rsidR="008B44C7" w:rsidRPr="00A45CDE" w:rsidRDefault="008B44C7" w:rsidP="008B44C7">
            <w:pPr>
              <w:jc w:val="center"/>
              <w:rPr>
                <w:sz w:val="24"/>
                <w:szCs w:val="24"/>
              </w:rPr>
            </w:pPr>
            <w:r>
              <w:rPr>
                <w:sz w:val="24"/>
                <w:szCs w:val="24"/>
              </w:rPr>
              <w:t>0</w:t>
            </w:r>
            <w:r w:rsidRPr="00A45CDE">
              <w:rPr>
                <w:sz w:val="24"/>
                <w:szCs w:val="24"/>
              </w:rPr>
              <w:t>%</w:t>
            </w:r>
          </w:p>
        </w:tc>
      </w:tr>
      <w:tr w:rsidR="008B44C7" w:rsidRPr="00783889" w:rsidTr="008B44C7">
        <w:tc>
          <w:tcPr>
            <w:tcW w:w="2073" w:type="dxa"/>
            <w:vMerge w:val="restart"/>
          </w:tcPr>
          <w:p w:rsidR="008B44C7" w:rsidRPr="00783889" w:rsidRDefault="008B44C7" w:rsidP="008B44C7">
            <w:pPr>
              <w:ind w:hanging="21"/>
              <w:jc w:val="both"/>
              <w:rPr>
                <w:sz w:val="24"/>
                <w:szCs w:val="24"/>
              </w:rPr>
            </w:pPr>
            <w:r w:rsidRPr="00783889">
              <w:rPr>
                <w:sz w:val="24"/>
                <w:szCs w:val="24"/>
              </w:rPr>
              <w:t>Художественно-эстетическое развитие</w:t>
            </w:r>
          </w:p>
        </w:tc>
        <w:tc>
          <w:tcPr>
            <w:tcW w:w="567" w:type="dxa"/>
          </w:tcPr>
          <w:p w:rsidR="008B44C7" w:rsidRPr="00783889" w:rsidRDefault="008B44C7" w:rsidP="008B44C7">
            <w:pPr>
              <w:ind w:firstLine="33"/>
              <w:rPr>
                <w:sz w:val="24"/>
                <w:szCs w:val="24"/>
              </w:rPr>
            </w:pPr>
            <w:r w:rsidRPr="00783889">
              <w:rPr>
                <w:sz w:val="24"/>
                <w:szCs w:val="24"/>
              </w:rPr>
              <w:t>7</w:t>
            </w:r>
          </w:p>
        </w:tc>
        <w:tc>
          <w:tcPr>
            <w:tcW w:w="2551" w:type="dxa"/>
          </w:tcPr>
          <w:p w:rsidR="008B44C7" w:rsidRPr="00783889" w:rsidRDefault="008B44C7" w:rsidP="008B44C7">
            <w:pPr>
              <w:ind w:firstLine="33"/>
              <w:jc w:val="both"/>
              <w:rPr>
                <w:sz w:val="24"/>
                <w:szCs w:val="24"/>
              </w:rPr>
            </w:pPr>
            <w:r w:rsidRPr="00783889">
              <w:rPr>
                <w:sz w:val="24"/>
                <w:szCs w:val="24"/>
              </w:rPr>
              <w:t xml:space="preserve">Изобразительное искусство                </w:t>
            </w:r>
          </w:p>
        </w:tc>
        <w:tc>
          <w:tcPr>
            <w:tcW w:w="902" w:type="dxa"/>
            <w:shd w:val="clear" w:color="auto" w:fill="auto"/>
          </w:tcPr>
          <w:p w:rsidR="008B44C7" w:rsidRPr="00A45CDE" w:rsidRDefault="008B44C7" w:rsidP="008B44C7">
            <w:pPr>
              <w:jc w:val="center"/>
              <w:rPr>
                <w:sz w:val="24"/>
                <w:szCs w:val="24"/>
              </w:rPr>
            </w:pPr>
            <w:r w:rsidRPr="00A45CDE">
              <w:rPr>
                <w:sz w:val="24"/>
                <w:szCs w:val="24"/>
              </w:rPr>
              <w:t>42%</w:t>
            </w:r>
          </w:p>
        </w:tc>
        <w:tc>
          <w:tcPr>
            <w:tcW w:w="941" w:type="dxa"/>
            <w:shd w:val="clear" w:color="auto" w:fill="auto"/>
          </w:tcPr>
          <w:p w:rsidR="008B44C7" w:rsidRPr="00A45CDE" w:rsidRDefault="008B44C7" w:rsidP="008B44C7">
            <w:pPr>
              <w:jc w:val="center"/>
              <w:rPr>
                <w:sz w:val="24"/>
                <w:szCs w:val="24"/>
              </w:rPr>
            </w:pPr>
            <w:r w:rsidRPr="00A45CDE">
              <w:rPr>
                <w:sz w:val="24"/>
                <w:szCs w:val="24"/>
              </w:rPr>
              <w:t>51%</w:t>
            </w:r>
          </w:p>
        </w:tc>
        <w:tc>
          <w:tcPr>
            <w:tcW w:w="992" w:type="dxa"/>
            <w:shd w:val="clear" w:color="auto" w:fill="auto"/>
          </w:tcPr>
          <w:p w:rsidR="008B44C7" w:rsidRPr="00A45CDE" w:rsidRDefault="008B44C7" w:rsidP="008B44C7">
            <w:pPr>
              <w:jc w:val="center"/>
              <w:rPr>
                <w:sz w:val="24"/>
                <w:szCs w:val="24"/>
              </w:rPr>
            </w:pPr>
            <w:r w:rsidRPr="00A45CDE">
              <w:rPr>
                <w:sz w:val="24"/>
                <w:szCs w:val="24"/>
              </w:rPr>
              <w:t>58%</w:t>
            </w:r>
          </w:p>
        </w:tc>
        <w:tc>
          <w:tcPr>
            <w:tcW w:w="885" w:type="dxa"/>
            <w:shd w:val="clear" w:color="auto" w:fill="auto"/>
          </w:tcPr>
          <w:p w:rsidR="008B44C7" w:rsidRPr="00A45CDE" w:rsidRDefault="008B44C7" w:rsidP="008B44C7">
            <w:pPr>
              <w:jc w:val="center"/>
              <w:rPr>
                <w:sz w:val="24"/>
                <w:szCs w:val="24"/>
              </w:rPr>
            </w:pPr>
            <w:r w:rsidRPr="00A45CDE">
              <w:rPr>
                <w:sz w:val="24"/>
                <w:szCs w:val="24"/>
              </w:rPr>
              <w:t>49%</w:t>
            </w:r>
          </w:p>
        </w:tc>
        <w:tc>
          <w:tcPr>
            <w:tcW w:w="988" w:type="dxa"/>
            <w:shd w:val="clear" w:color="auto" w:fill="auto"/>
          </w:tcPr>
          <w:p w:rsidR="008B44C7" w:rsidRPr="00A45CDE" w:rsidRDefault="008B44C7" w:rsidP="008B44C7">
            <w:pPr>
              <w:jc w:val="center"/>
              <w:rPr>
                <w:sz w:val="24"/>
                <w:szCs w:val="24"/>
              </w:rPr>
            </w:pPr>
            <w:r w:rsidRPr="00A45CDE">
              <w:rPr>
                <w:sz w:val="24"/>
                <w:szCs w:val="24"/>
              </w:rPr>
              <w:t>0%</w:t>
            </w:r>
          </w:p>
        </w:tc>
        <w:tc>
          <w:tcPr>
            <w:tcW w:w="962" w:type="dxa"/>
            <w:shd w:val="clear" w:color="auto" w:fill="auto"/>
          </w:tcPr>
          <w:p w:rsidR="008B44C7" w:rsidRPr="00A45CDE" w:rsidRDefault="008B44C7" w:rsidP="008B44C7">
            <w:pPr>
              <w:jc w:val="center"/>
              <w:rPr>
                <w:sz w:val="24"/>
                <w:szCs w:val="24"/>
              </w:rPr>
            </w:pPr>
            <w:r w:rsidRPr="00A45CDE">
              <w:rPr>
                <w:sz w:val="24"/>
                <w:szCs w:val="24"/>
              </w:rPr>
              <w:t>0%</w:t>
            </w:r>
          </w:p>
        </w:tc>
      </w:tr>
      <w:tr w:rsidR="008B44C7" w:rsidRPr="00783889" w:rsidTr="008B44C7">
        <w:tc>
          <w:tcPr>
            <w:tcW w:w="2073" w:type="dxa"/>
            <w:vMerge/>
          </w:tcPr>
          <w:p w:rsidR="008B44C7" w:rsidRPr="00783889" w:rsidRDefault="008B44C7" w:rsidP="008B44C7">
            <w:pPr>
              <w:ind w:hanging="21"/>
              <w:jc w:val="both"/>
              <w:rPr>
                <w:sz w:val="24"/>
                <w:szCs w:val="24"/>
              </w:rPr>
            </w:pPr>
          </w:p>
        </w:tc>
        <w:tc>
          <w:tcPr>
            <w:tcW w:w="567" w:type="dxa"/>
          </w:tcPr>
          <w:p w:rsidR="008B44C7" w:rsidRPr="00783889" w:rsidRDefault="008B44C7" w:rsidP="008B44C7">
            <w:pPr>
              <w:ind w:firstLine="33"/>
              <w:jc w:val="both"/>
              <w:rPr>
                <w:sz w:val="24"/>
                <w:szCs w:val="24"/>
              </w:rPr>
            </w:pPr>
            <w:r w:rsidRPr="00783889">
              <w:rPr>
                <w:sz w:val="24"/>
                <w:szCs w:val="24"/>
              </w:rPr>
              <w:t>8</w:t>
            </w:r>
          </w:p>
        </w:tc>
        <w:tc>
          <w:tcPr>
            <w:tcW w:w="2551" w:type="dxa"/>
          </w:tcPr>
          <w:p w:rsidR="008B44C7" w:rsidRPr="00783889" w:rsidRDefault="008B44C7" w:rsidP="008B44C7">
            <w:pPr>
              <w:ind w:firstLine="33"/>
              <w:jc w:val="both"/>
              <w:rPr>
                <w:sz w:val="24"/>
                <w:szCs w:val="24"/>
              </w:rPr>
            </w:pPr>
            <w:r w:rsidRPr="00783889">
              <w:rPr>
                <w:sz w:val="24"/>
                <w:szCs w:val="24"/>
              </w:rPr>
              <w:t xml:space="preserve">Конструирование и ручной труд        </w:t>
            </w:r>
          </w:p>
        </w:tc>
        <w:tc>
          <w:tcPr>
            <w:tcW w:w="902" w:type="dxa"/>
            <w:shd w:val="clear" w:color="auto" w:fill="auto"/>
          </w:tcPr>
          <w:p w:rsidR="008B44C7" w:rsidRPr="00A45CDE" w:rsidRDefault="008B44C7" w:rsidP="008B44C7">
            <w:pPr>
              <w:jc w:val="center"/>
              <w:rPr>
                <w:sz w:val="24"/>
                <w:szCs w:val="24"/>
              </w:rPr>
            </w:pPr>
            <w:r w:rsidRPr="00A45CDE">
              <w:rPr>
                <w:sz w:val="24"/>
                <w:szCs w:val="24"/>
              </w:rPr>
              <w:t>62%</w:t>
            </w:r>
          </w:p>
        </w:tc>
        <w:tc>
          <w:tcPr>
            <w:tcW w:w="941" w:type="dxa"/>
            <w:shd w:val="clear" w:color="auto" w:fill="auto"/>
          </w:tcPr>
          <w:p w:rsidR="008B44C7" w:rsidRPr="00A45CDE" w:rsidRDefault="008B44C7" w:rsidP="008B44C7">
            <w:pPr>
              <w:jc w:val="center"/>
              <w:rPr>
                <w:sz w:val="24"/>
                <w:szCs w:val="24"/>
              </w:rPr>
            </w:pPr>
            <w:r w:rsidRPr="00A45CDE">
              <w:rPr>
                <w:sz w:val="24"/>
                <w:szCs w:val="24"/>
              </w:rPr>
              <w:t>49%</w:t>
            </w:r>
          </w:p>
        </w:tc>
        <w:tc>
          <w:tcPr>
            <w:tcW w:w="992" w:type="dxa"/>
            <w:shd w:val="clear" w:color="auto" w:fill="auto"/>
          </w:tcPr>
          <w:p w:rsidR="008B44C7" w:rsidRPr="00A45CDE" w:rsidRDefault="008B44C7" w:rsidP="008B44C7">
            <w:pPr>
              <w:jc w:val="center"/>
              <w:rPr>
                <w:sz w:val="24"/>
                <w:szCs w:val="24"/>
              </w:rPr>
            </w:pPr>
            <w:r w:rsidRPr="00A45CDE">
              <w:rPr>
                <w:sz w:val="24"/>
                <w:szCs w:val="24"/>
              </w:rPr>
              <w:t>38%</w:t>
            </w:r>
          </w:p>
        </w:tc>
        <w:tc>
          <w:tcPr>
            <w:tcW w:w="885" w:type="dxa"/>
            <w:shd w:val="clear" w:color="auto" w:fill="auto"/>
          </w:tcPr>
          <w:p w:rsidR="008B44C7" w:rsidRPr="00A45CDE" w:rsidRDefault="008B44C7" w:rsidP="008B44C7">
            <w:pPr>
              <w:jc w:val="center"/>
              <w:rPr>
                <w:sz w:val="24"/>
                <w:szCs w:val="24"/>
              </w:rPr>
            </w:pPr>
            <w:r w:rsidRPr="00A45CDE">
              <w:rPr>
                <w:sz w:val="24"/>
                <w:szCs w:val="24"/>
              </w:rPr>
              <w:t>51%</w:t>
            </w:r>
          </w:p>
        </w:tc>
        <w:tc>
          <w:tcPr>
            <w:tcW w:w="988" w:type="dxa"/>
            <w:shd w:val="clear" w:color="auto" w:fill="auto"/>
          </w:tcPr>
          <w:p w:rsidR="008B44C7" w:rsidRPr="00A45CDE" w:rsidRDefault="008B44C7" w:rsidP="008B44C7">
            <w:pPr>
              <w:jc w:val="center"/>
              <w:rPr>
                <w:sz w:val="24"/>
                <w:szCs w:val="24"/>
              </w:rPr>
            </w:pPr>
            <w:r w:rsidRPr="00A45CDE">
              <w:rPr>
                <w:sz w:val="24"/>
                <w:szCs w:val="24"/>
              </w:rPr>
              <w:t>0%</w:t>
            </w:r>
          </w:p>
        </w:tc>
        <w:tc>
          <w:tcPr>
            <w:tcW w:w="962" w:type="dxa"/>
            <w:shd w:val="clear" w:color="auto" w:fill="auto"/>
          </w:tcPr>
          <w:p w:rsidR="008B44C7" w:rsidRPr="00A45CDE" w:rsidRDefault="008B44C7" w:rsidP="008B44C7">
            <w:pPr>
              <w:jc w:val="center"/>
              <w:rPr>
                <w:sz w:val="24"/>
                <w:szCs w:val="24"/>
              </w:rPr>
            </w:pPr>
            <w:r w:rsidRPr="00A45CDE">
              <w:rPr>
                <w:sz w:val="24"/>
                <w:szCs w:val="24"/>
              </w:rPr>
              <w:t>0%</w:t>
            </w:r>
          </w:p>
        </w:tc>
      </w:tr>
      <w:tr w:rsidR="008B44C7" w:rsidRPr="00783889" w:rsidTr="008B44C7">
        <w:tc>
          <w:tcPr>
            <w:tcW w:w="2073" w:type="dxa"/>
            <w:vMerge/>
          </w:tcPr>
          <w:p w:rsidR="008B44C7" w:rsidRPr="00783889" w:rsidRDefault="008B44C7" w:rsidP="008B44C7">
            <w:pPr>
              <w:ind w:hanging="21"/>
              <w:jc w:val="both"/>
              <w:rPr>
                <w:sz w:val="24"/>
                <w:szCs w:val="24"/>
              </w:rPr>
            </w:pPr>
          </w:p>
        </w:tc>
        <w:tc>
          <w:tcPr>
            <w:tcW w:w="567" w:type="dxa"/>
          </w:tcPr>
          <w:p w:rsidR="008B44C7" w:rsidRPr="00783889" w:rsidRDefault="008B44C7" w:rsidP="008B44C7">
            <w:pPr>
              <w:ind w:firstLine="33"/>
              <w:jc w:val="both"/>
              <w:rPr>
                <w:sz w:val="24"/>
                <w:szCs w:val="24"/>
              </w:rPr>
            </w:pPr>
            <w:r w:rsidRPr="00783889">
              <w:rPr>
                <w:sz w:val="24"/>
                <w:szCs w:val="24"/>
              </w:rPr>
              <w:t>9</w:t>
            </w:r>
          </w:p>
        </w:tc>
        <w:tc>
          <w:tcPr>
            <w:tcW w:w="2551" w:type="dxa"/>
          </w:tcPr>
          <w:p w:rsidR="008B44C7" w:rsidRPr="00783889" w:rsidRDefault="008B44C7" w:rsidP="008B44C7">
            <w:pPr>
              <w:ind w:firstLine="33"/>
              <w:jc w:val="both"/>
              <w:rPr>
                <w:sz w:val="24"/>
                <w:szCs w:val="24"/>
              </w:rPr>
            </w:pPr>
            <w:r w:rsidRPr="00783889">
              <w:rPr>
                <w:sz w:val="24"/>
                <w:szCs w:val="24"/>
              </w:rPr>
              <w:t xml:space="preserve">Музыка                  </w:t>
            </w:r>
          </w:p>
        </w:tc>
        <w:tc>
          <w:tcPr>
            <w:tcW w:w="902" w:type="dxa"/>
            <w:shd w:val="clear" w:color="auto" w:fill="auto"/>
          </w:tcPr>
          <w:p w:rsidR="008B44C7" w:rsidRPr="00A45CDE" w:rsidRDefault="008B44C7" w:rsidP="008B44C7">
            <w:pPr>
              <w:jc w:val="center"/>
              <w:rPr>
                <w:sz w:val="24"/>
                <w:szCs w:val="24"/>
              </w:rPr>
            </w:pPr>
            <w:r w:rsidRPr="00A45CDE">
              <w:rPr>
                <w:sz w:val="24"/>
                <w:szCs w:val="24"/>
              </w:rPr>
              <w:t>26%</w:t>
            </w:r>
          </w:p>
        </w:tc>
        <w:tc>
          <w:tcPr>
            <w:tcW w:w="941" w:type="dxa"/>
            <w:shd w:val="clear" w:color="auto" w:fill="auto"/>
          </w:tcPr>
          <w:p w:rsidR="008B44C7" w:rsidRPr="00A45CDE" w:rsidRDefault="008B44C7" w:rsidP="008B44C7">
            <w:pPr>
              <w:jc w:val="center"/>
              <w:rPr>
                <w:sz w:val="24"/>
                <w:szCs w:val="24"/>
              </w:rPr>
            </w:pPr>
            <w:r w:rsidRPr="00A45CDE">
              <w:rPr>
                <w:sz w:val="24"/>
                <w:szCs w:val="24"/>
              </w:rPr>
              <w:t>27%</w:t>
            </w:r>
          </w:p>
        </w:tc>
        <w:tc>
          <w:tcPr>
            <w:tcW w:w="992" w:type="dxa"/>
            <w:shd w:val="clear" w:color="auto" w:fill="auto"/>
          </w:tcPr>
          <w:p w:rsidR="008B44C7" w:rsidRPr="00A45CDE" w:rsidRDefault="008B44C7" w:rsidP="008B44C7">
            <w:pPr>
              <w:jc w:val="center"/>
              <w:rPr>
                <w:sz w:val="24"/>
                <w:szCs w:val="24"/>
              </w:rPr>
            </w:pPr>
            <w:r w:rsidRPr="00A45CDE">
              <w:rPr>
                <w:sz w:val="24"/>
                <w:szCs w:val="24"/>
              </w:rPr>
              <w:t>74%</w:t>
            </w:r>
          </w:p>
        </w:tc>
        <w:tc>
          <w:tcPr>
            <w:tcW w:w="885" w:type="dxa"/>
            <w:shd w:val="clear" w:color="auto" w:fill="auto"/>
          </w:tcPr>
          <w:p w:rsidR="008B44C7" w:rsidRPr="00A45CDE" w:rsidRDefault="008B44C7" w:rsidP="008B44C7">
            <w:pPr>
              <w:jc w:val="center"/>
              <w:rPr>
                <w:sz w:val="24"/>
                <w:szCs w:val="24"/>
              </w:rPr>
            </w:pPr>
            <w:r w:rsidRPr="00A45CDE">
              <w:rPr>
                <w:sz w:val="24"/>
                <w:szCs w:val="24"/>
              </w:rPr>
              <w:t>73%</w:t>
            </w:r>
          </w:p>
        </w:tc>
        <w:tc>
          <w:tcPr>
            <w:tcW w:w="988" w:type="dxa"/>
            <w:shd w:val="clear" w:color="auto" w:fill="auto"/>
          </w:tcPr>
          <w:p w:rsidR="008B44C7" w:rsidRPr="00A45CDE" w:rsidRDefault="008B44C7" w:rsidP="008B44C7">
            <w:pPr>
              <w:jc w:val="center"/>
              <w:rPr>
                <w:sz w:val="24"/>
                <w:szCs w:val="24"/>
              </w:rPr>
            </w:pPr>
            <w:r w:rsidRPr="00A45CDE">
              <w:rPr>
                <w:sz w:val="24"/>
                <w:szCs w:val="24"/>
              </w:rPr>
              <w:t>0%</w:t>
            </w:r>
          </w:p>
        </w:tc>
        <w:tc>
          <w:tcPr>
            <w:tcW w:w="962" w:type="dxa"/>
            <w:shd w:val="clear" w:color="auto" w:fill="auto"/>
          </w:tcPr>
          <w:p w:rsidR="008B44C7" w:rsidRPr="00A45CDE" w:rsidRDefault="008B44C7" w:rsidP="008B44C7">
            <w:pPr>
              <w:jc w:val="center"/>
              <w:rPr>
                <w:sz w:val="24"/>
                <w:szCs w:val="24"/>
              </w:rPr>
            </w:pPr>
            <w:r w:rsidRPr="00A45CDE">
              <w:rPr>
                <w:sz w:val="24"/>
                <w:szCs w:val="24"/>
              </w:rPr>
              <w:t>0%</w:t>
            </w:r>
          </w:p>
        </w:tc>
      </w:tr>
      <w:tr w:rsidR="008B44C7" w:rsidRPr="00783889" w:rsidTr="008B44C7">
        <w:tc>
          <w:tcPr>
            <w:tcW w:w="2073" w:type="dxa"/>
            <w:vMerge/>
          </w:tcPr>
          <w:p w:rsidR="008B44C7" w:rsidRPr="00783889" w:rsidRDefault="008B44C7" w:rsidP="008B44C7">
            <w:pPr>
              <w:ind w:hanging="21"/>
              <w:jc w:val="both"/>
              <w:rPr>
                <w:sz w:val="24"/>
                <w:szCs w:val="24"/>
              </w:rPr>
            </w:pPr>
          </w:p>
        </w:tc>
        <w:tc>
          <w:tcPr>
            <w:tcW w:w="567" w:type="dxa"/>
          </w:tcPr>
          <w:p w:rsidR="008B44C7" w:rsidRPr="00783889" w:rsidRDefault="008B44C7" w:rsidP="008B44C7">
            <w:pPr>
              <w:ind w:firstLine="33"/>
              <w:jc w:val="both"/>
              <w:rPr>
                <w:sz w:val="24"/>
                <w:szCs w:val="24"/>
              </w:rPr>
            </w:pPr>
            <w:r w:rsidRPr="00783889">
              <w:rPr>
                <w:sz w:val="24"/>
                <w:szCs w:val="24"/>
              </w:rPr>
              <w:t>10</w:t>
            </w:r>
          </w:p>
        </w:tc>
        <w:tc>
          <w:tcPr>
            <w:tcW w:w="2551" w:type="dxa"/>
          </w:tcPr>
          <w:p w:rsidR="008B44C7" w:rsidRPr="00783889" w:rsidRDefault="008B44C7" w:rsidP="008B44C7">
            <w:pPr>
              <w:ind w:firstLine="33"/>
              <w:rPr>
                <w:sz w:val="24"/>
                <w:szCs w:val="24"/>
              </w:rPr>
            </w:pPr>
            <w:r w:rsidRPr="00783889">
              <w:rPr>
                <w:sz w:val="24"/>
                <w:szCs w:val="24"/>
              </w:rPr>
              <w:t xml:space="preserve">Художественная литература        </w:t>
            </w:r>
          </w:p>
        </w:tc>
        <w:tc>
          <w:tcPr>
            <w:tcW w:w="902" w:type="dxa"/>
            <w:shd w:val="clear" w:color="auto" w:fill="auto"/>
          </w:tcPr>
          <w:p w:rsidR="008B44C7" w:rsidRPr="00A45CDE" w:rsidRDefault="008B44C7" w:rsidP="008B44C7">
            <w:pPr>
              <w:jc w:val="center"/>
              <w:rPr>
                <w:sz w:val="24"/>
                <w:szCs w:val="24"/>
              </w:rPr>
            </w:pPr>
            <w:r w:rsidRPr="00A45CDE">
              <w:rPr>
                <w:sz w:val="24"/>
                <w:szCs w:val="24"/>
              </w:rPr>
              <w:t>48%</w:t>
            </w:r>
          </w:p>
        </w:tc>
        <w:tc>
          <w:tcPr>
            <w:tcW w:w="941" w:type="dxa"/>
            <w:shd w:val="clear" w:color="auto" w:fill="auto"/>
          </w:tcPr>
          <w:p w:rsidR="008B44C7" w:rsidRPr="00A45CDE" w:rsidRDefault="008B44C7" w:rsidP="008B44C7">
            <w:pPr>
              <w:jc w:val="center"/>
              <w:rPr>
                <w:sz w:val="24"/>
                <w:szCs w:val="24"/>
              </w:rPr>
            </w:pPr>
            <w:r w:rsidRPr="00A45CDE">
              <w:rPr>
                <w:sz w:val="24"/>
                <w:szCs w:val="24"/>
              </w:rPr>
              <w:t>56%</w:t>
            </w:r>
          </w:p>
        </w:tc>
        <w:tc>
          <w:tcPr>
            <w:tcW w:w="992" w:type="dxa"/>
            <w:shd w:val="clear" w:color="auto" w:fill="auto"/>
          </w:tcPr>
          <w:p w:rsidR="008B44C7" w:rsidRPr="00A45CDE" w:rsidRDefault="008B44C7" w:rsidP="008B44C7">
            <w:pPr>
              <w:jc w:val="center"/>
              <w:rPr>
                <w:sz w:val="24"/>
                <w:szCs w:val="24"/>
              </w:rPr>
            </w:pPr>
            <w:r w:rsidRPr="00A45CDE">
              <w:rPr>
                <w:sz w:val="24"/>
                <w:szCs w:val="24"/>
              </w:rPr>
              <w:t>51%</w:t>
            </w:r>
          </w:p>
        </w:tc>
        <w:tc>
          <w:tcPr>
            <w:tcW w:w="885" w:type="dxa"/>
            <w:shd w:val="clear" w:color="auto" w:fill="auto"/>
          </w:tcPr>
          <w:p w:rsidR="008B44C7" w:rsidRPr="00A45CDE" w:rsidRDefault="008B44C7" w:rsidP="008B44C7">
            <w:pPr>
              <w:jc w:val="center"/>
              <w:rPr>
                <w:sz w:val="24"/>
                <w:szCs w:val="24"/>
              </w:rPr>
            </w:pPr>
            <w:r w:rsidRPr="00A45CDE">
              <w:rPr>
                <w:sz w:val="24"/>
                <w:szCs w:val="24"/>
              </w:rPr>
              <w:t>43%</w:t>
            </w:r>
          </w:p>
        </w:tc>
        <w:tc>
          <w:tcPr>
            <w:tcW w:w="988" w:type="dxa"/>
            <w:shd w:val="clear" w:color="auto" w:fill="auto"/>
          </w:tcPr>
          <w:p w:rsidR="008B44C7" w:rsidRPr="00A45CDE" w:rsidRDefault="008B44C7" w:rsidP="008B44C7">
            <w:pPr>
              <w:jc w:val="center"/>
              <w:rPr>
                <w:sz w:val="24"/>
                <w:szCs w:val="24"/>
              </w:rPr>
            </w:pPr>
            <w:r w:rsidRPr="00A45CDE">
              <w:rPr>
                <w:sz w:val="24"/>
                <w:szCs w:val="24"/>
              </w:rPr>
              <w:t>1%</w:t>
            </w:r>
          </w:p>
        </w:tc>
        <w:tc>
          <w:tcPr>
            <w:tcW w:w="962" w:type="dxa"/>
            <w:shd w:val="clear" w:color="auto" w:fill="auto"/>
          </w:tcPr>
          <w:p w:rsidR="008B44C7" w:rsidRPr="00A45CDE" w:rsidRDefault="008B44C7" w:rsidP="008B44C7">
            <w:pPr>
              <w:jc w:val="center"/>
              <w:rPr>
                <w:sz w:val="24"/>
                <w:szCs w:val="24"/>
              </w:rPr>
            </w:pPr>
            <w:r w:rsidRPr="00A45CDE">
              <w:rPr>
                <w:sz w:val="24"/>
                <w:szCs w:val="24"/>
              </w:rPr>
              <w:t>1%</w:t>
            </w:r>
          </w:p>
        </w:tc>
      </w:tr>
      <w:tr w:rsidR="008B44C7" w:rsidRPr="00783889" w:rsidTr="008B44C7">
        <w:tc>
          <w:tcPr>
            <w:tcW w:w="2073" w:type="dxa"/>
            <w:vMerge w:val="restart"/>
          </w:tcPr>
          <w:p w:rsidR="008B44C7" w:rsidRPr="00783889" w:rsidRDefault="008B44C7" w:rsidP="008B44C7">
            <w:pPr>
              <w:ind w:hanging="21"/>
              <w:jc w:val="both"/>
              <w:rPr>
                <w:sz w:val="24"/>
                <w:szCs w:val="24"/>
              </w:rPr>
            </w:pPr>
            <w:r w:rsidRPr="00783889">
              <w:rPr>
                <w:sz w:val="24"/>
                <w:szCs w:val="24"/>
              </w:rPr>
              <w:t>Социально-коммуникативное развитие</w:t>
            </w:r>
          </w:p>
        </w:tc>
        <w:tc>
          <w:tcPr>
            <w:tcW w:w="567" w:type="dxa"/>
          </w:tcPr>
          <w:p w:rsidR="008B44C7" w:rsidRPr="00783889" w:rsidRDefault="008B44C7" w:rsidP="008B44C7">
            <w:pPr>
              <w:ind w:firstLine="33"/>
              <w:rPr>
                <w:sz w:val="24"/>
                <w:szCs w:val="24"/>
              </w:rPr>
            </w:pPr>
            <w:r w:rsidRPr="00783889">
              <w:rPr>
                <w:sz w:val="24"/>
                <w:szCs w:val="24"/>
              </w:rPr>
              <w:t>11</w:t>
            </w:r>
          </w:p>
        </w:tc>
        <w:tc>
          <w:tcPr>
            <w:tcW w:w="2551" w:type="dxa"/>
          </w:tcPr>
          <w:p w:rsidR="008B44C7" w:rsidRPr="00783889" w:rsidRDefault="008B44C7" w:rsidP="008B44C7">
            <w:pPr>
              <w:ind w:firstLine="33"/>
              <w:jc w:val="both"/>
              <w:rPr>
                <w:sz w:val="24"/>
                <w:szCs w:val="24"/>
              </w:rPr>
            </w:pPr>
            <w:r w:rsidRPr="00783889">
              <w:rPr>
                <w:sz w:val="24"/>
                <w:szCs w:val="24"/>
              </w:rPr>
              <w:t>Моральное воспитание</w:t>
            </w:r>
          </w:p>
        </w:tc>
        <w:tc>
          <w:tcPr>
            <w:tcW w:w="902" w:type="dxa"/>
            <w:shd w:val="clear" w:color="auto" w:fill="auto"/>
          </w:tcPr>
          <w:p w:rsidR="008B44C7" w:rsidRPr="00A45CDE" w:rsidRDefault="008B44C7" w:rsidP="008B44C7">
            <w:pPr>
              <w:jc w:val="center"/>
              <w:rPr>
                <w:sz w:val="24"/>
                <w:szCs w:val="24"/>
              </w:rPr>
            </w:pPr>
            <w:r w:rsidRPr="00A45CDE">
              <w:rPr>
                <w:sz w:val="24"/>
                <w:szCs w:val="24"/>
              </w:rPr>
              <w:t>52%</w:t>
            </w:r>
          </w:p>
        </w:tc>
        <w:tc>
          <w:tcPr>
            <w:tcW w:w="941" w:type="dxa"/>
            <w:shd w:val="clear" w:color="auto" w:fill="auto"/>
          </w:tcPr>
          <w:p w:rsidR="008B44C7" w:rsidRPr="00A45CDE" w:rsidRDefault="008B44C7" w:rsidP="008B44C7">
            <w:pPr>
              <w:jc w:val="center"/>
              <w:rPr>
                <w:sz w:val="24"/>
                <w:szCs w:val="24"/>
              </w:rPr>
            </w:pPr>
            <w:r w:rsidRPr="00A45CDE">
              <w:rPr>
                <w:sz w:val="24"/>
                <w:szCs w:val="24"/>
              </w:rPr>
              <w:t>71%</w:t>
            </w:r>
          </w:p>
        </w:tc>
        <w:tc>
          <w:tcPr>
            <w:tcW w:w="992" w:type="dxa"/>
            <w:shd w:val="clear" w:color="auto" w:fill="auto"/>
          </w:tcPr>
          <w:p w:rsidR="008B44C7" w:rsidRPr="00A45CDE" w:rsidRDefault="008B44C7" w:rsidP="008B44C7">
            <w:pPr>
              <w:jc w:val="center"/>
              <w:rPr>
                <w:sz w:val="24"/>
                <w:szCs w:val="24"/>
              </w:rPr>
            </w:pPr>
            <w:r w:rsidRPr="00A45CDE">
              <w:rPr>
                <w:sz w:val="24"/>
                <w:szCs w:val="24"/>
              </w:rPr>
              <w:t>48%</w:t>
            </w:r>
          </w:p>
        </w:tc>
        <w:tc>
          <w:tcPr>
            <w:tcW w:w="885" w:type="dxa"/>
            <w:shd w:val="clear" w:color="auto" w:fill="auto"/>
          </w:tcPr>
          <w:p w:rsidR="008B44C7" w:rsidRPr="00A45CDE" w:rsidRDefault="008B44C7" w:rsidP="008B44C7">
            <w:pPr>
              <w:jc w:val="center"/>
              <w:rPr>
                <w:sz w:val="24"/>
                <w:szCs w:val="24"/>
              </w:rPr>
            </w:pPr>
            <w:r w:rsidRPr="00A45CDE">
              <w:rPr>
                <w:sz w:val="24"/>
                <w:szCs w:val="24"/>
              </w:rPr>
              <w:t>29%</w:t>
            </w:r>
          </w:p>
        </w:tc>
        <w:tc>
          <w:tcPr>
            <w:tcW w:w="988" w:type="dxa"/>
            <w:shd w:val="clear" w:color="auto" w:fill="auto"/>
          </w:tcPr>
          <w:p w:rsidR="008B44C7" w:rsidRPr="00A45CDE" w:rsidRDefault="008B44C7" w:rsidP="008B44C7">
            <w:pPr>
              <w:jc w:val="center"/>
              <w:rPr>
                <w:sz w:val="24"/>
                <w:szCs w:val="24"/>
              </w:rPr>
            </w:pPr>
            <w:r w:rsidRPr="00A45CDE">
              <w:rPr>
                <w:sz w:val="24"/>
                <w:szCs w:val="24"/>
              </w:rPr>
              <w:t>0%</w:t>
            </w:r>
          </w:p>
        </w:tc>
        <w:tc>
          <w:tcPr>
            <w:tcW w:w="962" w:type="dxa"/>
            <w:shd w:val="clear" w:color="auto" w:fill="auto"/>
          </w:tcPr>
          <w:p w:rsidR="008B44C7" w:rsidRPr="00A45CDE" w:rsidRDefault="008B44C7" w:rsidP="008B44C7">
            <w:pPr>
              <w:jc w:val="center"/>
              <w:rPr>
                <w:sz w:val="24"/>
                <w:szCs w:val="24"/>
              </w:rPr>
            </w:pPr>
            <w:r w:rsidRPr="00A45CDE">
              <w:rPr>
                <w:sz w:val="24"/>
                <w:szCs w:val="24"/>
              </w:rPr>
              <w:t>0%</w:t>
            </w:r>
          </w:p>
        </w:tc>
      </w:tr>
      <w:tr w:rsidR="008B44C7" w:rsidRPr="00783889" w:rsidTr="008B44C7">
        <w:tc>
          <w:tcPr>
            <w:tcW w:w="2073" w:type="dxa"/>
            <w:vMerge/>
          </w:tcPr>
          <w:p w:rsidR="008B44C7" w:rsidRPr="00783889" w:rsidRDefault="008B44C7" w:rsidP="008B44C7">
            <w:pPr>
              <w:ind w:hanging="21"/>
              <w:jc w:val="both"/>
              <w:rPr>
                <w:sz w:val="24"/>
                <w:szCs w:val="24"/>
              </w:rPr>
            </w:pPr>
          </w:p>
        </w:tc>
        <w:tc>
          <w:tcPr>
            <w:tcW w:w="567" w:type="dxa"/>
          </w:tcPr>
          <w:p w:rsidR="008B44C7" w:rsidRPr="00783889" w:rsidRDefault="008B44C7" w:rsidP="008B44C7">
            <w:pPr>
              <w:ind w:firstLine="33"/>
              <w:jc w:val="both"/>
              <w:rPr>
                <w:sz w:val="24"/>
                <w:szCs w:val="24"/>
              </w:rPr>
            </w:pPr>
            <w:r w:rsidRPr="00783889">
              <w:rPr>
                <w:sz w:val="24"/>
                <w:szCs w:val="24"/>
              </w:rPr>
              <w:t>12</w:t>
            </w:r>
          </w:p>
        </w:tc>
        <w:tc>
          <w:tcPr>
            <w:tcW w:w="2551" w:type="dxa"/>
          </w:tcPr>
          <w:p w:rsidR="008B44C7" w:rsidRPr="00783889" w:rsidRDefault="008B44C7" w:rsidP="008B44C7">
            <w:pPr>
              <w:jc w:val="both"/>
              <w:rPr>
                <w:sz w:val="24"/>
                <w:szCs w:val="24"/>
              </w:rPr>
            </w:pPr>
            <w:r w:rsidRPr="00783889">
              <w:rPr>
                <w:sz w:val="24"/>
                <w:szCs w:val="24"/>
              </w:rPr>
              <w:t>Социализация</w:t>
            </w:r>
          </w:p>
        </w:tc>
        <w:tc>
          <w:tcPr>
            <w:tcW w:w="902" w:type="dxa"/>
            <w:shd w:val="clear" w:color="auto" w:fill="auto"/>
          </w:tcPr>
          <w:p w:rsidR="008B44C7" w:rsidRPr="00A45CDE" w:rsidRDefault="008B44C7" w:rsidP="008B44C7">
            <w:pPr>
              <w:jc w:val="center"/>
              <w:rPr>
                <w:sz w:val="24"/>
                <w:szCs w:val="24"/>
              </w:rPr>
            </w:pPr>
            <w:r w:rsidRPr="00A45CDE">
              <w:rPr>
                <w:sz w:val="24"/>
                <w:szCs w:val="24"/>
              </w:rPr>
              <w:t>63%</w:t>
            </w:r>
          </w:p>
        </w:tc>
        <w:tc>
          <w:tcPr>
            <w:tcW w:w="941" w:type="dxa"/>
            <w:shd w:val="clear" w:color="auto" w:fill="auto"/>
          </w:tcPr>
          <w:p w:rsidR="008B44C7" w:rsidRPr="00A45CDE" w:rsidRDefault="008B44C7" w:rsidP="008B44C7">
            <w:pPr>
              <w:jc w:val="center"/>
              <w:rPr>
                <w:sz w:val="24"/>
                <w:szCs w:val="24"/>
              </w:rPr>
            </w:pPr>
            <w:r w:rsidRPr="00A45CDE">
              <w:rPr>
                <w:sz w:val="24"/>
                <w:szCs w:val="24"/>
              </w:rPr>
              <w:t>51%</w:t>
            </w:r>
          </w:p>
        </w:tc>
        <w:tc>
          <w:tcPr>
            <w:tcW w:w="992" w:type="dxa"/>
            <w:shd w:val="clear" w:color="auto" w:fill="auto"/>
          </w:tcPr>
          <w:p w:rsidR="008B44C7" w:rsidRPr="00A45CDE" w:rsidRDefault="008B44C7" w:rsidP="008B44C7">
            <w:pPr>
              <w:jc w:val="center"/>
              <w:rPr>
                <w:sz w:val="24"/>
                <w:szCs w:val="24"/>
              </w:rPr>
            </w:pPr>
            <w:r w:rsidRPr="00A45CDE">
              <w:rPr>
                <w:sz w:val="24"/>
                <w:szCs w:val="24"/>
              </w:rPr>
              <w:t>37%</w:t>
            </w:r>
          </w:p>
        </w:tc>
        <w:tc>
          <w:tcPr>
            <w:tcW w:w="885" w:type="dxa"/>
            <w:shd w:val="clear" w:color="auto" w:fill="auto"/>
          </w:tcPr>
          <w:p w:rsidR="008B44C7" w:rsidRPr="00A45CDE" w:rsidRDefault="008B44C7" w:rsidP="008B44C7">
            <w:pPr>
              <w:jc w:val="center"/>
              <w:rPr>
                <w:sz w:val="24"/>
                <w:szCs w:val="24"/>
              </w:rPr>
            </w:pPr>
            <w:r w:rsidRPr="00A45CDE">
              <w:rPr>
                <w:sz w:val="24"/>
                <w:szCs w:val="24"/>
              </w:rPr>
              <w:t>48%</w:t>
            </w:r>
          </w:p>
        </w:tc>
        <w:tc>
          <w:tcPr>
            <w:tcW w:w="988" w:type="dxa"/>
            <w:shd w:val="clear" w:color="auto" w:fill="auto"/>
          </w:tcPr>
          <w:p w:rsidR="008B44C7" w:rsidRPr="00A45CDE" w:rsidRDefault="008B44C7" w:rsidP="008B44C7">
            <w:pPr>
              <w:jc w:val="center"/>
              <w:rPr>
                <w:sz w:val="24"/>
                <w:szCs w:val="24"/>
              </w:rPr>
            </w:pPr>
            <w:r w:rsidRPr="00A45CDE">
              <w:rPr>
                <w:sz w:val="24"/>
                <w:szCs w:val="24"/>
              </w:rPr>
              <w:t>0%</w:t>
            </w:r>
          </w:p>
        </w:tc>
        <w:tc>
          <w:tcPr>
            <w:tcW w:w="962" w:type="dxa"/>
            <w:shd w:val="clear" w:color="auto" w:fill="auto"/>
          </w:tcPr>
          <w:p w:rsidR="008B44C7" w:rsidRPr="00A45CDE" w:rsidRDefault="008B44C7" w:rsidP="008B44C7">
            <w:pPr>
              <w:jc w:val="center"/>
              <w:rPr>
                <w:sz w:val="24"/>
                <w:szCs w:val="24"/>
              </w:rPr>
            </w:pPr>
            <w:r w:rsidRPr="00D73BD8">
              <w:rPr>
                <w:sz w:val="24"/>
                <w:szCs w:val="24"/>
              </w:rPr>
              <w:t>2%</w:t>
            </w:r>
          </w:p>
        </w:tc>
      </w:tr>
      <w:tr w:rsidR="008B44C7" w:rsidRPr="00783889" w:rsidTr="008B44C7">
        <w:tc>
          <w:tcPr>
            <w:tcW w:w="2073" w:type="dxa"/>
            <w:vMerge/>
          </w:tcPr>
          <w:p w:rsidR="008B44C7" w:rsidRPr="00783889" w:rsidRDefault="008B44C7" w:rsidP="008B44C7">
            <w:pPr>
              <w:ind w:hanging="21"/>
              <w:jc w:val="both"/>
              <w:rPr>
                <w:sz w:val="24"/>
                <w:szCs w:val="24"/>
              </w:rPr>
            </w:pPr>
          </w:p>
        </w:tc>
        <w:tc>
          <w:tcPr>
            <w:tcW w:w="567" w:type="dxa"/>
          </w:tcPr>
          <w:p w:rsidR="008B44C7" w:rsidRPr="00783889" w:rsidRDefault="008B44C7" w:rsidP="008B44C7">
            <w:pPr>
              <w:jc w:val="both"/>
              <w:rPr>
                <w:sz w:val="24"/>
                <w:szCs w:val="24"/>
              </w:rPr>
            </w:pPr>
            <w:r w:rsidRPr="00783889">
              <w:rPr>
                <w:sz w:val="24"/>
                <w:szCs w:val="24"/>
              </w:rPr>
              <w:t>13</w:t>
            </w:r>
          </w:p>
        </w:tc>
        <w:tc>
          <w:tcPr>
            <w:tcW w:w="2551" w:type="dxa"/>
          </w:tcPr>
          <w:p w:rsidR="008B44C7" w:rsidRPr="00783889" w:rsidRDefault="008B44C7" w:rsidP="008B44C7">
            <w:pPr>
              <w:ind w:firstLine="33"/>
              <w:jc w:val="both"/>
              <w:rPr>
                <w:sz w:val="24"/>
                <w:szCs w:val="24"/>
              </w:rPr>
            </w:pPr>
            <w:r w:rsidRPr="00783889">
              <w:rPr>
                <w:sz w:val="24"/>
                <w:szCs w:val="24"/>
              </w:rPr>
              <w:t>Труд</w:t>
            </w:r>
          </w:p>
        </w:tc>
        <w:tc>
          <w:tcPr>
            <w:tcW w:w="902" w:type="dxa"/>
            <w:shd w:val="clear" w:color="auto" w:fill="auto"/>
          </w:tcPr>
          <w:p w:rsidR="008B44C7" w:rsidRPr="00A45CDE" w:rsidRDefault="008B44C7" w:rsidP="008B44C7">
            <w:pPr>
              <w:jc w:val="center"/>
              <w:rPr>
                <w:sz w:val="24"/>
                <w:szCs w:val="24"/>
              </w:rPr>
            </w:pPr>
            <w:r w:rsidRPr="00A45CDE">
              <w:rPr>
                <w:sz w:val="24"/>
                <w:szCs w:val="24"/>
              </w:rPr>
              <w:t>68%</w:t>
            </w:r>
          </w:p>
        </w:tc>
        <w:tc>
          <w:tcPr>
            <w:tcW w:w="941" w:type="dxa"/>
            <w:shd w:val="clear" w:color="auto" w:fill="auto"/>
          </w:tcPr>
          <w:p w:rsidR="008B44C7" w:rsidRPr="00A45CDE" w:rsidRDefault="008B44C7" w:rsidP="008B44C7">
            <w:pPr>
              <w:jc w:val="center"/>
              <w:rPr>
                <w:sz w:val="24"/>
                <w:szCs w:val="24"/>
              </w:rPr>
            </w:pPr>
            <w:r w:rsidRPr="00A45CDE">
              <w:rPr>
                <w:sz w:val="24"/>
                <w:szCs w:val="24"/>
              </w:rPr>
              <w:t>62%</w:t>
            </w:r>
          </w:p>
        </w:tc>
        <w:tc>
          <w:tcPr>
            <w:tcW w:w="992" w:type="dxa"/>
            <w:shd w:val="clear" w:color="auto" w:fill="auto"/>
          </w:tcPr>
          <w:p w:rsidR="008B44C7" w:rsidRPr="00A45CDE" w:rsidRDefault="008B44C7" w:rsidP="008B44C7">
            <w:pPr>
              <w:jc w:val="center"/>
              <w:rPr>
                <w:sz w:val="24"/>
                <w:szCs w:val="24"/>
              </w:rPr>
            </w:pPr>
            <w:r w:rsidRPr="00A45CDE">
              <w:rPr>
                <w:sz w:val="24"/>
                <w:szCs w:val="24"/>
              </w:rPr>
              <w:t>32%</w:t>
            </w:r>
          </w:p>
        </w:tc>
        <w:tc>
          <w:tcPr>
            <w:tcW w:w="885" w:type="dxa"/>
            <w:shd w:val="clear" w:color="auto" w:fill="auto"/>
          </w:tcPr>
          <w:p w:rsidR="008B44C7" w:rsidRPr="00A45CDE" w:rsidRDefault="008B44C7" w:rsidP="008B44C7">
            <w:pPr>
              <w:jc w:val="center"/>
              <w:rPr>
                <w:sz w:val="24"/>
                <w:szCs w:val="24"/>
              </w:rPr>
            </w:pPr>
            <w:r w:rsidRPr="00A45CDE">
              <w:rPr>
                <w:sz w:val="24"/>
                <w:szCs w:val="24"/>
              </w:rPr>
              <w:t>38%</w:t>
            </w:r>
          </w:p>
        </w:tc>
        <w:tc>
          <w:tcPr>
            <w:tcW w:w="988" w:type="dxa"/>
            <w:shd w:val="clear" w:color="auto" w:fill="auto"/>
          </w:tcPr>
          <w:p w:rsidR="008B44C7" w:rsidRPr="00A45CDE" w:rsidRDefault="008B44C7" w:rsidP="008B44C7">
            <w:pPr>
              <w:jc w:val="center"/>
              <w:rPr>
                <w:sz w:val="24"/>
                <w:szCs w:val="24"/>
              </w:rPr>
            </w:pPr>
            <w:r w:rsidRPr="00A45CDE">
              <w:rPr>
                <w:sz w:val="24"/>
                <w:szCs w:val="24"/>
              </w:rPr>
              <w:t>0%</w:t>
            </w:r>
          </w:p>
        </w:tc>
        <w:tc>
          <w:tcPr>
            <w:tcW w:w="962" w:type="dxa"/>
            <w:shd w:val="clear" w:color="auto" w:fill="auto"/>
          </w:tcPr>
          <w:p w:rsidR="008B44C7" w:rsidRPr="00A45CDE" w:rsidRDefault="008B44C7" w:rsidP="008B44C7">
            <w:pPr>
              <w:jc w:val="center"/>
              <w:rPr>
                <w:sz w:val="24"/>
                <w:szCs w:val="24"/>
              </w:rPr>
            </w:pPr>
            <w:r w:rsidRPr="00A45CDE">
              <w:rPr>
                <w:sz w:val="24"/>
                <w:szCs w:val="24"/>
              </w:rPr>
              <w:t>0%</w:t>
            </w:r>
          </w:p>
        </w:tc>
      </w:tr>
      <w:tr w:rsidR="008B44C7" w:rsidRPr="00783889" w:rsidTr="008B44C7">
        <w:tc>
          <w:tcPr>
            <w:tcW w:w="2073" w:type="dxa"/>
          </w:tcPr>
          <w:p w:rsidR="008B44C7" w:rsidRPr="00783889" w:rsidRDefault="008B44C7" w:rsidP="008B44C7">
            <w:pPr>
              <w:ind w:hanging="21"/>
              <w:jc w:val="center"/>
              <w:rPr>
                <w:b/>
                <w:sz w:val="24"/>
                <w:szCs w:val="24"/>
              </w:rPr>
            </w:pPr>
            <w:r w:rsidRPr="00783889">
              <w:rPr>
                <w:b/>
                <w:sz w:val="24"/>
                <w:szCs w:val="24"/>
              </w:rPr>
              <w:t>Итого:</w:t>
            </w:r>
          </w:p>
        </w:tc>
        <w:tc>
          <w:tcPr>
            <w:tcW w:w="567" w:type="dxa"/>
          </w:tcPr>
          <w:p w:rsidR="008B44C7" w:rsidRPr="00783889" w:rsidRDefault="008B44C7" w:rsidP="008B44C7">
            <w:pPr>
              <w:ind w:firstLine="33"/>
              <w:jc w:val="center"/>
              <w:rPr>
                <w:b/>
                <w:sz w:val="24"/>
                <w:szCs w:val="24"/>
              </w:rPr>
            </w:pPr>
          </w:p>
        </w:tc>
        <w:tc>
          <w:tcPr>
            <w:tcW w:w="2551" w:type="dxa"/>
          </w:tcPr>
          <w:p w:rsidR="008B44C7" w:rsidRPr="00783889" w:rsidRDefault="008B44C7" w:rsidP="008B44C7">
            <w:pPr>
              <w:ind w:firstLine="33"/>
              <w:jc w:val="center"/>
              <w:rPr>
                <w:b/>
                <w:sz w:val="24"/>
                <w:szCs w:val="24"/>
              </w:rPr>
            </w:pPr>
          </w:p>
        </w:tc>
        <w:tc>
          <w:tcPr>
            <w:tcW w:w="902" w:type="dxa"/>
            <w:shd w:val="clear" w:color="auto" w:fill="auto"/>
          </w:tcPr>
          <w:p w:rsidR="008B44C7" w:rsidRPr="00A45CDE" w:rsidRDefault="008B44C7" w:rsidP="008B44C7">
            <w:pPr>
              <w:jc w:val="center"/>
              <w:rPr>
                <w:sz w:val="24"/>
                <w:szCs w:val="24"/>
              </w:rPr>
            </w:pPr>
            <w:r w:rsidRPr="00A45CDE">
              <w:rPr>
                <w:sz w:val="24"/>
                <w:szCs w:val="24"/>
              </w:rPr>
              <w:t>54%</w:t>
            </w:r>
          </w:p>
        </w:tc>
        <w:tc>
          <w:tcPr>
            <w:tcW w:w="941" w:type="dxa"/>
            <w:shd w:val="clear" w:color="auto" w:fill="auto"/>
          </w:tcPr>
          <w:p w:rsidR="008B44C7" w:rsidRPr="00A45CDE" w:rsidRDefault="008B44C7" w:rsidP="008B44C7">
            <w:pPr>
              <w:jc w:val="center"/>
              <w:rPr>
                <w:sz w:val="24"/>
                <w:szCs w:val="24"/>
              </w:rPr>
            </w:pPr>
            <w:r w:rsidRPr="00A45CDE">
              <w:rPr>
                <w:sz w:val="24"/>
                <w:szCs w:val="24"/>
              </w:rPr>
              <w:t>54%</w:t>
            </w:r>
          </w:p>
        </w:tc>
        <w:tc>
          <w:tcPr>
            <w:tcW w:w="992" w:type="dxa"/>
            <w:shd w:val="clear" w:color="auto" w:fill="auto"/>
          </w:tcPr>
          <w:p w:rsidR="008B44C7" w:rsidRPr="00A45CDE" w:rsidRDefault="008B44C7" w:rsidP="008B44C7">
            <w:pPr>
              <w:jc w:val="center"/>
              <w:rPr>
                <w:sz w:val="24"/>
                <w:szCs w:val="24"/>
              </w:rPr>
            </w:pPr>
            <w:r w:rsidRPr="00A45CDE">
              <w:rPr>
                <w:sz w:val="24"/>
                <w:szCs w:val="24"/>
              </w:rPr>
              <w:t>45%</w:t>
            </w:r>
          </w:p>
        </w:tc>
        <w:tc>
          <w:tcPr>
            <w:tcW w:w="885" w:type="dxa"/>
            <w:shd w:val="clear" w:color="auto" w:fill="auto"/>
          </w:tcPr>
          <w:p w:rsidR="008B44C7" w:rsidRPr="00A45CDE" w:rsidRDefault="008B44C7" w:rsidP="008B44C7">
            <w:pPr>
              <w:jc w:val="center"/>
              <w:rPr>
                <w:sz w:val="24"/>
                <w:szCs w:val="24"/>
              </w:rPr>
            </w:pPr>
            <w:r w:rsidRPr="00A45CDE">
              <w:rPr>
                <w:sz w:val="24"/>
                <w:szCs w:val="24"/>
              </w:rPr>
              <w:t>46%</w:t>
            </w:r>
          </w:p>
        </w:tc>
        <w:tc>
          <w:tcPr>
            <w:tcW w:w="988" w:type="dxa"/>
            <w:shd w:val="clear" w:color="auto" w:fill="auto"/>
          </w:tcPr>
          <w:p w:rsidR="008B44C7" w:rsidRPr="00A45CDE" w:rsidRDefault="008B44C7" w:rsidP="008B44C7">
            <w:pPr>
              <w:jc w:val="center"/>
              <w:rPr>
                <w:sz w:val="24"/>
                <w:szCs w:val="24"/>
              </w:rPr>
            </w:pPr>
            <w:r w:rsidRPr="00A45CDE">
              <w:rPr>
                <w:sz w:val="24"/>
                <w:szCs w:val="24"/>
              </w:rPr>
              <w:t>1%</w:t>
            </w:r>
          </w:p>
        </w:tc>
        <w:tc>
          <w:tcPr>
            <w:tcW w:w="962" w:type="dxa"/>
            <w:shd w:val="clear" w:color="auto" w:fill="auto"/>
          </w:tcPr>
          <w:p w:rsidR="008B44C7" w:rsidRPr="00A45CDE" w:rsidRDefault="008B44C7" w:rsidP="008B44C7">
            <w:pPr>
              <w:jc w:val="center"/>
              <w:rPr>
                <w:sz w:val="24"/>
                <w:szCs w:val="24"/>
              </w:rPr>
            </w:pPr>
            <w:r w:rsidRPr="00A45CDE">
              <w:rPr>
                <w:sz w:val="24"/>
                <w:szCs w:val="24"/>
              </w:rPr>
              <w:t>0%</w:t>
            </w:r>
          </w:p>
        </w:tc>
      </w:tr>
    </w:tbl>
    <w:p w:rsidR="008B44C7" w:rsidRDefault="008B44C7" w:rsidP="008B44C7">
      <w:pPr>
        <w:ind w:firstLine="567"/>
        <w:jc w:val="center"/>
        <w:rPr>
          <w:b/>
          <w:sz w:val="24"/>
          <w:szCs w:val="24"/>
        </w:rPr>
      </w:pPr>
    </w:p>
    <w:p w:rsidR="008B44C7" w:rsidRPr="00783889" w:rsidRDefault="008B44C7" w:rsidP="008B44C7">
      <w:pPr>
        <w:ind w:firstLine="567"/>
        <w:jc w:val="center"/>
        <w:rPr>
          <w:b/>
          <w:sz w:val="24"/>
          <w:szCs w:val="24"/>
        </w:rPr>
      </w:pPr>
      <w:r w:rsidRPr="00783889">
        <w:rPr>
          <w:b/>
          <w:sz w:val="24"/>
          <w:szCs w:val="24"/>
        </w:rPr>
        <w:t>Диаграмма уровня усвоения образовательной программы</w:t>
      </w:r>
    </w:p>
    <w:p w:rsidR="008B44C7" w:rsidRDefault="008B44C7" w:rsidP="008B44C7">
      <w:pPr>
        <w:ind w:firstLine="567"/>
        <w:jc w:val="center"/>
        <w:rPr>
          <w:b/>
          <w:sz w:val="24"/>
          <w:szCs w:val="24"/>
        </w:rPr>
      </w:pPr>
      <w:r w:rsidRPr="00783889">
        <w:rPr>
          <w:noProof/>
          <w:sz w:val="24"/>
          <w:szCs w:val="24"/>
        </w:rPr>
        <w:drawing>
          <wp:anchor distT="176784" distB="445770" distL="559308" distR="329819" simplePos="0" relativeHeight="251671552" behindDoc="0" locked="0" layoutInCell="1" allowOverlap="1">
            <wp:simplePos x="0" y="0"/>
            <wp:positionH relativeFrom="column">
              <wp:posOffset>-432435</wp:posOffset>
            </wp:positionH>
            <wp:positionV relativeFrom="paragraph">
              <wp:posOffset>226695</wp:posOffset>
            </wp:positionV>
            <wp:extent cx="6524625" cy="1657350"/>
            <wp:effectExtent l="0" t="0" r="0" b="0"/>
            <wp:wrapThrough wrapText="bothSides">
              <wp:wrapPolygon edited="0">
                <wp:start x="946" y="993"/>
                <wp:lineTo x="1135" y="11421"/>
                <wp:lineTo x="1640" y="13407"/>
                <wp:lineTo x="1261" y="13655"/>
                <wp:lineTo x="1072" y="14400"/>
                <wp:lineTo x="1135" y="18124"/>
                <wp:lineTo x="2207" y="19614"/>
                <wp:lineTo x="2712" y="20110"/>
                <wp:lineTo x="15956" y="20110"/>
                <wp:lineTo x="17028" y="19614"/>
                <wp:lineTo x="18541" y="18372"/>
                <wp:lineTo x="18478" y="13407"/>
                <wp:lineTo x="18794" y="13407"/>
                <wp:lineTo x="19109" y="11172"/>
                <wp:lineTo x="18983" y="7200"/>
                <wp:lineTo x="18478" y="5462"/>
                <wp:lineTo x="18604" y="1738"/>
                <wp:lineTo x="2144" y="993"/>
                <wp:lineTo x="946" y="993"/>
              </wp:wrapPolygon>
            </wp:wrapThrough>
            <wp:docPr id="4" name="Объект 1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b/>
          <w:sz w:val="24"/>
          <w:szCs w:val="24"/>
        </w:rPr>
        <w:t xml:space="preserve"> в 2019году (в сравнении с 2018</w:t>
      </w:r>
      <w:r w:rsidRPr="00783889">
        <w:rPr>
          <w:b/>
          <w:sz w:val="24"/>
          <w:szCs w:val="24"/>
        </w:rPr>
        <w:t xml:space="preserve"> годом)</w:t>
      </w:r>
    </w:p>
    <w:p w:rsidR="008B44C7" w:rsidRDefault="008B44C7" w:rsidP="008B44C7">
      <w:pPr>
        <w:ind w:firstLine="567"/>
        <w:jc w:val="center"/>
        <w:rPr>
          <w:b/>
          <w:sz w:val="24"/>
          <w:szCs w:val="24"/>
        </w:rPr>
      </w:pPr>
    </w:p>
    <w:p w:rsidR="008B44C7" w:rsidRPr="00783889" w:rsidRDefault="008B44C7" w:rsidP="008B44C7">
      <w:pPr>
        <w:ind w:firstLine="567"/>
        <w:jc w:val="center"/>
        <w:rPr>
          <w:b/>
          <w:sz w:val="24"/>
          <w:szCs w:val="24"/>
        </w:rPr>
      </w:pPr>
    </w:p>
    <w:p w:rsidR="008B44C7" w:rsidRPr="00783889" w:rsidRDefault="008B44C7" w:rsidP="008B44C7">
      <w:pPr>
        <w:ind w:firstLine="567"/>
        <w:jc w:val="center"/>
        <w:rPr>
          <w:sz w:val="24"/>
          <w:szCs w:val="24"/>
        </w:rPr>
      </w:pPr>
    </w:p>
    <w:p w:rsidR="008B44C7" w:rsidRPr="00783889" w:rsidRDefault="008B44C7" w:rsidP="008B44C7">
      <w:pPr>
        <w:ind w:firstLine="567"/>
        <w:jc w:val="both"/>
        <w:rPr>
          <w:sz w:val="24"/>
          <w:szCs w:val="24"/>
        </w:rPr>
      </w:pPr>
    </w:p>
    <w:p w:rsidR="008B44C7" w:rsidRDefault="008B44C7" w:rsidP="008B44C7">
      <w:pPr>
        <w:spacing w:before="240"/>
        <w:jc w:val="both"/>
        <w:rPr>
          <w:color w:val="FF0000"/>
        </w:rPr>
      </w:pPr>
    </w:p>
    <w:p w:rsidR="008B44C7" w:rsidRPr="00783889" w:rsidRDefault="008B44C7" w:rsidP="008B44C7">
      <w:pPr>
        <w:spacing w:before="240"/>
        <w:jc w:val="both"/>
        <w:rPr>
          <w:b/>
          <w:sz w:val="24"/>
          <w:szCs w:val="24"/>
        </w:rPr>
      </w:pPr>
    </w:p>
    <w:p w:rsidR="008B44C7" w:rsidRPr="00705713" w:rsidRDefault="008B44C7" w:rsidP="008B44C7">
      <w:pPr>
        <w:ind w:firstLine="709"/>
        <w:jc w:val="both"/>
        <w:rPr>
          <w:sz w:val="24"/>
          <w:szCs w:val="24"/>
        </w:rPr>
      </w:pPr>
      <w:r w:rsidRPr="00783889">
        <w:rPr>
          <w:sz w:val="24"/>
          <w:szCs w:val="24"/>
        </w:rPr>
        <w:t xml:space="preserve">В </w:t>
      </w:r>
    </w:p>
    <w:p w:rsidR="008B44C7" w:rsidRPr="00E43B78" w:rsidRDefault="008B44C7" w:rsidP="008B44C7">
      <w:pPr>
        <w:spacing w:before="240"/>
        <w:ind w:firstLine="567"/>
        <w:jc w:val="both"/>
        <w:rPr>
          <w:b/>
          <w:i/>
          <w:sz w:val="24"/>
          <w:szCs w:val="24"/>
        </w:rPr>
      </w:pPr>
      <w:r w:rsidRPr="00E43B78">
        <w:rPr>
          <w:i/>
          <w:sz w:val="24"/>
          <w:szCs w:val="24"/>
        </w:rPr>
        <w:t>С целью выявления качества образовательной деятельности в ДОУ проведен анализ реализации образовательной программы дошкольного образования.</w:t>
      </w:r>
    </w:p>
    <w:p w:rsidR="008B44C7" w:rsidRPr="00783889" w:rsidRDefault="008B44C7" w:rsidP="008B44C7">
      <w:pPr>
        <w:jc w:val="both"/>
        <w:rPr>
          <w:b/>
          <w:sz w:val="24"/>
          <w:szCs w:val="24"/>
        </w:rPr>
      </w:pPr>
      <w:r w:rsidRPr="00783889">
        <w:rPr>
          <w:b/>
          <w:sz w:val="24"/>
          <w:szCs w:val="24"/>
        </w:rPr>
        <w:t>Образовательная область «Речевое развитие»</w:t>
      </w:r>
    </w:p>
    <w:p w:rsidR="008B44C7" w:rsidRPr="00783889" w:rsidRDefault="008B44C7" w:rsidP="008B44C7">
      <w:pPr>
        <w:ind w:right="113" w:firstLine="567"/>
        <w:jc w:val="both"/>
        <w:rPr>
          <w:sz w:val="24"/>
          <w:szCs w:val="24"/>
        </w:rPr>
      </w:pPr>
      <w:r w:rsidRPr="00783889">
        <w:rPr>
          <w:b/>
          <w:sz w:val="24"/>
          <w:szCs w:val="24"/>
        </w:rPr>
        <w:t>- раздел «Развитие речи»</w:t>
      </w:r>
      <w:r>
        <w:rPr>
          <w:b/>
          <w:sz w:val="24"/>
          <w:szCs w:val="24"/>
        </w:rPr>
        <w:t xml:space="preserve"> </w:t>
      </w:r>
      <w:r>
        <w:rPr>
          <w:sz w:val="24"/>
          <w:szCs w:val="24"/>
        </w:rPr>
        <w:t>– 56</w:t>
      </w:r>
      <w:r w:rsidRPr="00783889">
        <w:rPr>
          <w:sz w:val="24"/>
          <w:szCs w:val="24"/>
        </w:rPr>
        <w:t>% детей младшего дошкольного возраста, четко произносят гласные звуки; произносят мягк</w:t>
      </w:r>
      <w:r>
        <w:rPr>
          <w:sz w:val="24"/>
          <w:szCs w:val="24"/>
        </w:rPr>
        <w:t>ие и твердые согласные звуки; 45</w:t>
      </w:r>
      <w:r w:rsidRPr="00783889">
        <w:rPr>
          <w:sz w:val="24"/>
          <w:szCs w:val="24"/>
        </w:rPr>
        <w:t xml:space="preserve">% детей употребляют в речи обобщающие слова; умеют образовывать существительные по аналогии; употребляют в речи предлоги; умеют поддерживать разговор с взрослым на близкие ребенку темы; умеют воспроизводить короткие тексты </w:t>
      </w:r>
      <w:r>
        <w:rPr>
          <w:sz w:val="24"/>
          <w:szCs w:val="24"/>
        </w:rPr>
        <w:t>с помощью воспитателя. Однако, 43</w:t>
      </w:r>
      <w:r w:rsidRPr="00783889">
        <w:rPr>
          <w:sz w:val="24"/>
          <w:szCs w:val="24"/>
        </w:rPr>
        <w:t xml:space="preserve">% детей имеют не четкое произношение согласных звуков; речь не во всех ситуациях является ведущим средством общения; иногда затрудняются задавать вопросы. 7% затрудняется или вообще не произносят некоторые согласные звуки; не употребляют в речи обобщающие слова; не умеют образовывать прилагательные по аналогии; не умеют поддерживать разговор с взрослыми; не воспроизводят короткие </w:t>
      </w:r>
      <w:r w:rsidRPr="00783889">
        <w:rPr>
          <w:sz w:val="24"/>
          <w:szCs w:val="24"/>
        </w:rPr>
        <w:lastRenderedPageBreak/>
        <w:t>тексты.</w:t>
      </w:r>
    </w:p>
    <w:p w:rsidR="008B44C7" w:rsidRPr="00783889" w:rsidRDefault="008B44C7" w:rsidP="008B44C7">
      <w:pPr>
        <w:ind w:right="113" w:firstLine="567"/>
        <w:jc w:val="both"/>
        <w:rPr>
          <w:sz w:val="24"/>
          <w:szCs w:val="24"/>
        </w:rPr>
      </w:pPr>
      <w:r>
        <w:rPr>
          <w:sz w:val="24"/>
          <w:szCs w:val="24"/>
        </w:rPr>
        <w:t>6</w:t>
      </w:r>
      <w:r w:rsidRPr="00783889">
        <w:rPr>
          <w:sz w:val="24"/>
          <w:szCs w:val="24"/>
        </w:rPr>
        <w:t xml:space="preserve">2% детей среднего дошкольного возраста потребляют слова с обобщающим значением; употребляют в речи вежливые формы обращений; 66% детей образовывают новые слова по аналогии; определяют твердые и мягкие звуки; на слух различают и называют заданный звук в слове, правильно используют в речи предлоги, составляют рассказы по картинкам (5 – 6 предложений); 57% детей правильно употребляют форму множественного числа существительного в родительном падеже; аргументировано отвечают на вопросы. У 41% детей сформировано умение использовать грамматические категории в собственной речи. Дошкольники умеют согласовывать слова в предложении (род, число, падеж).  Однако, </w:t>
      </w:r>
      <w:r>
        <w:rPr>
          <w:sz w:val="24"/>
          <w:szCs w:val="24"/>
        </w:rPr>
        <w:t>2</w:t>
      </w:r>
      <w:r w:rsidRPr="00783889">
        <w:rPr>
          <w:sz w:val="24"/>
          <w:szCs w:val="24"/>
        </w:rPr>
        <w:t xml:space="preserve">% детей не умеют образовывать новые слова по аналогии, не могут составить рассказ по картине из 3-4 предложений. </w:t>
      </w:r>
    </w:p>
    <w:p w:rsidR="008B44C7" w:rsidRPr="00783889" w:rsidRDefault="008B44C7" w:rsidP="008B44C7">
      <w:pPr>
        <w:ind w:right="113" w:firstLine="567"/>
        <w:jc w:val="both"/>
        <w:rPr>
          <w:sz w:val="24"/>
          <w:szCs w:val="24"/>
        </w:rPr>
      </w:pPr>
      <w:r>
        <w:rPr>
          <w:sz w:val="24"/>
          <w:szCs w:val="24"/>
        </w:rPr>
        <w:t>6</w:t>
      </w:r>
      <w:r w:rsidRPr="00783889">
        <w:rPr>
          <w:sz w:val="24"/>
          <w:szCs w:val="24"/>
        </w:rPr>
        <w:t>7% детей, старшего дошкольного возраста, различают сходные по звучанию звуки. Называют слова с заданным звуком; определяют позицию звука в с</w:t>
      </w:r>
      <w:r>
        <w:rPr>
          <w:sz w:val="24"/>
          <w:szCs w:val="24"/>
        </w:rPr>
        <w:t>лове. 7</w:t>
      </w:r>
      <w:r w:rsidRPr="00783889">
        <w:rPr>
          <w:sz w:val="24"/>
          <w:szCs w:val="24"/>
        </w:rPr>
        <w:t>4% детей называют обобщающие слова; самостоятельно используют наречия; употребляют предлоги; составляют рассказ – описание; переск</w:t>
      </w:r>
      <w:r>
        <w:rPr>
          <w:sz w:val="24"/>
          <w:szCs w:val="24"/>
        </w:rPr>
        <w:t>азывают знакомые произведения. 54</w:t>
      </w:r>
      <w:r w:rsidRPr="00783889">
        <w:rPr>
          <w:sz w:val="24"/>
          <w:szCs w:val="24"/>
        </w:rPr>
        <w:t>% воспитанников составляют пересказ небольших литературных текстов, не нарушая структуру текста, последовательность событий, соблюдая грамматические нормы. Умеют передать основную мысль текста, составлять описательный рассказ как с опорой на наглядность, так и по представлению. Уровень развития функции словообразования и словоизменения соответс</w:t>
      </w:r>
      <w:r>
        <w:rPr>
          <w:sz w:val="24"/>
          <w:szCs w:val="24"/>
        </w:rPr>
        <w:t>твует возрастной норме. Однако 1</w:t>
      </w:r>
      <w:r w:rsidRPr="00783889">
        <w:rPr>
          <w:sz w:val="24"/>
          <w:szCs w:val="24"/>
        </w:rPr>
        <w:t>% детей не различает сходные по звучанию звуки, не выделяют заданный звук, не называет слова с заданным звуком и не определяет позицию звука в слове. Затрудняется в образовании множественного числа, затрудняются в образовании сложные слова. Не уверенно строят диалоги и монологи.</w:t>
      </w:r>
    </w:p>
    <w:p w:rsidR="008B44C7" w:rsidRPr="00783889" w:rsidRDefault="008B44C7" w:rsidP="008B44C7">
      <w:pPr>
        <w:ind w:right="113" w:firstLine="567"/>
        <w:jc w:val="both"/>
        <w:rPr>
          <w:sz w:val="24"/>
          <w:szCs w:val="24"/>
        </w:rPr>
      </w:pPr>
      <w:r w:rsidRPr="00783889">
        <w:rPr>
          <w:sz w:val="24"/>
          <w:szCs w:val="24"/>
        </w:rPr>
        <w:t>Таким образом, можно сделать вывод, что у детей наблюдается динамика в развитии компонентов языковой системы.</w:t>
      </w:r>
    </w:p>
    <w:p w:rsidR="008B44C7" w:rsidRPr="00783889" w:rsidRDefault="008B44C7" w:rsidP="008B44C7">
      <w:pPr>
        <w:ind w:right="113" w:firstLine="567"/>
        <w:jc w:val="both"/>
        <w:rPr>
          <w:sz w:val="24"/>
          <w:szCs w:val="24"/>
        </w:rPr>
      </w:pPr>
      <w:r w:rsidRPr="00783889">
        <w:rPr>
          <w:sz w:val="24"/>
          <w:szCs w:val="24"/>
        </w:rPr>
        <w:t>-</w:t>
      </w:r>
      <w:r w:rsidRPr="00783889">
        <w:rPr>
          <w:b/>
          <w:sz w:val="24"/>
          <w:szCs w:val="24"/>
        </w:rPr>
        <w:t xml:space="preserve"> раздел «Обучение грамоте» –</w:t>
      </w:r>
      <w:r w:rsidRPr="00783889">
        <w:rPr>
          <w:sz w:val="24"/>
          <w:szCs w:val="24"/>
        </w:rPr>
        <w:t xml:space="preserve"> в результате обследования определились следующие показат</w:t>
      </w:r>
      <w:r>
        <w:rPr>
          <w:sz w:val="24"/>
          <w:szCs w:val="24"/>
        </w:rPr>
        <w:t>ели: 98</w:t>
      </w:r>
      <w:r w:rsidRPr="00783889">
        <w:rPr>
          <w:sz w:val="24"/>
          <w:szCs w:val="24"/>
        </w:rPr>
        <w:t>% детей различают гласные, согласные звуки, определяют звуки по твердости – мягкости. 73% дет</w:t>
      </w:r>
      <w:r>
        <w:rPr>
          <w:sz w:val="24"/>
          <w:szCs w:val="24"/>
        </w:rPr>
        <w:t>ей овладели письмом и чтением. 9</w:t>
      </w:r>
      <w:r w:rsidRPr="00783889">
        <w:rPr>
          <w:sz w:val="24"/>
          <w:szCs w:val="24"/>
        </w:rPr>
        <w:t>4% соотносят букву со зву</w:t>
      </w:r>
      <w:r>
        <w:rPr>
          <w:sz w:val="24"/>
          <w:szCs w:val="24"/>
        </w:rPr>
        <w:t>ком, называют печатную букву. 96</w:t>
      </w:r>
      <w:r w:rsidRPr="00783889">
        <w:rPr>
          <w:sz w:val="24"/>
          <w:szCs w:val="24"/>
        </w:rPr>
        <w:t>% детей владеют навыками выделения начального и конечного звука в слове. Определяют место заданного звука в слове, выделяют конечный звук в слове, называю</w:t>
      </w:r>
      <w:r>
        <w:rPr>
          <w:sz w:val="24"/>
          <w:szCs w:val="24"/>
        </w:rPr>
        <w:t>т последовательность звуков.  96</w:t>
      </w:r>
      <w:r w:rsidRPr="00783889">
        <w:rPr>
          <w:sz w:val="24"/>
          <w:szCs w:val="24"/>
        </w:rPr>
        <w:t xml:space="preserve">% выполняют анализ и синтез элементов буквы.     </w:t>
      </w:r>
    </w:p>
    <w:p w:rsidR="008B44C7" w:rsidRPr="00783889" w:rsidRDefault="008B44C7" w:rsidP="008B44C7">
      <w:pPr>
        <w:ind w:right="113" w:firstLine="567"/>
        <w:jc w:val="both"/>
        <w:rPr>
          <w:sz w:val="24"/>
          <w:szCs w:val="24"/>
        </w:rPr>
      </w:pPr>
      <w:r>
        <w:rPr>
          <w:sz w:val="24"/>
          <w:szCs w:val="24"/>
        </w:rPr>
        <w:t>Однако 1</w:t>
      </w:r>
      <w:r w:rsidRPr="00783889">
        <w:rPr>
          <w:sz w:val="24"/>
          <w:szCs w:val="24"/>
        </w:rPr>
        <w:t>% детей затрудняются в определении количества звуков в слове, различать согласные по твердости и звонкости, по мягкости – твердости, составлять из слов предложения, определять количество слогов в слове.</w:t>
      </w:r>
    </w:p>
    <w:p w:rsidR="008B44C7" w:rsidRPr="00705713" w:rsidRDefault="008B44C7" w:rsidP="008B44C7">
      <w:pPr>
        <w:ind w:firstLine="567"/>
        <w:jc w:val="both"/>
        <w:rPr>
          <w:sz w:val="24"/>
          <w:szCs w:val="24"/>
        </w:rPr>
      </w:pPr>
      <w:r w:rsidRPr="00F60D83">
        <w:rPr>
          <w:sz w:val="24"/>
          <w:szCs w:val="24"/>
        </w:rPr>
        <w:t xml:space="preserve">Таким образом, можно сделать вывод, что у детей наблюдается динамика в </w:t>
      </w:r>
      <w:r>
        <w:rPr>
          <w:sz w:val="24"/>
          <w:szCs w:val="24"/>
        </w:rPr>
        <w:t xml:space="preserve">освоении данного раздела. </w:t>
      </w:r>
    </w:p>
    <w:p w:rsidR="008B44C7" w:rsidRPr="00783889" w:rsidRDefault="008B44C7" w:rsidP="008B44C7">
      <w:pPr>
        <w:jc w:val="both"/>
        <w:rPr>
          <w:b/>
          <w:sz w:val="24"/>
          <w:szCs w:val="24"/>
        </w:rPr>
      </w:pPr>
      <w:r w:rsidRPr="00783889">
        <w:rPr>
          <w:b/>
          <w:sz w:val="24"/>
          <w:szCs w:val="24"/>
        </w:rPr>
        <w:t>Образовательная область «Физическое развитие»</w:t>
      </w:r>
    </w:p>
    <w:p w:rsidR="008B44C7" w:rsidRPr="00783889" w:rsidRDefault="008B44C7" w:rsidP="008B44C7">
      <w:pPr>
        <w:ind w:firstLine="567"/>
        <w:jc w:val="both"/>
        <w:rPr>
          <w:sz w:val="24"/>
          <w:szCs w:val="24"/>
        </w:rPr>
      </w:pPr>
      <w:r w:rsidRPr="00783889">
        <w:rPr>
          <w:sz w:val="24"/>
          <w:szCs w:val="24"/>
        </w:rPr>
        <w:t xml:space="preserve">- </w:t>
      </w:r>
      <w:r w:rsidRPr="00783889">
        <w:rPr>
          <w:b/>
          <w:sz w:val="24"/>
          <w:szCs w:val="24"/>
        </w:rPr>
        <w:t>раздел «Физическое развитие»</w:t>
      </w:r>
      <w:r w:rsidRPr="00783889">
        <w:rPr>
          <w:sz w:val="24"/>
          <w:szCs w:val="24"/>
        </w:rPr>
        <w:t xml:space="preserve"> – результаты педагогического обследования показали, что к концу года у детей имеется и</w:t>
      </w:r>
      <w:r>
        <w:rPr>
          <w:sz w:val="24"/>
          <w:szCs w:val="24"/>
        </w:rPr>
        <w:t>нтерес к физической культуре. 78</w:t>
      </w:r>
      <w:r w:rsidRPr="00783889">
        <w:rPr>
          <w:sz w:val="24"/>
          <w:szCs w:val="24"/>
        </w:rPr>
        <w:t>% детей владеют техникой выполнения основных видов движения: бег, прыжки, метание и др., легко манипулируют предметами, легко ориентируются в пространстве. Движения детей точны и энергичны, они способны удерживать исходное положение, сохранять направление</w:t>
      </w:r>
      <w:r>
        <w:rPr>
          <w:sz w:val="24"/>
          <w:szCs w:val="24"/>
        </w:rPr>
        <w:t>, амплитуду и темп движений. У 6</w:t>
      </w:r>
      <w:r w:rsidRPr="00783889">
        <w:rPr>
          <w:sz w:val="24"/>
          <w:szCs w:val="24"/>
        </w:rPr>
        <w:t>6% детей повысились умения выполнять движения в разных вариантах. Дети замечают ошибки при выполнении отдельных упражнений, различают в содержании не только основные элементы, но и детали. Оценка движений приобрела конкретность, появилась самооценка. Дети почти не допускают ошибок, требуется меньше повторений для освоения движений. К концу года появился устойчивый интерес к достижению коллективного результата в подвижных играх и эстафетах, сформировалось умение проводить подвижные игры самостоятельно.</w:t>
      </w:r>
    </w:p>
    <w:p w:rsidR="008B44C7" w:rsidRPr="00783889" w:rsidRDefault="008B44C7" w:rsidP="008B44C7">
      <w:pPr>
        <w:ind w:firstLine="567"/>
        <w:jc w:val="both"/>
        <w:rPr>
          <w:sz w:val="24"/>
          <w:szCs w:val="24"/>
        </w:rPr>
      </w:pPr>
      <w:r w:rsidRPr="00783889">
        <w:rPr>
          <w:sz w:val="24"/>
          <w:szCs w:val="24"/>
        </w:rPr>
        <w:t xml:space="preserve">- </w:t>
      </w:r>
      <w:r>
        <w:rPr>
          <w:b/>
          <w:sz w:val="24"/>
          <w:szCs w:val="24"/>
        </w:rPr>
        <w:t>раздел «Охрана здоровья</w:t>
      </w:r>
      <w:r w:rsidRPr="00783889">
        <w:rPr>
          <w:b/>
          <w:sz w:val="24"/>
          <w:szCs w:val="24"/>
        </w:rPr>
        <w:t>» –</w:t>
      </w:r>
      <w:r>
        <w:rPr>
          <w:sz w:val="24"/>
          <w:szCs w:val="24"/>
        </w:rPr>
        <w:t>7</w:t>
      </w:r>
      <w:r w:rsidRPr="00783889">
        <w:rPr>
          <w:sz w:val="24"/>
          <w:szCs w:val="24"/>
        </w:rPr>
        <w:t xml:space="preserve">2% детей младшего дошкольного возраста владеют </w:t>
      </w:r>
      <w:r w:rsidRPr="00783889">
        <w:rPr>
          <w:sz w:val="24"/>
          <w:szCs w:val="24"/>
        </w:rPr>
        <w:lastRenderedPageBreak/>
        <w:t>куль</w:t>
      </w:r>
      <w:r>
        <w:rPr>
          <w:sz w:val="24"/>
          <w:szCs w:val="24"/>
        </w:rPr>
        <w:t>турно-гигиеническими навыками, 7</w:t>
      </w:r>
      <w:r w:rsidRPr="00783889">
        <w:rPr>
          <w:sz w:val="24"/>
          <w:szCs w:val="24"/>
        </w:rPr>
        <w:t xml:space="preserve">4% знают назначение и своевременно используют предметы </w:t>
      </w:r>
      <w:r>
        <w:rPr>
          <w:sz w:val="24"/>
          <w:szCs w:val="24"/>
        </w:rPr>
        <w:t>личной гигиены, 6</w:t>
      </w:r>
      <w:r w:rsidRPr="00783889">
        <w:rPr>
          <w:sz w:val="24"/>
          <w:szCs w:val="24"/>
        </w:rPr>
        <w:t>6% имеют представление о полезной и вредной еде, 60% знают строение тела, различают и называют органы чувств, 56% имеют представление о роли органов чувств. 68% понимают необходимость гигиенических процедур для сохранения здоровья человека. Однако 24% недостаточны представления о роли органов чувств.</w:t>
      </w:r>
    </w:p>
    <w:p w:rsidR="008B44C7" w:rsidRPr="00783889" w:rsidRDefault="008B44C7" w:rsidP="008B44C7">
      <w:pPr>
        <w:ind w:firstLine="567"/>
        <w:jc w:val="both"/>
        <w:rPr>
          <w:sz w:val="24"/>
          <w:szCs w:val="24"/>
        </w:rPr>
      </w:pPr>
      <w:r>
        <w:rPr>
          <w:sz w:val="24"/>
          <w:szCs w:val="24"/>
        </w:rPr>
        <w:t>76</w:t>
      </w:r>
      <w:r w:rsidRPr="00783889">
        <w:rPr>
          <w:sz w:val="24"/>
          <w:szCs w:val="24"/>
        </w:rPr>
        <w:t xml:space="preserve">% </w:t>
      </w:r>
      <w:r w:rsidRPr="00783889">
        <w:rPr>
          <w:rFonts w:eastAsia="PMingLiU"/>
          <w:sz w:val="24"/>
          <w:szCs w:val="24"/>
          <w:lang w:eastAsia="zh-TW"/>
        </w:rPr>
        <w:t>детей среднего дошкольного возраста</w:t>
      </w:r>
      <w:r w:rsidRPr="00783889">
        <w:rPr>
          <w:sz w:val="24"/>
          <w:szCs w:val="24"/>
        </w:rPr>
        <w:t xml:space="preserve"> имеют представление о функциональном назначении</w:t>
      </w:r>
      <w:r>
        <w:rPr>
          <w:sz w:val="24"/>
          <w:szCs w:val="24"/>
        </w:rPr>
        <w:t xml:space="preserve"> частей тела и органов чувств, 7</w:t>
      </w:r>
      <w:r w:rsidRPr="00783889">
        <w:rPr>
          <w:sz w:val="24"/>
          <w:szCs w:val="24"/>
        </w:rPr>
        <w:t>7% детей знают о значении физических упражнений для организма человека. С небольшой помощью взрослого устанавливают связь между действием и состояние организма, а также 80% имеют представление о боле</w:t>
      </w:r>
      <w:r>
        <w:rPr>
          <w:sz w:val="24"/>
          <w:szCs w:val="24"/>
        </w:rPr>
        <w:t>знях и их профилактики. Однако 8</w:t>
      </w:r>
      <w:r w:rsidRPr="00783889">
        <w:rPr>
          <w:sz w:val="24"/>
          <w:szCs w:val="24"/>
        </w:rPr>
        <w:t>% детей не умеют устанавливать связь между действием и состоянием организма, не знают о значении физических упражнений и закаливания для организма человека, а так же не понимают и важности гигиенических процедур для сохранения здоровья человека.</w:t>
      </w:r>
    </w:p>
    <w:p w:rsidR="008B44C7" w:rsidRPr="00783889" w:rsidRDefault="008B44C7" w:rsidP="008B44C7">
      <w:pPr>
        <w:ind w:firstLine="567"/>
        <w:jc w:val="both"/>
        <w:rPr>
          <w:sz w:val="24"/>
          <w:szCs w:val="24"/>
        </w:rPr>
      </w:pPr>
      <w:r>
        <w:rPr>
          <w:bCs/>
          <w:iCs/>
          <w:sz w:val="24"/>
          <w:szCs w:val="24"/>
        </w:rPr>
        <w:t xml:space="preserve">У </w:t>
      </w:r>
      <w:r w:rsidRPr="00783889">
        <w:rPr>
          <w:bCs/>
          <w:iCs/>
          <w:sz w:val="24"/>
          <w:szCs w:val="24"/>
        </w:rPr>
        <w:t>7</w:t>
      </w:r>
      <w:r>
        <w:rPr>
          <w:bCs/>
          <w:iCs/>
          <w:sz w:val="24"/>
          <w:szCs w:val="24"/>
        </w:rPr>
        <w:t>2</w:t>
      </w:r>
      <w:r w:rsidRPr="00783889">
        <w:rPr>
          <w:bCs/>
          <w:iCs/>
          <w:sz w:val="24"/>
          <w:szCs w:val="24"/>
        </w:rPr>
        <w:t xml:space="preserve">% детей старшего дошкольного возраста сформировано представление зависимости здоровья человека от состояния окружающей среды. </w:t>
      </w:r>
      <w:r w:rsidRPr="00783889">
        <w:rPr>
          <w:sz w:val="24"/>
          <w:szCs w:val="24"/>
        </w:rPr>
        <w:t>Большинство детей имеют представление о человеке, как живом организме, о способах сохранения и укрепления здоровья. У них развита потребность в здоровом образе жизни.</w:t>
      </w:r>
    </w:p>
    <w:p w:rsidR="008B44C7" w:rsidRPr="00783889" w:rsidRDefault="008B44C7" w:rsidP="008B44C7">
      <w:pPr>
        <w:tabs>
          <w:tab w:val="left" w:pos="3400"/>
          <w:tab w:val="left" w:pos="7371"/>
        </w:tabs>
        <w:jc w:val="both"/>
        <w:rPr>
          <w:sz w:val="24"/>
          <w:szCs w:val="24"/>
        </w:rPr>
      </w:pPr>
      <w:r>
        <w:rPr>
          <w:bCs/>
          <w:iCs/>
          <w:sz w:val="24"/>
          <w:szCs w:val="24"/>
        </w:rPr>
        <w:t>6</w:t>
      </w:r>
      <w:r w:rsidRPr="00783889">
        <w:rPr>
          <w:bCs/>
          <w:iCs/>
          <w:sz w:val="24"/>
          <w:szCs w:val="24"/>
        </w:rPr>
        <w:t>7% детей имеют представление о местонахождении и значении органов человека, о необходимости вести здоровый образ жизни, понимают необходимость санитарно-гигиенических процедур. Большинство детей понимают значение пищи, воды, воздуха, света для человека; 40% справились самостоят</w:t>
      </w:r>
      <w:r>
        <w:rPr>
          <w:bCs/>
          <w:iCs/>
          <w:sz w:val="24"/>
          <w:szCs w:val="24"/>
        </w:rPr>
        <w:t xml:space="preserve">ельно, 60% с помощью педагога. </w:t>
      </w:r>
      <w:r w:rsidRPr="00783889">
        <w:rPr>
          <w:bCs/>
          <w:iCs/>
          <w:sz w:val="24"/>
          <w:szCs w:val="24"/>
        </w:rPr>
        <w:t>9</w:t>
      </w:r>
      <w:r>
        <w:rPr>
          <w:bCs/>
          <w:iCs/>
          <w:sz w:val="24"/>
          <w:szCs w:val="24"/>
        </w:rPr>
        <w:t>2</w:t>
      </w:r>
      <w:r w:rsidRPr="00783889">
        <w:rPr>
          <w:bCs/>
          <w:iCs/>
          <w:sz w:val="24"/>
          <w:szCs w:val="24"/>
        </w:rPr>
        <w:t>% отличают понятия болезнь и здоровье. Однако у детей недостаточно знаний о болезнях и причине их возникновения,</w:t>
      </w:r>
      <w:r w:rsidRPr="00783889">
        <w:rPr>
          <w:sz w:val="24"/>
          <w:szCs w:val="24"/>
        </w:rPr>
        <w:t xml:space="preserve"> о роли солнечного света, воздуха и воды в жизни человека и их влияние на здоровье.</w:t>
      </w:r>
    </w:p>
    <w:p w:rsidR="008B44C7" w:rsidRPr="00783889" w:rsidRDefault="008B44C7" w:rsidP="008B44C7">
      <w:pPr>
        <w:jc w:val="both"/>
        <w:rPr>
          <w:b/>
          <w:sz w:val="24"/>
          <w:szCs w:val="24"/>
        </w:rPr>
      </w:pPr>
      <w:r w:rsidRPr="00783889">
        <w:rPr>
          <w:b/>
          <w:sz w:val="24"/>
          <w:szCs w:val="24"/>
        </w:rPr>
        <w:t>Образовательная область «Познавательное развитие»</w:t>
      </w:r>
    </w:p>
    <w:p w:rsidR="008B44C7" w:rsidRPr="00783889" w:rsidRDefault="008B44C7" w:rsidP="008B44C7">
      <w:pPr>
        <w:ind w:firstLine="567"/>
        <w:jc w:val="both"/>
        <w:rPr>
          <w:sz w:val="24"/>
          <w:szCs w:val="24"/>
        </w:rPr>
      </w:pPr>
      <w:r w:rsidRPr="00783889">
        <w:rPr>
          <w:sz w:val="24"/>
          <w:szCs w:val="24"/>
        </w:rPr>
        <w:t xml:space="preserve">- </w:t>
      </w:r>
      <w:r w:rsidRPr="00783889">
        <w:rPr>
          <w:b/>
          <w:sz w:val="24"/>
          <w:szCs w:val="24"/>
        </w:rPr>
        <w:t>раздел «Мир природы и мир человека»</w:t>
      </w:r>
      <w:r w:rsidRPr="00783889">
        <w:rPr>
          <w:sz w:val="24"/>
          <w:szCs w:val="24"/>
        </w:rPr>
        <w:t xml:space="preserve"> – ознакомление детей с окружающим миром осуществляется в различных формах образовательной деятельности: в непосредственно образовательной деятельности, в совместной и самостоятельной деятельности (на прогулках, во время игры, создания разнообразных коллекций, чтения познавательной литературы, при проведении опытов и др.). Анализируя педагогическое обследование </w:t>
      </w:r>
      <w:r>
        <w:rPr>
          <w:sz w:val="24"/>
          <w:szCs w:val="24"/>
        </w:rPr>
        <w:t xml:space="preserve">детей необходимо отметить, что </w:t>
      </w:r>
      <w:r w:rsidRPr="00783889">
        <w:rPr>
          <w:sz w:val="24"/>
          <w:szCs w:val="24"/>
        </w:rPr>
        <w:t>8</w:t>
      </w:r>
      <w:r>
        <w:rPr>
          <w:sz w:val="24"/>
          <w:szCs w:val="24"/>
        </w:rPr>
        <w:t>2</w:t>
      </w:r>
      <w:r w:rsidRPr="00783889">
        <w:rPr>
          <w:sz w:val="24"/>
          <w:szCs w:val="24"/>
        </w:rPr>
        <w:t>% детей младшего дошкольного возраста имеют представление об окружающих предметах и их назначении. Их познавательная активность направлена на изучение ха</w:t>
      </w:r>
      <w:r>
        <w:rPr>
          <w:sz w:val="24"/>
          <w:szCs w:val="24"/>
        </w:rPr>
        <w:t>рактеристик предметов. Однако 56</w:t>
      </w:r>
      <w:r w:rsidRPr="00783889">
        <w:rPr>
          <w:sz w:val="24"/>
          <w:szCs w:val="24"/>
        </w:rPr>
        <w:t xml:space="preserve">% детей затрудняются в различии деятельности людей. </w:t>
      </w:r>
    </w:p>
    <w:p w:rsidR="008B44C7" w:rsidRPr="00783889" w:rsidRDefault="008B44C7" w:rsidP="008B44C7">
      <w:pPr>
        <w:ind w:firstLine="567"/>
        <w:jc w:val="both"/>
        <w:rPr>
          <w:sz w:val="24"/>
          <w:szCs w:val="24"/>
        </w:rPr>
      </w:pPr>
      <w:r>
        <w:rPr>
          <w:sz w:val="24"/>
          <w:szCs w:val="24"/>
        </w:rPr>
        <w:t>6</w:t>
      </w:r>
      <w:r w:rsidRPr="00783889">
        <w:rPr>
          <w:sz w:val="24"/>
          <w:szCs w:val="24"/>
        </w:rPr>
        <w:t xml:space="preserve">8% детей среднего дошкольного возраста знают названия </w:t>
      </w:r>
      <w:r>
        <w:rPr>
          <w:sz w:val="24"/>
          <w:szCs w:val="24"/>
        </w:rPr>
        <w:t>нашей страны и родного города; 7</w:t>
      </w:r>
      <w:r w:rsidRPr="00783889">
        <w:rPr>
          <w:sz w:val="24"/>
          <w:szCs w:val="24"/>
        </w:rPr>
        <w:t xml:space="preserve">3% детей знают назначение бытовых предметов; определяют свойства и назначение материалов (глина, стекло, бумага); имеют представление о разных видах труда; имеют представление о среде обитания некоторых диких животных. </w:t>
      </w:r>
      <w:r>
        <w:rPr>
          <w:sz w:val="24"/>
          <w:szCs w:val="24"/>
        </w:rPr>
        <w:t>8</w:t>
      </w:r>
      <w:r w:rsidRPr="00783889">
        <w:rPr>
          <w:sz w:val="24"/>
          <w:szCs w:val="24"/>
        </w:rPr>
        <w:t>7% детей имеют предс</w:t>
      </w:r>
      <w:r>
        <w:rPr>
          <w:sz w:val="24"/>
          <w:szCs w:val="24"/>
        </w:rPr>
        <w:t>тавление о некоторых профессиях. Однако 2</w:t>
      </w:r>
      <w:r w:rsidRPr="00783889">
        <w:rPr>
          <w:sz w:val="24"/>
          <w:szCs w:val="24"/>
        </w:rPr>
        <w:t>6% детей не могут самостоятельно назвать страну и родной город; не могут назвать свой домашний адрес; не имеют представления о последовательности.</w:t>
      </w:r>
    </w:p>
    <w:p w:rsidR="008B44C7" w:rsidRPr="00783889" w:rsidRDefault="008B44C7" w:rsidP="008B44C7">
      <w:pPr>
        <w:ind w:firstLine="567"/>
        <w:jc w:val="both"/>
        <w:rPr>
          <w:sz w:val="24"/>
          <w:szCs w:val="24"/>
        </w:rPr>
      </w:pPr>
      <w:r>
        <w:rPr>
          <w:sz w:val="24"/>
          <w:szCs w:val="24"/>
        </w:rPr>
        <w:t>У 78</w:t>
      </w:r>
      <w:r w:rsidRPr="00783889">
        <w:rPr>
          <w:sz w:val="24"/>
          <w:szCs w:val="24"/>
        </w:rPr>
        <w:t xml:space="preserve">% детей старшего дошкольного возраста наблюдается стремление повысить и расширить познавательные горизонты, наблюдается </w:t>
      </w:r>
      <w:r>
        <w:rPr>
          <w:sz w:val="24"/>
          <w:szCs w:val="24"/>
        </w:rPr>
        <w:t>интерес к новым источникам. У 87</w:t>
      </w:r>
      <w:r w:rsidRPr="00783889">
        <w:rPr>
          <w:sz w:val="24"/>
          <w:szCs w:val="24"/>
        </w:rPr>
        <w:t>% детей сформированы представления о родном городе, стране, понятия о богатстве страны</w:t>
      </w:r>
      <w:r>
        <w:rPr>
          <w:sz w:val="24"/>
          <w:szCs w:val="24"/>
        </w:rPr>
        <w:t>, профессиях, транспорте и пр. 8</w:t>
      </w:r>
      <w:r w:rsidRPr="00783889">
        <w:rPr>
          <w:sz w:val="24"/>
          <w:szCs w:val="24"/>
        </w:rPr>
        <w:t xml:space="preserve">2% детей знают название нашей страны и ее столицу; знают символы России и их значение; имеют представление о странах, народах; имеют представление о динозаврах. 55% детей имеют представление о космосе; называют предметы прошлого; разбирается в </w:t>
      </w:r>
      <w:r>
        <w:rPr>
          <w:sz w:val="24"/>
          <w:szCs w:val="24"/>
        </w:rPr>
        <w:t>обозначениях на карте. Однако 8</w:t>
      </w:r>
      <w:r w:rsidRPr="00783889">
        <w:rPr>
          <w:sz w:val="24"/>
          <w:szCs w:val="24"/>
        </w:rPr>
        <w:t>%воспитанников испытывают затруднения в установлении причинно-следственных связей, не владеют необходимыми навыками самостоятельно организовывать исследовательскую деятельность, 1</w:t>
      </w:r>
      <w:r>
        <w:rPr>
          <w:sz w:val="24"/>
          <w:szCs w:val="24"/>
        </w:rPr>
        <w:t>1</w:t>
      </w:r>
      <w:r w:rsidRPr="00783889">
        <w:rPr>
          <w:sz w:val="24"/>
          <w:szCs w:val="24"/>
        </w:rPr>
        <w:t xml:space="preserve">% с помощью воспитателя рассказывают о солнечной системе, не </w:t>
      </w:r>
      <w:r w:rsidRPr="00783889">
        <w:rPr>
          <w:sz w:val="24"/>
          <w:szCs w:val="24"/>
        </w:rPr>
        <w:lastRenderedPageBreak/>
        <w:t>разбираются в обозначениях на карте.</w:t>
      </w:r>
    </w:p>
    <w:p w:rsidR="008B44C7" w:rsidRPr="00783889" w:rsidRDefault="008B44C7" w:rsidP="008B44C7">
      <w:pPr>
        <w:ind w:firstLine="567"/>
        <w:jc w:val="both"/>
        <w:rPr>
          <w:sz w:val="24"/>
          <w:szCs w:val="24"/>
        </w:rPr>
      </w:pPr>
      <w:r w:rsidRPr="00783889">
        <w:rPr>
          <w:sz w:val="24"/>
          <w:szCs w:val="24"/>
        </w:rPr>
        <w:t>В дальнейшем необходимо активизировать работу по формированию познавательной активности через организацию тематических занятий, дидактических игр, подбора наглядного материала.</w:t>
      </w:r>
    </w:p>
    <w:p w:rsidR="008B44C7" w:rsidRPr="00783889" w:rsidRDefault="008B44C7" w:rsidP="008B44C7">
      <w:pPr>
        <w:ind w:firstLine="567"/>
        <w:jc w:val="both"/>
        <w:rPr>
          <w:sz w:val="24"/>
          <w:szCs w:val="24"/>
        </w:rPr>
      </w:pPr>
      <w:r w:rsidRPr="00783889">
        <w:rPr>
          <w:sz w:val="24"/>
          <w:szCs w:val="24"/>
        </w:rPr>
        <w:t xml:space="preserve">- </w:t>
      </w:r>
      <w:r w:rsidRPr="00783889">
        <w:rPr>
          <w:b/>
          <w:sz w:val="24"/>
          <w:szCs w:val="24"/>
        </w:rPr>
        <w:t>раздел «Математические представления»</w:t>
      </w:r>
      <w:r w:rsidRPr="00783889">
        <w:rPr>
          <w:sz w:val="24"/>
          <w:szCs w:val="24"/>
        </w:rPr>
        <w:t xml:space="preserve"> – результат</w:t>
      </w:r>
      <w:r>
        <w:rPr>
          <w:sz w:val="24"/>
          <w:szCs w:val="24"/>
        </w:rPr>
        <w:t>ы обследования показали, что у 6</w:t>
      </w:r>
      <w:r w:rsidRPr="00783889">
        <w:rPr>
          <w:sz w:val="24"/>
          <w:szCs w:val="24"/>
        </w:rPr>
        <w:t>8% детей младшего и среднего дошкольного возраста сформированы сенсорные представления, они знают основные цвета спектра, сравнивают п</w:t>
      </w:r>
      <w:r>
        <w:rPr>
          <w:sz w:val="24"/>
          <w:szCs w:val="24"/>
        </w:rPr>
        <w:t>редметы по заданному признаку, 72</w:t>
      </w:r>
      <w:r w:rsidRPr="00783889">
        <w:rPr>
          <w:sz w:val="24"/>
          <w:szCs w:val="24"/>
        </w:rPr>
        <w:t>% различают геометрические фигуры, 6</w:t>
      </w:r>
      <w:r>
        <w:rPr>
          <w:sz w:val="24"/>
          <w:szCs w:val="24"/>
        </w:rPr>
        <w:t>8</w:t>
      </w:r>
      <w:r w:rsidRPr="00783889">
        <w:rPr>
          <w:sz w:val="24"/>
          <w:szCs w:val="24"/>
        </w:rPr>
        <w:t xml:space="preserve">% владеют навыками счета в пределах 5.  </w:t>
      </w:r>
    </w:p>
    <w:p w:rsidR="008B44C7" w:rsidRPr="00783889" w:rsidRDefault="008B44C7" w:rsidP="008B44C7">
      <w:pPr>
        <w:ind w:firstLine="567"/>
        <w:jc w:val="both"/>
        <w:rPr>
          <w:sz w:val="24"/>
          <w:szCs w:val="24"/>
        </w:rPr>
      </w:pPr>
      <w:r>
        <w:rPr>
          <w:sz w:val="24"/>
          <w:szCs w:val="24"/>
        </w:rPr>
        <w:t>8</w:t>
      </w:r>
      <w:r w:rsidRPr="00783889">
        <w:rPr>
          <w:sz w:val="24"/>
          <w:szCs w:val="24"/>
        </w:rPr>
        <w:t xml:space="preserve">6% детей старшего возраста, имеют навыки отсчета и пересчета предметов в пределах 10. </w:t>
      </w:r>
      <w:r>
        <w:rPr>
          <w:sz w:val="24"/>
          <w:szCs w:val="24"/>
        </w:rPr>
        <w:t>Производят сериацию предметов. 7</w:t>
      </w:r>
      <w:r w:rsidRPr="00783889">
        <w:rPr>
          <w:sz w:val="24"/>
          <w:szCs w:val="24"/>
        </w:rPr>
        <w:t>2% умеют сравнивать две группы предметов. 98% детей усвоили знания о геометричес</w:t>
      </w:r>
      <w:r>
        <w:rPr>
          <w:sz w:val="24"/>
          <w:szCs w:val="24"/>
        </w:rPr>
        <w:t>ких фигурах и объемных телах; 86</w:t>
      </w:r>
      <w:r w:rsidRPr="00783889">
        <w:rPr>
          <w:sz w:val="24"/>
          <w:szCs w:val="24"/>
        </w:rPr>
        <w:t>% умеют обобщать и классифицировать предметы по разным признакам, ориентиру</w:t>
      </w:r>
      <w:r>
        <w:rPr>
          <w:sz w:val="24"/>
          <w:szCs w:val="24"/>
        </w:rPr>
        <w:t>ются на листе бумаги в клетку. 7</w:t>
      </w:r>
      <w:r w:rsidRPr="00783889">
        <w:rPr>
          <w:sz w:val="24"/>
          <w:szCs w:val="24"/>
        </w:rPr>
        <w:t xml:space="preserve">6% осуществляют действия сложения и вычитания при решении задач. Однако </w:t>
      </w:r>
      <w:r>
        <w:rPr>
          <w:sz w:val="24"/>
          <w:szCs w:val="24"/>
        </w:rPr>
        <w:t>14</w:t>
      </w:r>
      <w:r w:rsidRPr="00783889">
        <w:rPr>
          <w:sz w:val="24"/>
          <w:szCs w:val="24"/>
        </w:rPr>
        <w:t xml:space="preserve">% </w:t>
      </w:r>
      <w:r>
        <w:rPr>
          <w:sz w:val="24"/>
          <w:szCs w:val="24"/>
        </w:rPr>
        <w:t xml:space="preserve">детей </w:t>
      </w:r>
      <w:r w:rsidRPr="00783889">
        <w:rPr>
          <w:sz w:val="24"/>
          <w:szCs w:val="24"/>
        </w:rPr>
        <w:t xml:space="preserve">испытывают затруднения при ориентировке на листе бумаги в клетку, в пространстве. Для реализации задач математического развития детей в каждой возрастной группе созданы условия, способствующие развитию математических представлений - оформлены зоны математики, оснащённые настольно-печатными, дидактическими и развивающими играми, занимательными книгами, на развитие наблюдательности, внимания, памяти, мышления. Имеющийся в группах развивающий материал направлен на совершенствование основных интеллектуальных операций, соответствующий возрастным возможностям детей. </w:t>
      </w:r>
    </w:p>
    <w:p w:rsidR="008B44C7" w:rsidRPr="00783889" w:rsidRDefault="008B44C7" w:rsidP="008B44C7">
      <w:pPr>
        <w:ind w:firstLine="567"/>
        <w:jc w:val="both"/>
        <w:rPr>
          <w:sz w:val="24"/>
          <w:szCs w:val="24"/>
        </w:rPr>
      </w:pPr>
      <w:r w:rsidRPr="00783889">
        <w:rPr>
          <w:sz w:val="24"/>
          <w:szCs w:val="24"/>
        </w:rPr>
        <w:t>В дальнейшем необходимо активизировать работу по формированию математических представлений, используя технологии способствующие развитию интеллектуальных и творческих способностей ребенка, развитию у дошкольников изобретательской смекалки, творческого воображения, диалектического мышления.</w:t>
      </w:r>
    </w:p>
    <w:p w:rsidR="008B44C7" w:rsidRPr="00783889" w:rsidRDefault="008B44C7" w:rsidP="008B44C7">
      <w:pPr>
        <w:jc w:val="both"/>
        <w:rPr>
          <w:b/>
          <w:sz w:val="24"/>
          <w:szCs w:val="24"/>
        </w:rPr>
      </w:pPr>
      <w:r w:rsidRPr="00783889">
        <w:rPr>
          <w:b/>
          <w:sz w:val="24"/>
          <w:szCs w:val="24"/>
        </w:rPr>
        <w:t>Образовательная область «Художественно – эстетическое развитие»</w:t>
      </w:r>
    </w:p>
    <w:p w:rsidR="008B44C7" w:rsidRPr="00783889" w:rsidRDefault="008B44C7" w:rsidP="008B44C7">
      <w:pPr>
        <w:pStyle w:val="25"/>
        <w:shd w:val="clear" w:color="auto" w:fill="auto"/>
        <w:spacing w:before="240" w:line="240" w:lineRule="auto"/>
        <w:ind w:firstLine="567"/>
        <w:rPr>
          <w:sz w:val="24"/>
          <w:szCs w:val="24"/>
        </w:rPr>
      </w:pPr>
      <w:r w:rsidRPr="00783889">
        <w:rPr>
          <w:sz w:val="24"/>
          <w:szCs w:val="24"/>
        </w:rPr>
        <w:t xml:space="preserve">- </w:t>
      </w:r>
      <w:r w:rsidRPr="00783889">
        <w:rPr>
          <w:b/>
          <w:sz w:val="24"/>
          <w:szCs w:val="24"/>
        </w:rPr>
        <w:t xml:space="preserve">раздел «Художественная литература» – </w:t>
      </w:r>
      <w:r w:rsidRPr="00783889">
        <w:rPr>
          <w:sz w:val="24"/>
          <w:szCs w:val="24"/>
        </w:rPr>
        <w:t>результ</w:t>
      </w:r>
      <w:r>
        <w:rPr>
          <w:sz w:val="24"/>
          <w:szCs w:val="24"/>
        </w:rPr>
        <w:t>аты диагностики показали, что 42</w:t>
      </w:r>
      <w:r w:rsidRPr="00783889">
        <w:rPr>
          <w:sz w:val="24"/>
          <w:szCs w:val="24"/>
        </w:rPr>
        <w:t>% детей младшего дошкольного возраста умеют пересказыва</w:t>
      </w:r>
      <w:r>
        <w:rPr>
          <w:sz w:val="24"/>
          <w:szCs w:val="24"/>
        </w:rPr>
        <w:t>ть литературные произведения, 38</w:t>
      </w:r>
      <w:r w:rsidRPr="00783889">
        <w:rPr>
          <w:sz w:val="24"/>
          <w:szCs w:val="24"/>
        </w:rPr>
        <w:t xml:space="preserve">% детей знают наизусть стихотворения, загадки, потешки. </w:t>
      </w:r>
      <w:r>
        <w:rPr>
          <w:sz w:val="24"/>
          <w:szCs w:val="24"/>
        </w:rPr>
        <w:t>Однако 15</w:t>
      </w:r>
      <w:r w:rsidRPr="00783889">
        <w:rPr>
          <w:sz w:val="24"/>
          <w:szCs w:val="24"/>
        </w:rPr>
        <w:t>% детей младшего дошкольного возраста затрудняются в предсказывание литературных произведений, в назывании знакомого произведения по отрывку, испытывают затруднения в драматизации знакомых сказок.</w:t>
      </w:r>
    </w:p>
    <w:p w:rsidR="008B44C7" w:rsidRPr="00783889" w:rsidRDefault="008B44C7" w:rsidP="008B44C7">
      <w:pPr>
        <w:pStyle w:val="25"/>
        <w:shd w:val="clear" w:color="auto" w:fill="auto"/>
        <w:spacing w:before="240" w:line="240" w:lineRule="auto"/>
        <w:ind w:firstLine="567"/>
        <w:rPr>
          <w:sz w:val="24"/>
          <w:szCs w:val="24"/>
        </w:rPr>
      </w:pPr>
      <w:r w:rsidRPr="00783889">
        <w:rPr>
          <w:sz w:val="24"/>
          <w:szCs w:val="24"/>
        </w:rPr>
        <w:t>В среднем дошкольном возрасте</w:t>
      </w:r>
      <w:r>
        <w:rPr>
          <w:sz w:val="24"/>
          <w:szCs w:val="24"/>
        </w:rPr>
        <w:t xml:space="preserve"> 6</w:t>
      </w:r>
      <w:r w:rsidRPr="00783889">
        <w:rPr>
          <w:sz w:val="24"/>
          <w:szCs w:val="24"/>
        </w:rPr>
        <w:t>4%детей имеют представления о жанрах литературных произведений, знают русские народные сказки, произведе</w:t>
      </w:r>
      <w:r>
        <w:rPr>
          <w:sz w:val="24"/>
          <w:szCs w:val="24"/>
        </w:rPr>
        <w:t>ния поэтов и писателей России. 48</w:t>
      </w:r>
      <w:r w:rsidRPr="00783889">
        <w:rPr>
          <w:sz w:val="24"/>
          <w:szCs w:val="24"/>
        </w:rPr>
        <w:t xml:space="preserve">% детей самостоятельно выразительно читают стихотворение, </w:t>
      </w:r>
      <w:r>
        <w:rPr>
          <w:sz w:val="24"/>
          <w:szCs w:val="24"/>
        </w:rPr>
        <w:t>48</w:t>
      </w:r>
      <w:r w:rsidRPr="00783889">
        <w:rPr>
          <w:sz w:val="24"/>
          <w:szCs w:val="24"/>
        </w:rPr>
        <w:t>% детей самостоятельно придумывают небольшие сказки на заданную тему. Однако12%</w:t>
      </w:r>
      <w:r>
        <w:rPr>
          <w:sz w:val="24"/>
          <w:szCs w:val="24"/>
        </w:rPr>
        <w:t xml:space="preserve"> детей </w:t>
      </w:r>
      <w:r w:rsidRPr="00783889">
        <w:rPr>
          <w:sz w:val="24"/>
          <w:szCs w:val="24"/>
        </w:rPr>
        <w:t>не могут пересказывать фрагменты знакомых произведений, не могут драматизировать</w:t>
      </w:r>
      <w:r>
        <w:rPr>
          <w:sz w:val="24"/>
          <w:szCs w:val="24"/>
        </w:rPr>
        <w:t xml:space="preserve"> отдельные отрывки из сказок, 25</w:t>
      </w:r>
      <w:r w:rsidRPr="00783889">
        <w:rPr>
          <w:sz w:val="24"/>
          <w:szCs w:val="24"/>
        </w:rPr>
        <w:t>% детей затрудняются самостоятельно</w:t>
      </w:r>
      <w:r>
        <w:rPr>
          <w:sz w:val="24"/>
          <w:szCs w:val="24"/>
        </w:rPr>
        <w:t xml:space="preserve"> сочинять концовку к сказкам, 9</w:t>
      </w:r>
      <w:r w:rsidRPr="00783889">
        <w:rPr>
          <w:sz w:val="24"/>
          <w:szCs w:val="24"/>
        </w:rPr>
        <w:t xml:space="preserve">% </w:t>
      </w:r>
      <w:r>
        <w:rPr>
          <w:sz w:val="24"/>
          <w:szCs w:val="24"/>
        </w:rPr>
        <w:t xml:space="preserve">детей </w:t>
      </w:r>
      <w:r w:rsidRPr="00783889">
        <w:rPr>
          <w:sz w:val="24"/>
          <w:szCs w:val="24"/>
        </w:rPr>
        <w:t>читают стихотворения только с помощью взрослого.</w:t>
      </w:r>
    </w:p>
    <w:p w:rsidR="008B44C7" w:rsidRPr="00783889" w:rsidRDefault="008B44C7" w:rsidP="008B44C7">
      <w:pPr>
        <w:ind w:firstLine="284"/>
        <w:jc w:val="both"/>
        <w:rPr>
          <w:sz w:val="24"/>
          <w:szCs w:val="24"/>
        </w:rPr>
      </w:pPr>
      <w:r>
        <w:rPr>
          <w:sz w:val="24"/>
          <w:szCs w:val="24"/>
        </w:rPr>
        <w:t>В старшем дошкольном возрасте 7</w:t>
      </w:r>
      <w:r w:rsidRPr="00783889">
        <w:rPr>
          <w:sz w:val="24"/>
          <w:szCs w:val="24"/>
        </w:rPr>
        <w:t>5% детей читают наизусть произведения малого русского фольклора, знают содержания и пересказывают знакомые литературные произведения, различают жанры произведений. Однако 10% не читают наизусть произведения малого русского фольклора, не запоминают содержание и не пересказывают знако</w:t>
      </w:r>
      <w:r>
        <w:rPr>
          <w:sz w:val="24"/>
          <w:szCs w:val="24"/>
        </w:rPr>
        <w:t>мые литературные произведения. 18</w:t>
      </w:r>
      <w:r w:rsidRPr="00783889">
        <w:rPr>
          <w:sz w:val="24"/>
          <w:szCs w:val="24"/>
        </w:rPr>
        <w:t>% детей испытывают затру</w:t>
      </w:r>
      <w:r>
        <w:rPr>
          <w:sz w:val="24"/>
          <w:szCs w:val="24"/>
        </w:rPr>
        <w:t>днения в придумывании небылиц. 1</w:t>
      </w:r>
      <w:r w:rsidRPr="00783889">
        <w:rPr>
          <w:sz w:val="24"/>
          <w:szCs w:val="24"/>
        </w:rPr>
        <w:t>5% детей не различают жанры произведений.</w:t>
      </w:r>
    </w:p>
    <w:p w:rsidR="008B44C7" w:rsidRPr="00783889" w:rsidRDefault="008B44C7" w:rsidP="008B44C7">
      <w:pPr>
        <w:pStyle w:val="25"/>
        <w:shd w:val="clear" w:color="auto" w:fill="auto"/>
        <w:spacing w:line="240" w:lineRule="auto"/>
        <w:ind w:firstLine="567"/>
        <w:rPr>
          <w:sz w:val="24"/>
          <w:szCs w:val="24"/>
        </w:rPr>
      </w:pPr>
      <w:r w:rsidRPr="00783889">
        <w:rPr>
          <w:sz w:val="24"/>
          <w:szCs w:val="24"/>
        </w:rPr>
        <w:t xml:space="preserve">В дальнейшем необходимо активизировать работу по приобщению детей к книжной культуре через организацию литературных вечеров, организацию активных форм взаимодействия с родителями (гостиные, вечера и др.) </w:t>
      </w:r>
    </w:p>
    <w:p w:rsidR="008B44C7" w:rsidRPr="00783889" w:rsidRDefault="008B44C7" w:rsidP="008B44C7">
      <w:pPr>
        <w:pStyle w:val="25"/>
        <w:shd w:val="clear" w:color="auto" w:fill="auto"/>
        <w:spacing w:before="240" w:line="240" w:lineRule="auto"/>
        <w:ind w:firstLine="567"/>
        <w:rPr>
          <w:sz w:val="24"/>
          <w:szCs w:val="24"/>
        </w:rPr>
      </w:pPr>
      <w:r w:rsidRPr="00783889">
        <w:rPr>
          <w:b/>
          <w:sz w:val="24"/>
          <w:szCs w:val="24"/>
        </w:rPr>
        <w:lastRenderedPageBreak/>
        <w:t xml:space="preserve">- раздел «Изобразительное искусство» – </w:t>
      </w:r>
      <w:r w:rsidRPr="00783889">
        <w:rPr>
          <w:sz w:val="24"/>
          <w:szCs w:val="24"/>
        </w:rPr>
        <w:t>по результатам диагностических исследований выявлено, что у 8</w:t>
      </w:r>
      <w:r>
        <w:rPr>
          <w:sz w:val="24"/>
          <w:szCs w:val="24"/>
        </w:rPr>
        <w:t>8</w:t>
      </w:r>
      <w:r w:rsidRPr="00783889">
        <w:rPr>
          <w:sz w:val="24"/>
          <w:szCs w:val="24"/>
        </w:rPr>
        <w:t>% детей сформированы навыки работы с изоматериалом. Дети активно используют различные цвета и оттенки для создания выразительных образов, владеют разными приемами рисования, изображают в рисунке несколько предметов, объединяя их единым содержанием.</w:t>
      </w:r>
      <w:r>
        <w:rPr>
          <w:sz w:val="24"/>
          <w:szCs w:val="24"/>
        </w:rPr>
        <w:t xml:space="preserve"> У 6</w:t>
      </w:r>
      <w:r w:rsidRPr="00783889">
        <w:rPr>
          <w:sz w:val="24"/>
          <w:szCs w:val="24"/>
        </w:rPr>
        <w:t xml:space="preserve">6% детей старшего дошкольного возраста сформированы умения рисовать по замыслу, создают узоры по мотивам народного, декоративно-прикладного искусства, используя декоративные элементы. Проявляют интерес к коллективной работе. Однако, у детей недостаточно сформированы умения отображать в рисунке пропорциональные соотношения двух, трех предметов. Вызывает трудности создание сюжета из нескольких предметов объединенных единым содержанием.  </w:t>
      </w:r>
    </w:p>
    <w:p w:rsidR="008B44C7" w:rsidRPr="00783889" w:rsidRDefault="008B44C7" w:rsidP="008B44C7">
      <w:pPr>
        <w:pStyle w:val="25"/>
        <w:shd w:val="clear" w:color="auto" w:fill="auto"/>
        <w:spacing w:line="240" w:lineRule="auto"/>
        <w:ind w:firstLine="567"/>
        <w:rPr>
          <w:sz w:val="24"/>
          <w:szCs w:val="24"/>
        </w:rPr>
      </w:pPr>
      <w:r>
        <w:rPr>
          <w:sz w:val="24"/>
          <w:szCs w:val="24"/>
        </w:rPr>
        <w:t>В дальнейшем необходимо п</w:t>
      </w:r>
      <w:r w:rsidRPr="00783889">
        <w:rPr>
          <w:sz w:val="24"/>
          <w:szCs w:val="24"/>
        </w:rPr>
        <w:t>родолжить работу по развитию творческих способностей у</w:t>
      </w:r>
      <w:r>
        <w:rPr>
          <w:sz w:val="24"/>
          <w:szCs w:val="24"/>
        </w:rPr>
        <w:t xml:space="preserve"> детей, используя различные изо</w:t>
      </w:r>
      <w:r w:rsidRPr="00783889">
        <w:rPr>
          <w:sz w:val="24"/>
          <w:szCs w:val="24"/>
        </w:rPr>
        <w:t xml:space="preserve">материалы. </w:t>
      </w:r>
    </w:p>
    <w:p w:rsidR="008B44C7" w:rsidRPr="00783889" w:rsidRDefault="008B44C7" w:rsidP="008B44C7">
      <w:pPr>
        <w:ind w:firstLine="567"/>
        <w:jc w:val="both"/>
        <w:rPr>
          <w:sz w:val="24"/>
          <w:szCs w:val="24"/>
        </w:rPr>
      </w:pPr>
      <w:r w:rsidRPr="00783889">
        <w:rPr>
          <w:b/>
          <w:sz w:val="24"/>
          <w:szCs w:val="24"/>
        </w:rPr>
        <w:t>- раздел «Конструирование и ручной труд»</w:t>
      </w:r>
      <w:r>
        <w:rPr>
          <w:sz w:val="24"/>
          <w:szCs w:val="24"/>
        </w:rPr>
        <w:t xml:space="preserve"> - у 8</w:t>
      </w:r>
      <w:r w:rsidRPr="00783889">
        <w:rPr>
          <w:sz w:val="24"/>
          <w:szCs w:val="24"/>
        </w:rPr>
        <w:t>8% детей младшего возраста развито умение самостоятельно создавать простейшие постройки используя приемы накладывания, приставления, прикладывания. 6</w:t>
      </w:r>
      <w:r>
        <w:rPr>
          <w:sz w:val="24"/>
          <w:szCs w:val="24"/>
        </w:rPr>
        <w:t>7</w:t>
      </w:r>
      <w:r w:rsidRPr="00783889">
        <w:rPr>
          <w:sz w:val="24"/>
          <w:szCs w:val="24"/>
        </w:rPr>
        <w:t xml:space="preserve">% </w:t>
      </w:r>
      <w:r>
        <w:rPr>
          <w:sz w:val="24"/>
          <w:szCs w:val="24"/>
        </w:rPr>
        <w:t xml:space="preserve">детей </w:t>
      </w:r>
      <w:r w:rsidRPr="00783889">
        <w:rPr>
          <w:sz w:val="24"/>
          <w:szCs w:val="24"/>
        </w:rPr>
        <w:t>умеют проводить элементарный анализ созданной постройки. Дети самостоятельно составляют простейшие узоры из бумаги, бумажных и ватных комочков, изготавливают поделки из текстиля и природного материала.</w:t>
      </w:r>
    </w:p>
    <w:p w:rsidR="008B44C7" w:rsidRPr="00783889" w:rsidRDefault="008B44C7" w:rsidP="008B44C7">
      <w:pPr>
        <w:ind w:firstLine="567"/>
        <w:jc w:val="both"/>
        <w:rPr>
          <w:sz w:val="24"/>
          <w:szCs w:val="24"/>
        </w:rPr>
      </w:pPr>
      <w:r>
        <w:rPr>
          <w:sz w:val="24"/>
          <w:szCs w:val="24"/>
        </w:rPr>
        <w:t>В среднем дошкольном возрасте 76</w:t>
      </w:r>
      <w:r w:rsidRPr="00783889">
        <w:rPr>
          <w:sz w:val="24"/>
          <w:szCs w:val="24"/>
        </w:rPr>
        <w:t>% детей самостоятельно ан</w:t>
      </w:r>
      <w:r>
        <w:rPr>
          <w:sz w:val="24"/>
          <w:szCs w:val="24"/>
        </w:rPr>
        <w:t xml:space="preserve">ализируют образец постройки. </w:t>
      </w:r>
      <w:r w:rsidRPr="00783889">
        <w:rPr>
          <w:sz w:val="24"/>
          <w:szCs w:val="24"/>
        </w:rPr>
        <w:t>8</w:t>
      </w:r>
      <w:r>
        <w:rPr>
          <w:sz w:val="24"/>
          <w:szCs w:val="24"/>
        </w:rPr>
        <w:t>7</w:t>
      </w:r>
      <w:r w:rsidRPr="00783889">
        <w:rPr>
          <w:sz w:val="24"/>
          <w:szCs w:val="24"/>
        </w:rPr>
        <w:t>% детей имеют представление о строительных деталях, сво</w:t>
      </w:r>
      <w:r>
        <w:rPr>
          <w:sz w:val="24"/>
          <w:szCs w:val="24"/>
        </w:rPr>
        <w:t>йствах деталей их назначении. 88</w:t>
      </w:r>
      <w:r w:rsidRPr="00783889">
        <w:rPr>
          <w:sz w:val="24"/>
          <w:szCs w:val="24"/>
        </w:rPr>
        <w:t>% детей умеют преобразовывать по</w:t>
      </w:r>
      <w:r>
        <w:rPr>
          <w:sz w:val="24"/>
          <w:szCs w:val="24"/>
        </w:rPr>
        <w:t>стройку по разным параметрам. 85</w:t>
      </w:r>
      <w:r w:rsidRPr="00783889">
        <w:rPr>
          <w:sz w:val="24"/>
          <w:szCs w:val="24"/>
        </w:rPr>
        <w:t>% детей сооружают по совместному замыслу. Дети самостоятельно передают разнообразн</w:t>
      </w:r>
      <w:r>
        <w:rPr>
          <w:sz w:val="24"/>
          <w:szCs w:val="24"/>
        </w:rPr>
        <w:t xml:space="preserve">ые способы работы с различным строительным </w:t>
      </w:r>
      <w:r w:rsidRPr="00783889">
        <w:rPr>
          <w:sz w:val="24"/>
          <w:szCs w:val="24"/>
        </w:rPr>
        <w:t>материал</w:t>
      </w:r>
      <w:r>
        <w:rPr>
          <w:sz w:val="24"/>
          <w:szCs w:val="24"/>
        </w:rPr>
        <w:t xml:space="preserve">ом, </w:t>
      </w:r>
      <w:r w:rsidRPr="00783889">
        <w:rPr>
          <w:sz w:val="24"/>
          <w:szCs w:val="24"/>
        </w:rPr>
        <w:t>самостоятельно составляют простейшие узоры из бумаги, бумажных и ватных комочков, изготавливают поделки из текстиля и природного материала.</w:t>
      </w:r>
    </w:p>
    <w:p w:rsidR="008B44C7" w:rsidRPr="00783889" w:rsidRDefault="008B44C7" w:rsidP="008B44C7">
      <w:pPr>
        <w:ind w:firstLine="567"/>
        <w:jc w:val="both"/>
        <w:rPr>
          <w:sz w:val="24"/>
          <w:szCs w:val="24"/>
        </w:rPr>
      </w:pPr>
      <w:r>
        <w:rPr>
          <w:sz w:val="24"/>
          <w:szCs w:val="24"/>
        </w:rPr>
        <w:t>У 8</w:t>
      </w:r>
      <w:r w:rsidRPr="00783889">
        <w:rPr>
          <w:sz w:val="24"/>
          <w:szCs w:val="24"/>
        </w:rPr>
        <w:t>6% детей старшего возраста развито умение анализир</w:t>
      </w:r>
      <w:r>
        <w:rPr>
          <w:sz w:val="24"/>
          <w:szCs w:val="24"/>
        </w:rPr>
        <w:t>овать образец постройки, 6</w:t>
      </w:r>
      <w:r w:rsidRPr="00783889">
        <w:rPr>
          <w:sz w:val="24"/>
          <w:szCs w:val="24"/>
        </w:rPr>
        <w:t>7% детей создают постройки по схемам, рисунку, модели из различного вида конструктора. 65% детей создают постройки по теме, по условию по собственному замыслу. Дети стремятся совершенствовать постройки, с удовольствием их обыгрывают. Дети принимают участие в коллективных постройках, охотно используют игровую мотивацию. Однако имеются трудности при создании построек архитектуры из строительного материала, объединении собственных построек в соответствии с общим замыслом. Дети владеют навыками работы с ножницами, изготавливают игрушки из бумажных конусов и цилиндров, имеют навыки работы с иголкой.</w:t>
      </w:r>
    </w:p>
    <w:p w:rsidR="008B44C7" w:rsidRPr="00783889" w:rsidRDefault="008B44C7" w:rsidP="008B44C7">
      <w:pPr>
        <w:ind w:firstLine="567"/>
        <w:jc w:val="both"/>
        <w:rPr>
          <w:sz w:val="24"/>
          <w:szCs w:val="24"/>
        </w:rPr>
      </w:pPr>
      <w:r w:rsidRPr="00783889">
        <w:rPr>
          <w:sz w:val="24"/>
          <w:szCs w:val="24"/>
        </w:rPr>
        <w:t>Продолжать работу по развитию конструктивно - творческих способностей у детей через оснащение развивающей предметно – пространственной среды разл</w:t>
      </w:r>
      <w:r>
        <w:rPr>
          <w:sz w:val="24"/>
          <w:szCs w:val="24"/>
        </w:rPr>
        <w:t xml:space="preserve">ичными видами конструктора и </w:t>
      </w:r>
      <w:r w:rsidRPr="00783889">
        <w:rPr>
          <w:sz w:val="24"/>
          <w:szCs w:val="24"/>
        </w:rPr>
        <w:t>материалами</w:t>
      </w:r>
      <w:r>
        <w:rPr>
          <w:sz w:val="24"/>
          <w:szCs w:val="24"/>
        </w:rPr>
        <w:t xml:space="preserve"> для ручного труда</w:t>
      </w:r>
      <w:r w:rsidRPr="00783889">
        <w:rPr>
          <w:sz w:val="24"/>
          <w:szCs w:val="24"/>
        </w:rPr>
        <w:t>.</w:t>
      </w:r>
    </w:p>
    <w:p w:rsidR="008B44C7" w:rsidRPr="00783889" w:rsidRDefault="008B44C7" w:rsidP="008B44C7">
      <w:pPr>
        <w:pStyle w:val="ad"/>
        <w:spacing w:before="240"/>
        <w:ind w:firstLine="567"/>
        <w:jc w:val="both"/>
        <w:rPr>
          <w:rFonts w:ascii="Times New Roman" w:hAnsi="Times New Roman"/>
          <w:sz w:val="24"/>
          <w:szCs w:val="24"/>
        </w:rPr>
      </w:pPr>
      <w:r w:rsidRPr="00783889">
        <w:rPr>
          <w:rFonts w:ascii="Times New Roman" w:hAnsi="Times New Roman"/>
          <w:bCs/>
          <w:iCs/>
          <w:sz w:val="24"/>
          <w:szCs w:val="24"/>
        </w:rPr>
        <w:t xml:space="preserve">- </w:t>
      </w:r>
      <w:r w:rsidRPr="00783889">
        <w:rPr>
          <w:rFonts w:ascii="Times New Roman" w:hAnsi="Times New Roman"/>
          <w:b/>
          <w:sz w:val="24"/>
          <w:szCs w:val="24"/>
        </w:rPr>
        <w:t>раздел</w:t>
      </w:r>
      <w:r w:rsidRPr="00783889">
        <w:rPr>
          <w:rFonts w:ascii="Times New Roman" w:hAnsi="Times New Roman"/>
          <w:b/>
          <w:bCs/>
          <w:iCs/>
          <w:sz w:val="24"/>
          <w:szCs w:val="24"/>
        </w:rPr>
        <w:t xml:space="preserve"> «Музыка»</w:t>
      </w:r>
      <w:r w:rsidRPr="00783889">
        <w:rPr>
          <w:rFonts w:ascii="Times New Roman" w:hAnsi="Times New Roman"/>
          <w:bCs/>
          <w:iCs/>
          <w:sz w:val="24"/>
          <w:szCs w:val="24"/>
        </w:rPr>
        <w:t xml:space="preserve"> – </w:t>
      </w:r>
      <w:r w:rsidRPr="00783889">
        <w:rPr>
          <w:rFonts w:ascii="Times New Roman" w:hAnsi="Times New Roman"/>
          <w:sz w:val="24"/>
          <w:szCs w:val="24"/>
        </w:rPr>
        <w:t>результаты диагностики показали, что 95% детей младшего дошкольного возраста эмоционально отзываются на музыку контрастного характера (плясовая, колыбельная). Умеют слышать и различать двухчастную музыку. 100% поет с музыкальным сопровождением, без сопровождения и с поддержкой голоса взрослого. 93% одновременно с другими детьми начинают и заканчивают песню, 96% ритмично маршируют и выполняют простейшие плясовые движения, ориентируются в пространстве. 100% проявляют интерес к музицированию на детских музыкальных инструментах. 94% передают ритмическую пульсацию музыки на ударных, шумовых инструментах.</w:t>
      </w:r>
    </w:p>
    <w:p w:rsidR="008B44C7" w:rsidRPr="00783889" w:rsidRDefault="008B44C7" w:rsidP="008B44C7">
      <w:pPr>
        <w:pStyle w:val="ad"/>
        <w:ind w:firstLine="567"/>
        <w:jc w:val="both"/>
        <w:rPr>
          <w:rFonts w:ascii="Times New Roman" w:hAnsi="Times New Roman"/>
          <w:sz w:val="24"/>
          <w:szCs w:val="24"/>
        </w:rPr>
      </w:pPr>
      <w:r w:rsidRPr="00783889">
        <w:rPr>
          <w:rFonts w:ascii="Times New Roman" w:hAnsi="Times New Roman"/>
          <w:sz w:val="24"/>
          <w:szCs w:val="24"/>
        </w:rPr>
        <w:t>Однако в музыкальном творчестве 14% детей затрудняются найти нужную интонацию, используя различные звукоподражания, а также самостоятельно находить движения, жесты для передачи игрового образа не могут 32%.</w:t>
      </w:r>
    </w:p>
    <w:p w:rsidR="008B44C7" w:rsidRPr="00783889" w:rsidRDefault="008B44C7" w:rsidP="008B44C7">
      <w:pPr>
        <w:pStyle w:val="ad"/>
        <w:ind w:firstLine="567"/>
        <w:jc w:val="both"/>
        <w:rPr>
          <w:rFonts w:ascii="Times New Roman" w:hAnsi="Times New Roman"/>
          <w:sz w:val="24"/>
          <w:szCs w:val="24"/>
        </w:rPr>
      </w:pPr>
      <w:r w:rsidRPr="00783889">
        <w:rPr>
          <w:rFonts w:ascii="Times New Roman" w:hAnsi="Times New Roman"/>
          <w:sz w:val="24"/>
          <w:szCs w:val="24"/>
        </w:rPr>
        <w:lastRenderedPageBreak/>
        <w:t>100% детей среднего дошкольного возраста эмоционально откликаются на музыку разного характера, с помощью педагога, различают звуки по высоте в пределах октавы, умеют прохлопать ритмический рисунок песни, различают 2-3 частную форму. 96% слышат вступление, начинают петь вместе со взрослым и самостоятельно, исполняют слаженно, выразительно, четко произнося текст, поют без напряжения, чисто интонируют в удобном диапазоне. 96% ритмично и выразительно двигаются, самостоятельно меняют движения в соответствии с формой музыки, координируют движения с партнером и ориентируются в пространстве. 84% играют в соответствии с характером музыки и передают ритмический рисунок на музыкальном инструменте. 82% самостоятельно находят интонацию при пропевании имени, способны комбинировать движения в свободной пляске, в танце с игрушкой, пробуют самостоятельно наигрывать на инструменте. Однако 11% детей не справились с заданием передавать простой ритмический рисунок на ударных инструментах, а также дать музыкальный ответ на простой музыкальный вопрос. 15% детей не справились с заданием самостоятельно или с помощью взрослого комбинировать движения в свободной пляске, в танце с игрушкой, не проявили инициативу для передачи игрового образа.</w:t>
      </w:r>
    </w:p>
    <w:p w:rsidR="008B44C7" w:rsidRPr="00783889" w:rsidRDefault="008B44C7" w:rsidP="008B44C7">
      <w:pPr>
        <w:pStyle w:val="ad"/>
        <w:ind w:firstLine="567"/>
        <w:jc w:val="both"/>
        <w:rPr>
          <w:rFonts w:ascii="Times New Roman" w:hAnsi="Times New Roman"/>
          <w:sz w:val="24"/>
          <w:szCs w:val="24"/>
        </w:rPr>
      </w:pPr>
      <w:r w:rsidRPr="00783889">
        <w:rPr>
          <w:rFonts w:ascii="Times New Roman" w:hAnsi="Times New Roman"/>
          <w:sz w:val="24"/>
          <w:szCs w:val="24"/>
        </w:rPr>
        <w:t xml:space="preserve">100% старшего дошкольного возраста эмоционально отзываются на музыку разного характера, поют естественным голосом, чисто интонируют мелодию, 100% ритмично и выразительно двигаются в соответствии с характером, 93% дают музыкальный ответ на музыкальный вопрос, 84% определяют музыкальный жанр, 94% владеют приемами игры на ДМИ, 92% двигаются легко и пластично. 96% реагируют на смену частей, фраз муз. произведения. В певческой деятельности поют естественным, напевным голосом 100% детей. Чисто интонируют с музыкальным сопровождением и без него   80% детей. В музыкально-ритмической деятельности ритмично и выразительно двигаются, реагируют на смену частей и фраз, владеют достаточным для данного возраста объемом танцевальных движений 100% детей. Развито чувство ансамбля и владеют приемами игры, могут самостоятельно и с помощью взрослого сыграть несложную мелодию 100% детей. В результате обследования музыкального творчества было выявлено, что умение дать музыкальный ответ на простой музыкальный вопрос, сформировано у 83% детей. Однако в восприятии 22% </w:t>
      </w:r>
      <w:r>
        <w:rPr>
          <w:rFonts w:ascii="Times New Roman" w:hAnsi="Times New Roman"/>
          <w:sz w:val="24"/>
          <w:szCs w:val="24"/>
        </w:rPr>
        <w:t xml:space="preserve">детей </w:t>
      </w:r>
      <w:r w:rsidRPr="00783889">
        <w:rPr>
          <w:rFonts w:ascii="Times New Roman" w:hAnsi="Times New Roman"/>
          <w:sz w:val="24"/>
          <w:szCs w:val="24"/>
        </w:rPr>
        <w:t>не различают форму произведения, 23% не воспринимают долгие и короткие звуки. В музыкальном творчестве 19% не способны действовать с воображаемым предметом, 17% находить тонику в предложенном варианте.</w:t>
      </w:r>
    </w:p>
    <w:p w:rsidR="008B44C7" w:rsidRPr="00783889" w:rsidRDefault="008B44C7" w:rsidP="008B44C7">
      <w:pPr>
        <w:pStyle w:val="ad"/>
        <w:spacing w:before="240"/>
        <w:ind w:firstLine="567"/>
        <w:jc w:val="both"/>
        <w:rPr>
          <w:rFonts w:ascii="Times New Roman" w:hAnsi="Times New Roman"/>
          <w:sz w:val="24"/>
          <w:szCs w:val="24"/>
        </w:rPr>
      </w:pPr>
      <w:r w:rsidRPr="00783889">
        <w:rPr>
          <w:rFonts w:ascii="Times New Roman" w:hAnsi="Times New Roman"/>
          <w:sz w:val="24"/>
          <w:szCs w:val="24"/>
        </w:rPr>
        <w:t>Продолжать работу по приобщению детей к музыкальному искусству, способствовать развитию навыков выразительной и эмоциональной передаче игровых и сказочных образов, продолжать знакомить детей с музыкальными инструментами, развивать умение выразительно двигаться, танцевать.</w:t>
      </w:r>
    </w:p>
    <w:p w:rsidR="008B44C7" w:rsidRPr="00783889" w:rsidRDefault="008B44C7" w:rsidP="008B44C7">
      <w:pPr>
        <w:spacing w:before="240"/>
        <w:jc w:val="both"/>
        <w:rPr>
          <w:b/>
          <w:sz w:val="24"/>
          <w:szCs w:val="24"/>
        </w:rPr>
      </w:pPr>
      <w:r w:rsidRPr="00783889">
        <w:rPr>
          <w:b/>
          <w:sz w:val="24"/>
          <w:szCs w:val="24"/>
        </w:rPr>
        <w:t>Образовательная область «Социально-коммуникативное развитие»</w:t>
      </w:r>
    </w:p>
    <w:p w:rsidR="008B44C7" w:rsidRPr="00783889" w:rsidRDefault="008B44C7" w:rsidP="008B44C7">
      <w:pPr>
        <w:ind w:firstLine="567"/>
        <w:jc w:val="both"/>
        <w:rPr>
          <w:bCs/>
          <w:iCs/>
          <w:sz w:val="24"/>
          <w:szCs w:val="24"/>
        </w:rPr>
      </w:pPr>
      <w:r w:rsidRPr="00783889">
        <w:rPr>
          <w:b/>
          <w:sz w:val="24"/>
          <w:szCs w:val="24"/>
        </w:rPr>
        <w:t xml:space="preserve">- раздел «Социализация» – </w:t>
      </w:r>
      <w:r w:rsidRPr="00783889">
        <w:rPr>
          <w:bCs/>
          <w:iCs/>
          <w:sz w:val="24"/>
          <w:szCs w:val="24"/>
        </w:rPr>
        <w:t>по итог</w:t>
      </w:r>
      <w:r>
        <w:rPr>
          <w:bCs/>
          <w:iCs/>
          <w:sz w:val="24"/>
          <w:szCs w:val="24"/>
        </w:rPr>
        <w:t>ам педагогической диагностики, 72</w:t>
      </w:r>
      <w:r w:rsidRPr="00783889">
        <w:rPr>
          <w:bCs/>
          <w:iCs/>
          <w:sz w:val="24"/>
          <w:szCs w:val="24"/>
        </w:rPr>
        <w:t>% детей младшего возраста охотно принимают участие в игре. Умеют выполнять в игре несколько взаимосвязанных действий, принимают на себя роль под руководством воспитателя, 68% совершают</w:t>
      </w:r>
      <w:r>
        <w:rPr>
          <w:bCs/>
          <w:iCs/>
          <w:sz w:val="24"/>
          <w:szCs w:val="24"/>
        </w:rPr>
        <w:t xml:space="preserve"> игровые действия с игрушками, 58% с предметами-заместителями. 4</w:t>
      </w:r>
      <w:r w:rsidRPr="00783889">
        <w:rPr>
          <w:bCs/>
          <w:iCs/>
          <w:sz w:val="24"/>
          <w:szCs w:val="24"/>
        </w:rPr>
        <w:t>6% умеют ставить 1-2 игровые задачи и решать их в процессе игровых действий. Однако 20% детей, не умеют играть с предметами заместителями, не умеют принимать роль на себя, проявлять выразительность игровых действия.</w:t>
      </w:r>
      <w:r w:rsidRPr="00783889">
        <w:rPr>
          <w:sz w:val="24"/>
          <w:szCs w:val="24"/>
        </w:rPr>
        <w:tab/>
      </w:r>
    </w:p>
    <w:p w:rsidR="008B44C7" w:rsidRPr="00783889" w:rsidRDefault="008B44C7" w:rsidP="008B44C7">
      <w:pPr>
        <w:ind w:firstLine="567"/>
        <w:jc w:val="both"/>
        <w:rPr>
          <w:bCs/>
          <w:iCs/>
          <w:sz w:val="24"/>
          <w:szCs w:val="24"/>
        </w:rPr>
      </w:pPr>
      <w:r>
        <w:rPr>
          <w:bCs/>
          <w:iCs/>
          <w:sz w:val="24"/>
          <w:szCs w:val="24"/>
        </w:rPr>
        <w:t>56</w:t>
      </w:r>
      <w:r w:rsidRPr="00783889">
        <w:rPr>
          <w:bCs/>
          <w:iCs/>
          <w:sz w:val="24"/>
          <w:szCs w:val="24"/>
        </w:rPr>
        <w:t>% детей среднего дошкольного возраста самостоятельно ставят игровые задачи и решают их, вступают в игровое взаимодействие со сверстниками и взрослыми. Они широко используют предметы-заместители, подбирают атрибуты. У некоторых появляются самостоятельные игровые замыслы. Дети берут на себя роли и дейс</w:t>
      </w:r>
      <w:r>
        <w:rPr>
          <w:bCs/>
          <w:iCs/>
          <w:sz w:val="24"/>
          <w:szCs w:val="24"/>
        </w:rPr>
        <w:t>твуют в соответствие с ролью. 25</w:t>
      </w:r>
      <w:r w:rsidRPr="00783889">
        <w:rPr>
          <w:bCs/>
          <w:iCs/>
          <w:sz w:val="24"/>
          <w:szCs w:val="24"/>
        </w:rPr>
        <w:t xml:space="preserve">% </w:t>
      </w:r>
      <w:r>
        <w:rPr>
          <w:bCs/>
          <w:iCs/>
          <w:sz w:val="24"/>
          <w:szCs w:val="24"/>
        </w:rPr>
        <w:t xml:space="preserve">детей </w:t>
      </w:r>
      <w:r w:rsidRPr="00783889">
        <w:rPr>
          <w:bCs/>
          <w:iCs/>
          <w:sz w:val="24"/>
          <w:szCs w:val="24"/>
        </w:rPr>
        <w:t xml:space="preserve">планируют игру и осуществляют игровые действия с помощью воспитателя. Однако у </w:t>
      </w:r>
      <w:r>
        <w:rPr>
          <w:bCs/>
          <w:iCs/>
          <w:sz w:val="24"/>
          <w:szCs w:val="24"/>
        </w:rPr>
        <w:t xml:space="preserve">38% </w:t>
      </w:r>
      <w:r w:rsidRPr="00783889">
        <w:rPr>
          <w:bCs/>
          <w:iCs/>
          <w:sz w:val="24"/>
          <w:szCs w:val="24"/>
        </w:rPr>
        <w:t xml:space="preserve">детей недостаточно сформированы актерские </w:t>
      </w:r>
      <w:r w:rsidRPr="00783889">
        <w:rPr>
          <w:bCs/>
          <w:iCs/>
          <w:sz w:val="24"/>
          <w:szCs w:val="24"/>
        </w:rPr>
        <w:lastRenderedPageBreak/>
        <w:t xml:space="preserve">умения, проявляющиеся в средствах выразительности - жестах, мимике, интонации, движении при постановке мини-спектаклей, игр-драматизаций и т.д.  </w:t>
      </w:r>
    </w:p>
    <w:p w:rsidR="008B44C7" w:rsidRPr="00783889" w:rsidRDefault="008B44C7" w:rsidP="008B44C7">
      <w:pPr>
        <w:ind w:firstLine="567"/>
        <w:jc w:val="both"/>
        <w:rPr>
          <w:bCs/>
          <w:iCs/>
          <w:sz w:val="24"/>
          <w:szCs w:val="24"/>
        </w:rPr>
      </w:pPr>
      <w:r>
        <w:rPr>
          <w:bCs/>
          <w:iCs/>
          <w:sz w:val="24"/>
          <w:szCs w:val="24"/>
        </w:rPr>
        <w:t xml:space="preserve"> У 6</w:t>
      </w:r>
      <w:r w:rsidRPr="00783889">
        <w:rPr>
          <w:bCs/>
          <w:iCs/>
          <w:sz w:val="24"/>
          <w:szCs w:val="24"/>
        </w:rPr>
        <w:t>8% детей старшего возраста наблюдается богатство игровых замыслов, дети в играх разворачивают сюжет, используют обобщенные действия с игрушками и предметами заместителями. Умеют совместно, творчески выстраивать сюжет. Способны договариваться с партнерами в игре, подчиняются правилам игры. Дети вступают в длительное игровое взаимодействие со сверстник</w:t>
      </w:r>
      <w:r>
        <w:rPr>
          <w:bCs/>
          <w:iCs/>
          <w:sz w:val="24"/>
          <w:szCs w:val="24"/>
        </w:rPr>
        <w:t>ами, используя ролевую беседу. 2</w:t>
      </w:r>
      <w:r w:rsidRPr="00783889">
        <w:rPr>
          <w:bCs/>
          <w:iCs/>
          <w:sz w:val="24"/>
          <w:szCs w:val="24"/>
        </w:rPr>
        <w:t xml:space="preserve">0% имеют незначительные затруднения в создании модели разнообразных взаимоотношений и совместно организовывать игровую деятельность. </w:t>
      </w:r>
    </w:p>
    <w:p w:rsidR="008B44C7" w:rsidRPr="00783889" w:rsidRDefault="008B44C7" w:rsidP="008B44C7">
      <w:pPr>
        <w:ind w:firstLine="567"/>
        <w:jc w:val="both"/>
        <w:rPr>
          <w:sz w:val="24"/>
          <w:szCs w:val="24"/>
        </w:rPr>
      </w:pPr>
      <w:r w:rsidRPr="00783889">
        <w:rPr>
          <w:bCs/>
          <w:iCs/>
          <w:sz w:val="24"/>
          <w:szCs w:val="24"/>
        </w:rPr>
        <w:t>В</w:t>
      </w:r>
      <w:r>
        <w:rPr>
          <w:bCs/>
          <w:iCs/>
          <w:sz w:val="24"/>
          <w:szCs w:val="24"/>
        </w:rPr>
        <w:t xml:space="preserve"> театрализованной деятельности 8</w:t>
      </w:r>
      <w:r w:rsidRPr="00783889">
        <w:rPr>
          <w:bCs/>
          <w:iCs/>
          <w:sz w:val="24"/>
          <w:szCs w:val="24"/>
        </w:rPr>
        <w:t>8% воспитанников с большим желанием проявляют интерес и проявляют участие в театрализованных играх кукольных спектаклях, играх драматизациях. Дети владеют элементарными навыками кукловождения. 36% детей имеют представления о видах театра. 45% детей умеют выстраивать линию ролевого поведения, используют атрибуты, детали костюма. Однако дети затрудняются в импровизации на заданную тему, недостаточно умеют действовать в воображаемой ситуации. В дальнейшем продолжать развивать у детей умение договариваться с партнерами по игре, подчиняться правилам. Развивать умение детей из подручных материалов декорировать разыгрываемый спектакль, подбирать элементы костюма.</w:t>
      </w:r>
    </w:p>
    <w:p w:rsidR="008B44C7" w:rsidRPr="00783889" w:rsidRDefault="008B44C7" w:rsidP="008B44C7">
      <w:pPr>
        <w:ind w:firstLine="567"/>
        <w:jc w:val="both"/>
        <w:rPr>
          <w:sz w:val="24"/>
          <w:szCs w:val="24"/>
        </w:rPr>
      </w:pPr>
      <w:r w:rsidRPr="00783889">
        <w:rPr>
          <w:b/>
          <w:sz w:val="24"/>
          <w:szCs w:val="24"/>
        </w:rPr>
        <w:t>- раздел «Труд» –</w:t>
      </w:r>
      <w:r>
        <w:rPr>
          <w:sz w:val="24"/>
          <w:szCs w:val="24"/>
        </w:rPr>
        <w:t xml:space="preserve"> р</w:t>
      </w:r>
      <w:r w:rsidRPr="00783889">
        <w:rPr>
          <w:sz w:val="24"/>
          <w:szCs w:val="24"/>
        </w:rPr>
        <w:t xml:space="preserve">езультаты </w:t>
      </w:r>
      <w:r>
        <w:rPr>
          <w:sz w:val="24"/>
          <w:szCs w:val="24"/>
        </w:rPr>
        <w:t>обследования показывают, что у 7</w:t>
      </w:r>
      <w:r w:rsidRPr="00783889">
        <w:rPr>
          <w:sz w:val="24"/>
          <w:szCs w:val="24"/>
        </w:rPr>
        <w:t xml:space="preserve">5% детей младшего и среднего дошкольного возраста имеются устойчивые навыки самообслуживания, дети самостоятельно выполняют элементарные трудовые поручения. </w:t>
      </w:r>
      <w:r>
        <w:rPr>
          <w:sz w:val="24"/>
          <w:szCs w:val="24"/>
        </w:rPr>
        <w:t>48% детей и</w:t>
      </w:r>
      <w:r w:rsidRPr="00783889">
        <w:rPr>
          <w:sz w:val="24"/>
          <w:szCs w:val="24"/>
        </w:rPr>
        <w:t>меют четкие представления о профессиях близких людей. Проявляют желание ухаживать за растениями под руководством взрослого, убирают игрушки. Имеют представления о значимости труда для общества. 68% нуждаются в незначительной помощи взрослого в хозяйственно-бытовом труде, труде в природе. Затрудняются рассказать о результатах труда человека и о его пользе для человека.</w:t>
      </w:r>
    </w:p>
    <w:p w:rsidR="008B44C7" w:rsidRPr="00783889" w:rsidRDefault="008B44C7" w:rsidP="008B44C7">
      <w:pPr>
        <w:ind w:firstLine="567"/>
        <w:jc w:val="both"/>
        <w:rPr>
          <w:bCs/>
          <w:iCs/>
          <w:sz w:val="24"/>
          <w:szCs w:val="24"/>
        </w:rPr>
      </w:pPr>
      <w:r w:rsidRPr="00783889">
        <w:rPr>
          <w:bCs/>
          <w:iCs/>
          <w:sz w:val="24"/>
          <w:szCs w:val="24"/>
        </w:rPr>
        <w:t xml:space="preserve">У 97% детей старшего дошкольного возраста сформированы умения и навыки работы в разных формах трудовой деятельности. Ответственно выполняют порученное дело, проявляют самостоятельность при дежурстве по столовой, занятиям, уголку природы. В коллективном труде, могут планировать трудовую деятельность. 90% воспитанников имеют навыки работы с трудовым инвентарем, распределяют трудовые обязанности, оказывают взаимопомощь друг другу, проявляют аккуратность, доводят начатое дело до конца. 28% </w:t>
      </w:r>
      <w:r>
        <w:rPr>
          <w:bCs/>
          <w:iCs/>
          <w:sz w:val="24"/>
          <w:szCs w:val="24"/>
        </w:rPr>
        <w:t xml:space="preserve">детей </w:t>
      </w:r>
      <w:r w:rsidRPr="00783889">
        <w:rPr>
          <w:bCs/>
          <w:iCs/>
          <w:sz w:val="24"/>
          <w:szCs w:val="24"/>
        </w:rPr>
        <w:t>затрудняются при ответе на вопрос о специфике профессий родного города.</w:t>
      </w:r>
      <w:r w:rsidRPr="00783889">
        <w:rPr>
          <w:sz w:val="24"/>
          <w:szCs w:val="24"/>
        </w:rPr>
        <w:t>У</w:t>
      </w:r>
      <w:r w:rsidRPr="00783889">
        <w:rPr>
          <w:bCs/>
          <w:iCs/>
          <w:sz w:val="24"/>
          <w:szCs w:val="24"/>
        </w:rPr>
        <w:t xml:space="preserve"> воспитанников расширены представления о разнообразии труда взрослых, повысились знания об общественной значимости и результатах труда взрослых.</w:t>
      </w:r>
    </w:p>
    <w:p w:rsidR="008B44C7" w:rsidRPr="00783889" w:rsidRDefault="008B44C7" w:rsidP="008B44C7">
      <w:pPr>
        <w:ind w:firstLine="567"/>
        <w:jc w:val="both"/>
        <w:rPr>
          <w:bCs/>
          <w:iCs/>
          <w:sz w:val="24"/>
          <w:szCs w:val="24"/>
        </w:rPr>
      </w:pPr>
      <w:r w:rsidRPr="00783889">
        <w:rPr>
          <w:bCs/>
          <w:iCs/>
          <w:sz w:val="24"/>
          <w:szCs w:val="24"/>
        </w:rPr>
        <w:t>Продолжать совершенствовать навыки самообслуживания, умение оказывать посильную помощь в уходе за объектами живой природы.</w:t>
      </w:r>
    </w:p>
    <w:p w:rsidR="008B44C7" w:rsidRPr="00783889" w:rsidRDefault="008B44C7" w:rsidP="008B44C7">
      <w:pPr>
        <w:ind w:firstLine="567"/>
        <w:jc w:val="both"/>
        <w:rPr>
          <w:sz w:val="24"/>
          <w:szCs w:val="24"/>
        </w:rPr>
      </w:pPr>
      <w:r w:rsidRPr="00783889">
        <w:rPr>
          <w:sz w:val="24"/>
          <w:szCs w:val="24"/>
        </w:rPr>
        <w:t xml:space="preserve">- </w:t>
      </w:r>
      <w:r w:rsidRPr="00783889">
        <w:rPr>
          <w:b/>
          <w:sz w:val="24"/>
          <w:szCs w:val="24"/>
        </w:rPr>
        <w:t xml:space="preserve">раздел «Моральное воспитание» - </w:t>
      </w:r>
      <w:r>
        <w:rPr>
          <w:sz w:val="24"/>
          <w:szCs w:val="24"/>
        </w:rPr>
        <w:t>р</w:t>
      </w:r>
      <w:r w:rsidRPr="00783889">
        <w:rPr>
          <w:sz w:val="24"/>
          <w:szCs w:val="24"/>
        </w:rPr>
        <w:t xml:space="preserve">езультаты </w:t>
      </w:r>
      <w:r>
        <w:rPr>
          <w:sz w:val="24"/>
          <w:szCs w:val="24"/>
        </w:rPr>
        <w:t>обследования показывают, что у 46</w:t>
      </w:r>
      <w:r w:rsidRPr="00783889">
        <w:rPr>
          <w:sz w:val="24"/>
          <w:szCs w:val="24"/>
        </w:rPr>
        <w:t>% детей среднего дошкольного возраста имеют ясные представления о добре и зле, чувства сострадани</w:t>
      </w:r>
      <w:r>
        <w:rPr>
          <w:sz w:val="24"/>
          <w:szCs w:val="24"/>
        </w:rPr>
        <w:t>я и уважения к чужой жизни.  У 62</w:t>
      </w:r>
      <w:r w:rsidRPr="00783889">
        <w:rPr>
          <w:sz w:val="24"/>
          <w:szCs w:val="24"/>
        </w:rPr>
        <w:t>% детей сформированы отношения к положительным</w:t>
      </w:r>
      <w:r>
        <w:rPr>
          <w:sz w:val="24"/>
          <w:szCs w:val="24"/>
        </w:rPr>
        <w:t xml:space="preserve"> и отрицательным поступкам.  У 68</w:t>
      </w:r>
      <w:r w:rsidRPr="00783889">
        <w:rPr>
          <w:sz w:val="24"/>
          <w:szCs w:val="24"/>
        </w:rPr>
        <w:t>% детей сформировано позитивное отношение к различным видам труда и творчества.</w:t>
      </w:r>
    </w:p>
    <w:p w:rsidR="008B44C7" w:rsidRPr="00783889" w:rsidRDefault="008B44C7" w:rsidP="008B44C7">
      <w:pPr>
        <w:ind w:firstLine="567"/>
        <w:jc w:val="both"/>
        <w:rPr>
          <w:sz w:val="24"/>
          <w:szCs w:val="24"/>
        </w:rPr>
      </w:pPr>
      <w:r>
        <w:rPr>
          <w:sz w:val="24"/>
          <w:szCs w:val="24"/>
        </w:rPr>
        <w:t>У 62</w:t>
      </w:r>
      <w:r w:rsidRPr="00783889">
        <w:rPr>
          <w:sz w:val="24"/>
          <w:szCs w:val="24"/>
        </w:rPr>
        <w:t>% детей старшего дошкольного возраста сформировано представления о добре и зле, сформированы отношения к положительным и отрицательным поступкам, к носителям этих поступков, уверены в с</w:t>
      </w:r>
      <w:r>
        <w:rPr>
          <w:sz w:val="24"/>
          <w:szCs w:val="24"/>
        </w:rPr>
        <w:t>ебе и в своих возможностях. У 82</w:t>
      </w:r>
      <w:r w:rsidRPr="00783889">
        <w:rPr>
          <w:sz w:val="24"/>
          <w:szCs w:val="24"/>
        </w:rPr>
        <w:t>% детей сформировано позитивное отношение к различным видам труда и творчества, проявляют уважение к культуре и истории своего народа и стране.</w:t>
      </w:r>
    </w:p>
    <w:p w:rsidR="008B44C7" w:rsidRPr="00783889" w:rsidRDefault="008B44C7" w:rsidP="008B44C7">
      <w:pPr>
        <w:ind w:firstLine="567"/>
        <w:jc w:val="both"/>
        <w:rPr>
          <w:sz w:val="24"/>
          <w:szCs w:val="24"/>
        </w:rPr>
      </w:pPr>
      <w:r w:rsidRPr="00783889">
        <w:rPr>
          <w:sz w:val="24"/>
          <w:szCs w:val="24"/>
        </w:rPr>
        <w:t>В дальнейшем продолжить работу по формированию доброжелательного отношения к сверстникам и взрослым, сформировать эталонное представление о добре и зле.</w:t>
      </w:r>
    </w:p>
    <w:p w:rsidR="008B44C7" w:rsidRPr="00E43B78" w:rsidRDefault="008B44C7" w:rsidP="008B44C7">
      <w:pPr>
        <w:ind w:firstLine="567"/>
        <w:jc w:val="both"/>
        <w:rPr>
          <w:i/>
          <w:sz w:val="24"/>
          <w:szCs w:val="24"/>
        </w:rPr>
      </w:pPr>
      <w:r w:rsidRPr="00E43B78">
        <w:rPr>
          <w:i/>
          <w:sz w:val="24"/>
          <w:szCs w:val="24"/>
        </w:rPr>
        <w:t>По результатам диагностики образовательной программы дошкольного образования определены следующие показатели:</w:t>
      </w:r>
    </w:p>
    <w:p w:rsidR="008B44C7" w:rsidRPr="00E43B78" w:rsidRDefault="008B44C7" w:rsidP="008B44C7">
      <w:pPr>
        <w:rPr>
          <w:b/>
          <w:i/>
          <w:sz w:val="24"/>
          <w:szCs w:val="24"/>
        </w:rPr>
      </w:pPr>
      <w:r w:rsidRPr="00E43B78">
        <w:rPr>
          <w:b/>
          <w:noProof/>
          <w:sz w:val="24"/>
          <w:szCs w:val="24"/>
        </w:rPr>
        <w:lastRenderedPageBreak/>
        <w:drawing>
          <wp:anchor distT="79248" distB="202438" distL="169164" distR="133604" simplePos="0" relativeHeight="251670528" behindDoc="0" locked="0" layoutInCell="1" allowOverlap="1">
            <wp:simplePos x="0" y="0"/>
            <wp:positionH relativeFrom="column">
              <wp:posOffset>2463165</wp:posOffset>
            </wp:positionH>
            <wp:positionV relativeFrom="paragraph">
              <wp:posOffset>77470</wp:posOffset>
            </wp:positionV>
            <wp:extent cx="3762375" cy="2066290"/>
            <wp:effectExtent l="0" t="0" r="0" b="0"/>
            <wp:wrapThrough wrapText="bothSides">
              <wp:wrapPolygon edited="0">
                <wp:start x="0" y="0"/>
                <wp:lineTo x="0" y="21507"/>
                <wp:lineTo x="21545" y="21507"/>
                <wp:lineTo x="21545" y="0"/>
                <wp:lineTo x="0" y="0"/>
              </wp:wrapPolygon>
            </wp:wrapThrough>
            <wp:docPr id="5" name="Объект 1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E43B78">
        <w:rPr>
          <w:b/>
          <w:i/>
          <w:sz w:val="24"/>
          <w:szCs w:val="24"/>
        </w:rPr>
        <w:t>Уровень усвоения программы:</w:t>
      </w:r>
    </w:p>
    <w:tbl>
      <w:tblPr>
        <w:tblpPr w:leftFromText="180" w:rightFromText="180" w:vertAnchor="text" w:horzAnchor="margin"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724"/>
        <w:gridCol w:w="850"/>
      </w:tblGrid>
      <w:tr w:rsidR="008B44C7" w:rsidRPr="00E43B78" w:rsidTr="008B44C7">
        <w:trPr>
          <w:trHeight w:val="221"/>
        </w:trPr>
        <w:tc>
          <w:tcPr>
            <w:tcW w:w="1897" w:type="dxa"/>
            <w:vMerge w:val="restart"/>
          </w:tcPr>
          <w:p w:rsidR="008B44C7" w:rsidRPr="00117257" w:rsidRDefault="008B44C7" w:rsidP="008B44C7">
            <w:pPr>
              <w:jc w:val="both"/>
              <w:rPr>
                <w:sz w:val="24"/>
                <w:szCs w:val="24"/>
              </w:rPr>
            </w:pPr>
          </w:p>
          <w:p w:rsidR="008B44C7" w:rsidRPr="00117257" w:rsidRDefault="008B44C7" w:rsidP="008B44C7">
            <w:pPr>
              <w:jc w:val="both"/>
              <w:rPr>
                <w:sz w:val="24"/>
                <w:szCs w:val="24"/>
              </w:rPr>
            </w:pPr>
          </w:p>
          <w:p w:rsidR="008B44C7" w:rsidRPr="00117257" w:rsidRDefault="008B44C7" w:rsidP="008B44C7">
            <w:pPr>
              <w:jc w:val="both"/>
              <w:rPr>
                <w:sz w:val="24"/>
                <w:szCs w:val="24"/>
              </w:rPr>
            </w:pPr>
            <w:r w:rsidRPr="00117257">
              <w:rPr>
                <w:sz w:val="24"/>
                <w:szCs w:val="24"/>
              </w:rPr>
              <w:t>Уровень</w:t>
            </w:r>
          </w:p>
        </w:tc>
        <w:tc>
          <w:tcPr>
            <w:tcW w:w="1574" w:type="dxa"/>
            <w:gridSpan w:val="2"/>
          </w:tcPr>
          <w:p w:rsidR="008B44C7" w:rsidRPr="00117257" w:rsidRDefault="008B44C7" w:rsidP="008B44C7">
            <w:pPr>
              <w:ind w:firstLine="34"/>
              <w:jc w:val="center"/>
              <w:rPr>
                <w:sz w:val="24"/>
                <w:szCs w:val="24"/>
              </w:rPr>
            </w:pPr>
            <w:r w:rsidRPr="00117257">
              <w:rPr>
                <w:sz w:val="24"/>
                <w:szCs w:val="24"/>
              </w:rPr>
              <w:t>2019</w:t>
            </w:r>
          </w:p>
        </w:tc>
      </w:tr>
      <w:tr w:rsidR="008B44C7" w:rsidRPr="00E43B78" w:rsidTr="008B44C7">
        <w:trPr>
          <w:trHeight w:val="560"/>
        </w:trPr>
        <w:tc>
          <w:tcPr>
            <w:tcW w:w="1897" w:type="dxa"/>
            <w:vMerge/>
          </w:tcPr>
          <w:p w:rsidR="008B44C7" w:rsidRPr="00117257" w:rsidRDefault="008B44C7" w:rsidP="008B44C7">
            <w:pPr>
              <w:jc w:val="both"/>
              <w:rPr>
                <w:sz w:val="24"/>
                <w:szCs w:val="24"/>
              </w:rPr>
            </w:pPr>
          </w:p>
        </w:tc>
        <w:tc>
          <w:tcPr>
            <w:tcW w:w="724" w:type="dxa"/>
          </w:tcPr>
          <w:p w:rsidR="008B44C7" w:rsidRPr="00117257" w:rsidRDefault="008B44C7" w:rsidP="008B44C7">
            <w:pPr>
              <w:tabs>
                <w:tab w:val="left" w:pos="143"/>
              </w:tabs>
              <w:ind w:left="-1326" w:right="-82" w:firstLine="1091"/>
              <w:jc w:val="center"/>
              <w:rPr>
                <w:i/>
                <w:sz w:val="24"/>
                <w:szCs w:val="24"/>
              </w:rPr>
            </w:pPr>
            <w:r w:rsidRPr="00117257">
              <w:rPr>
                <w:i/>
                <w:sz w:val="24"/>
                <w:szCs w:val="24"/>
              </w:rPr>
              <w:t xml:space="preserve">   кол-во</w:t>
            </w:r>
          </w:p>
        </w:tc>
        <w:tc>
          <w:tcPr>
            <w:tcW w:w="850" w:type="dxa"/>
          </w:tcPr>
          <w:p w:rsidR="008B44C7" w:rsidRPr="00117257" w:rsidRDefault="008B44C7" w:rsidP="008B44C7">
            <w:pPr>
              <w:tabs>
                <w:tab w:val="left" w:pos="143"/>
              </w:tabs>
              <w:ind w:left="-1326" w:right="-82" w:firstLine="1091"/>
              <w:jc w:val="center"/>
              <w:rPr>
                <w:i/>
                <w:sz w:val="24"/>
                <w:szCs w:val="24"/>
              </w:rPr>
            </w:pPr>
            <w:r w:rsidRPr="00117257">
              <w:rPr>
                <w:i/>
                <w:sz w:val="24"/>
                <w:szCs w:val="24"/>
              </w:rPr>
              <w:t>%</w:t>
            </w:r>
          </w:p>
        </w:tc>
      </w:tr>
      <w:tr w:rsidR="008B44C7" w:rsidRPr="00E43B78" w:rsidTr="008B44C7">
        <w:trPr>
          <w:trHeight w:val="560"/>
        </w:trPr>
        <w:tc>
          <w:tcPr>
            <w:tcW w:w="1897" w:type="dxa"/>
            <w:vMerge/>
          </w:tcPr>
          <w:p w:rsidR="008B44C7" w:rsidRPr="00117257" w:rsidRDefault="008B44C7" w:rsidP="008B44C7">
            <w:pPr>
              <w:jc w:val="both"/>
              <w:rPr>
                <w:sz w:val="24"/>
                <w:szCs w:val="24"/>
              </w:rPr>
            </w:pPr>
          </w:p>
        </w:tc>
        <w:tc>
          <w:tcPr>
            <w:tcW w:w="724" w:type="dxa"/>
          </w:tcPr>
          <w:p w:rsidR="008B44C7" w:rsidRPr="00117257" w:rsidRDefault="008B44C7" w:rsidP="008B44C7">
            <w:pPr>
              <w:ind w:left="-1326" w:right="-82" w:firstLine="1091"/>
              <w:jc w:val="center"/>
              <w:rPr>
                <w:sz w:val="24"/>
                <w:szCs w:val="24"/>
              </w:rPr>
            </w:pPr>
            <w:r w:rsidRPr="00117257">
              <w:rPr>
                <w:sz w:val="24"/>
                <w:szCs w:val="24"/>
              </w:rPr>
              <w:t>565</w:t>
            </w:r>
          </w:p>
        </w:tc>
        <w:tc>
          <w:tcPr>
            <w:tcW w:w="850" w:type="dxa"/>
          </w:tcPr>
          <w:p w:rsidR="008B44C7" w:rsidRPr="00117257" w:rsidRDefault="008B44C7" w:rsidP="008B44C7">
            <w:pPr>
              <w:ind w:left="-1326" w:right="-82" w:firstLine="1028"/>
              <w:jc w:val="center"/>
              <w:rPr>
                <w:sz w:val="24"/>
                <w:szCs w:val="24"/>
              </w:rPr>
            </w:pPr>
            <w:r w:rsidRPr="00117257">
              <w:rPr>
                <w:sz w:val="24"/>
                <w:szCs w:val="24"/>
              </w:rPr>
              <w:t>100%</w:t>
            </w:r>
          </w:p>
        </w:tc>
      </w:tr>
      <w:tr w:rsidR="008B44C7" w:rsidRPr="00E43B78" w:rsidTr="008B44C7">
        <w:trPr>
          <w:trHeight w:val="221"/>
        </w:trPr>
        <w:tc>
          <w:tcPr>
            <w:tcW w:w="1897" w:type="dxa"/>
          </w:tcPr>
          <w:p w:rsidR="008B44C7" w:rsidRPr="00117257" w:rsidRDefault="008B44C7" w:rsidP="008B44C7">
            <w:pPr>
              <w:jc w:val="both"/>
              <w:rPr>
                <w:sz w:val="24"/>
                <w:szCs w:val="24"/>
              </w:rPr>
            </w:pPr>
            <w:r w:rsidRPr="00117257">
              <w:rPr>
                <w:sz w:val="24"/>
                <w:szCs w:val="24"/>
              </w:rPr>
              <w:t xml:space="preserve">Оптимальный </w:t>
            </w:r>
          </w:p>
        </w:tc>
        <w:tc>
          <w:tcPr>
            <w:tcW w:w="724" w:type="dxa"/>
          </w:tcPr>
          <w:p w:rsidR="008B44C7" w:rsidRPr="00117257" w:rsidRDefault="008B44C7" w:rsidP="008B44C7">
            <w:pPr>
              <w:ind w:left="-1326" w:right="-82" w:firstLine="1242"/>
              <w:jc w:val="center"/>
              <w:rPr>
                <w:sz w:val="24"/>
                <w:szCs w:val="24"/>
              </w:rPr>
            </w:pPr>
            <w:r w:rsidRPr="00117257">
              <w:rPr>
                <w:sz w:val="24"/>
                <w:szCs w:val="24"/>
              </w:rPr>
              <w:t>305</w:t>
            </w:r>
          </w:p>
        </w:tc>
        <w:tc>
          <w:tcPr>
            <w:tcW w:w="850" w:type="dxa"/>
          </w:tcPr>
          <w:p w:rsidR="008B44C7" w:rsidRPr="00117257" w:rsidRDefault="008B44C7" w:rsidP="008B44C7">
            <w:pPr>
              <w:ind w:left="-1326" w:right="-82" w:firstLine="1242"/>
              <w:jc w:val="center"/>
              <w:rPr>
                <w:sz w:val="24"/>
                <w:szCs w:val="24"/>
              </w:rPr>
            </w:pPr>
            <w:r w:rsidRPr="00117257">
              <w:rPr>
                <w:sz w:val="24"/>
                <w:szCs w:val="24"/>
              </w:rPr>
              <w:t>54%</w:t>
            </w:r>
          </w:p>
        </w:tc>
      </w:tr>
      <w:tr w:rsidR="008B44C7" w:rsidRPr="00E43B78" w:rsidTr="008B44C7">
        <w:trPr>
          <w:trHeight w:val="221"/>
        </w:trPr>
        <w:tc>
          <w:tcPr>
            <w:tcW w:w="1897" w:type="dxa"/>
          </w:tcPr>
          <w:p w:rsidR="008B44C7" w:rsidRPr="00117257" w:rsidRDefault="008B44C7" w:rsidP="008B44C7">
            <w:pPr>
              <w:jc w:val="both"/>
              <w:rPr>
                <w:sz w:val="24"/>
                <w:szCs w:val="24"/>
              </w:rPr>
            </w:pPr>
            <w:r w:rsidRPr="00117257">
              <w:rPr>
                <w:sz w:val="24"/>
                <w:szCs w:val="24"/>
              </w:rPr>
              <w:t>Допустимый</w:t>
            </w:r>
          </w:p>
        </w:tc>
        <w:tc>
          <w:tcPr>
            <w:tcW w:w="724" w:type="dxa"/>
          </w:tcPr>
          <w:p w:rsidR="008B44C7" w:rsidRPr="00117257" w:rsidRDefault="008B44C7" w:rsidP="008B44C7">
            <w:pPr>
              <w:ind w:left="-1326" w:right="-82" w:firstLine="1218"/>
              <w:jc w:val="center"/>
              <w:rPr>
                <w:sz w:val="24"/>
                <w:szCs w:val="24"/>
              </w:rPr>
            </w:pPr>
            <w:r w:rsidRPr="00117257">
              <w:rPr>
                <w:sz w:val="24"/>
                <w:szCs w:val="24"/>
              </w:rPr>
              <w:t>260</w:t>
            </w:r>
          </w:p>
        </w:tc>
        <w:tc>
          <w:tcPr>
            <w:tcW w:w="850" w:type="dxa"/>
          </w:tcPr>
          <w:p w:rsidR="008B44C7" w:rsidRPr="00117257" w:rsidRDefault="008B44C7" w:rsidP="008B44C7">
            <w:pPr>
              <w:ind w:left="-1326" w:right="-82" w:firstLine="1218"/>
              <w:jc w:val="center"/>
              <w:rPr>
                <w:sz w:val="24"/>
                <w:szCs w:val="24"/>
              </w:rPr>
            </w:pPr>
            <w:r w:rsidRPr="00117257">
              <w:rPr>
                <w:sz w:val="24"/>
                <w:szCs w:val="24"/>
              </w:rPr>
              <w:t>46%</w:t>
            </w:r>
          </w:p>
        </w:tc>
      </w:tr>
      <w:tr w:rsidR="008B44C7" w:rsidRPr="00783889" w:rsidTr="008B44C7">
        <w:trPr>
          <w:trHeight w:val="221"/>
        </w:trPr>
        <w:tc>
          <w:tcPr>
            <w:tcW w:w="1897" w:type="dxa"/>
          </w:tcPr>
          <w:p w:rsidR="008B44C7" w:rsidRPr="00117257" w:rsidRDefault="008B44C7" w:rsidP="008B44C7">
            <w:pPr>
              <w:jc w:val="both"/>
              <w:rPr>
                <w:sz w:val="24"/>
                <w:szCs w:val="24"/>
              </w:rPr>
            </w:pPr>
            <w:r w:rsidRPr="00117257">
              <w:rPr>
                <w:sz w:val="24"/>
                <w:szCs w:val="24"/>
              </w:rPr>
              <w:t xml:space="preserve">Критический </w:t>
            </w:r>
          </w:p>
        </w:tc>
        <w:tc>
          <w:tcPr>
            <w:tcW w:w="724" w:type="dxa"/>
          </w:tcPr>
          <w:p w:rsidR="008B44C7" w:rsidRPr="00117257" w:rsidRDefault="008B44C7" w:rsidP="008B44C7">
            <w:pPr>
              <w:ind w:left="-1326" w:right="-82" w:firstLine="1028"/>
              <w:jc w:val="center"/>
              <w:rPr>
                <w:sz w:val="24"/>
                <w:szCs w:val="24"/>
              </w:rPr>
            </w:pPr>
            <w:r w:rsidRPr="00117257">
              <w:rPr>
                <w:sz w:val="24"/>
                <w:szCs w:val="24"/>
              </w:rPr>
              <w:t>0</w:t>
            </w:r>
          </w:p>
        </w:tc>
        <w:tc>
          <w:tcPr>
            <w:tcW w:w="850" w:type="dxa"/>
          </w:tcPr>
          <w:p w:rsidR="008B44C7" w:rsidRPr="00117257" w:rsidRDefault="008B44C7" w:rsidP="008B44C7">
            <w:pPr>
              <w:ind w:left="-1326" w:right="-82" w:firstLine="1028"/>
              <w:jc w:val="center"/>
              <w:rPr>
                <w:sz w:val="24"/>
                <w:szCs w:val="24"/>
              </w:rPr>
            </w:pPr>
            <w:r w:rsidRPr="00117257">
              <w:rPr>
                <w:sz w:val="24"/>
                <w:szCs w:val="24"/>
              </w:rPr>
              <w:t>0%</w:t>
            </w:r>
          </w:p>
        </w:tc>
      </w:tr>
    </w:tbl>
    <w:p w:rsidR="008B44C7" w:rsidRDefault="008B44C7" w:rsidP="008B44C7">
      <w:pPr>
        <w:ind w:firstLine="567"/>
        <w:jc w:val="center"/>
        <w:rPr>
          <w:b/>
          <w:sz w:val="24"/>
          <w:szCs w:val="24"/>
        </w:rPr>
      </w:pPr>
    </w:p>
    <w:p w:rsidR="008B44C7" w:rsidRDefault="008B44C7" w:rsidP="008B44C7">
      <w:pPr>
        <w:ind w:firstLine="567"/>
        <w:jc w:val="center"/>
        <w:rPr>
          <w:b/>
          <w:sz w:val="24"/>
          <w:szCs w:val="24"/>
        </w:rPr>
      </w:pPr>
    </w:p>
    <w:p w:rsidR="008B44C7" w:rsidRDefault="008B44C7" w:rsidP="008B44C7">
      <w:pPr>
        <w:ind w:firstLine="567"/>
        <w:jc w:val="center"/>
        <w:rPr>
          <w:b/>
          <w:sz w:val="24"/>
          <w:szCs w:val="24"/>
        </w:rPr>
      </w:pPr>
    </w:p>
    <w:p w:rsidR="008B44C7" w:rsidRPr="007326F0" w:rsidRDefault="008B44C7" w:rsidP="008B44C7">
      <w:pPr>
        <w:pStyle w:val="a9"/>
        <w:spacing w:before="12" w:line="237" w:lineRule="auto"/>
        <w:ind w:right="-1" w:firstLine="541"/>
        <w:jc w:val="both"/>
        <w:rPr>
          <w:b/>
          <w:sz w:val="24"/>
          <w:szCs w:val="24"/>
        </w:rPr>
      </w:pPr>
      <w:r w:rsidRPr="007326F0">
        <w:rPr>
          <w:spacing w:val="-6"/>
          <w:sz w:val="24"/>
          <w:szCs w:val="24"/>
        </w:rPr>
        <w:t xml:space="preserve">Анализ </w:t>
      </w:r>
      <w:r w:rsidRPr="007326F0">
        <w:rPr>
          <w:sz w:val="24"/>
          <w:szCs w:val="24"/>
        </w:rPr>
        <w:t xml:space="preserve">результатов </w:t>
      </w:r>
      <w:r w:rsidRPr="007326F0">
        <w:rPr>
          <w:spacing w:val="-3"/>
          <w:sz w:val="24"/>
          <w:szCs w:val="24"/>
        </w:rPr>
        <w:t xml:space="preserve">освоения </w:t>
      </w:r>
      <w:r w:rsidRPr="007326F0">
        <w:rPr>
          <w:sz w:val="24"/>
          <w:szCs w:val="24"/>
        </w:rPr>
        <w:t xml:space="preserve">образовательной </w:t>
      </w:r>
      <w:r w:rsidRPr="007326F0">
        <w:rPr>
          <w:spacing w:val="-4"/>
          <w:sz w:val="24"/>
          <w:szCs w:val="24"/>
        </w:rPr>
        <w:t xml:space="preserve">программы  дошкольного </w:t>
      </w:r>
      <w:r w:rsidRPr="007326F0">
        <w:rPr>
          <w:sz w:val="24"/>
          <w:szCs w:val="24"/>
        </w:rPr>
        <w:t xml:space="preserve">образования </w:t>
      </w:r>
      <w:r w:rsidRPr="007326F0">
        <w:rPr>
          <w:spacing w:val="-4"/>
          <w:sz w:val="24"/>
          <w:szCs w:val="24"/>
        </w:rPr>
        <w:t xml:space="preserve">демонстрирует </w:t>
      </w:r>
      <w:r w:rsidRPr="007326F0">
        <w:rPr>
          <w:sz w:val="24"/>
          <w:szCs w:val="24"/>
        </w:rPr>
        <w:t xml:space="preserve">равные </w:t>
      </w:r>
      <w:r w:rsidRPr="007326F0">
        <w:rPr>
          <w:spacing w:val="-3"/>
          <w:sz w:val="24"/>
          <w:szCs w:val="24"/>
        </w:rPr>
        <w:t xml:space="preserve">показатели </w:t>
      </w:r>
      <w:r w:rsidRPr="007326F0">
        <w:rPr>
          <w:sz w:val="24"/>
          <w:szCs w:val="24"/>
        </w:rPr>
        <w:t xml:space="preserve">процентного </w:t>
      </w:r>
      <w:r w:rsidRPr="007326F0">
        <w:rPr>
          <w:spacing w:val="-4"/>
          <w:sz w:val="24"/>
          <w:szCs w:val="24"/>
        </w:rPr>
        <w:t>соотношения</w:t>
      </w:r>
      <w:r w:rsidRPr="007326F0">
        <w:rPr>
          <w:spacing w:val="62"/>
          <w:sz w:val="24"/>
          <w:szCs w:val="24"/>
        </w:rPr>
        <w:t xml:space="preserve"> </w:t>
      </w:r>
      <w:r w:rsidRPr="007326F0">
        <w:rPr>
          <w:spacing w:val="-9"/>
          <w:sz w:val="24"/>
          <w:szCs w:val="24"/>
        </w:rPr>
        <w:t xml:space="preserve">по </w:t>
      </w:r>
      <w:r w:rsidRPr="007326F0">
        <w:rPr>
          <w:sz w:val="24"/>
          <w:szCs w:val="24"/>
        </w:rPr>
        <w:t xml:space="preserve">всем пяти </w:t>
      </w:r>
      <w:r w:rsidRPr="007326F0">
        <w:rPr>
          <w:spacing w:val="-3"/>
          <w:sz w:val="24"/>
          <w:szCs w:val="24"/>
        </w:rPr>
        <w:t xml:space="preserve">направлениям развития </w:t>
      </w:r>
      <w:r w:rsidRPr="007326F0">
        <w:rPr>
          <w:sz w:val="24"/>
          <w:szCs w:val="24"/>
        </w:rPr>
        <w:t xml:space="preserve">и образования </w:t>
      </w:r>
      <w:r w:rsidRPr="007326F0">
        <w:rPr>
          <w:spacing w:val="-3"/>
          <w:sz w:val="24"/>
          <w:szCs w:val="24"/>
        </w:rPr>
        <w:t xml:space="preserve">ребенка. </w:t>
      </w:r>
      <w:r w:rsidRPr="007326F0">
        <w:rPr>
          <w:spacing w:val="-4"/>
          <w:sz w:val="24"/>
          <w:szCs w:val="24"/>
        </w:rPr>
        <w:t xml:space="preserve">Педагогический коллектив </w:t>
      </w:r>
      <w:r w:rsidRPr="007326F0">
        <w:rPr>
          <w:sz w:val="24"/>
          <w:szCs w:val="24"/>
        </w:rPr>
        <w:t xml:space="preserve">Организации </w:t>
      </w:r>
      <w:r w:rsidRPr="007326F0">
        <w:rPr>
          <w:spacing w:val="-4"/>
          <w:sz w:val="24"/>
          <w:szCs w:val="24"/>
        </w:rPr>
        <w:t xml:space="preserve">обеспечивает </w:t>
      </w:r>
      <w:r w:rsidRPr="007326F0">
        <w:rPr>
          <w:spacing w:val="-3"/>
          <w:sz w:val="24"/>
          <w:szCs w:val="24"/>
        </w:rPr>
        <w:t xml:space="preserve">динамику </w:t>
      </w:r>
      <w:r w:rsidRPr="007326F0">
        <w:rPr>
          <w:sz w:val="24"/>
          <w:szCs w:val="24"/>
        </w:rPr>
        <w:t xml:space="preserve">продвижения </w:t>
      </w:r>
      <w:r w:rsidRPr="007326F0">
        <w:rPr>
          <w:spacing w:val="-3"/>
          <w:sz w:val="24"/>
          <w:szCs w:val="24"/>
        </w:rPr>
        <w:t xml:space="preserve">уровня развития детей </w:t>
      </w:r>
      <w:r w:rsidRPr="007326F0">
        <w:rPr>
          <w:sz w:val="24"/>
          <w:szCs w:val="24"/>
        </w:rPr>
        <w:t xml:space="preserve">в </w:t>
      </w:r>
      <w:r w:rsidRPr="007326F0">
        <w:rPr>
          <w:spacing w:val="-3"/>
          <w:sz w:val="24"/>
          <w:szCs w:val="24"/>
        </w:rPr>
        <w:t xml:space="preserve">течение </w:t>
      </w:r>
      <w:r w:rsidRPr="007326F0">
        <w:rPr>
          <w:sz w:val="24"/>
          <w:szCs w:val="24"/>
        </w:rPr>
        <w:t xml:space="preserve">года. Доля </w:t>
      </w:r>
      <w:r w:rsidRPr="007326F0">
        <w:rPr>
          <w:spacing w:val="-3"/>
          <w:sz w:val="24"/>
          <w:szCs w:val="24"/>
        </w:rPr>
        <w:t xml:space="preserve">детей, </w:t>
      </w:r>
      <w:r w:rsidRPr="007326F0">
        <w:rPr>
          <w:sz w:val="24"/>
          <w:szCs w:val="24"/>
        </w:rPr>
        <w:t xml:space="preserve">освоивших </w:t>
      </w:r>
      <w:r w:rsidRPr="007326F0">
        <w:rPr>
          <w:spacing w:val="-3"/>
          <w:sz w:val="24"/>
          <w:szCs w:val="24"/>
        </w:rPr>
        <w:t xml:space="preserve">образовательную программу дошкольного </w:t>
      </w:r>
      <w:r w:rsidRPr="007326F0">
        <w:rPr>
          <w:spacing w:val="-4"/>
          <w:sz w:val="24"/>
          <w:szCs w:val="24"/>
        </w:rPr>
        <w:t xml:space="preserve">образования  </w:t>
      </w:r>
      <w:r w:rsidRPr="007326F0">
        <w:rPr>
          <w:sz w:val="24"/>
          <w:szCs w:val="24"/>
        </w:rPr>
        <w:t xml:space="preserve">на </w:t>
      </w:r>
      <w:r w:rsidRPr="007326F0">
        <w:rPr>
          <w:spacing w:val="-4"/>
          <w:sz w:val="24"/>
          <w:szCs w:val="24"/>
        </w:rPr>
        <w:t>высоком</w:t>
      </w:r>
      <w:r w:rsidRPr="007326F0">
        <w:rPr>
          <w:spacing w:val="62"/>
          <w:sz w:val="24"/>
          <w:szCs w:val="24"/>
        </w:rPr>
        <w:t xml:space="preserve"> </w:t>
      </w:r>
      <w:r w:rsidRPr="007326F0">
        <w:rPr>
          <w:sz w:val="24"/>
          <w:szCs w:val="24"/>
        </w:rPr>
        <w:t xml:space="preserve">и среднем </w:t>
      </w:r>
      <w:r w:rsidRPr="007326F0">
        <w:rPr>
          <w:spacing w:val="-3"/>
          <w:sz w:val="24"/>
          <w:szCs w:val="24"/>
        </w:rPr>
        <w:t xml:space="preserve">уровне </w:t>
      </w:r>
      <w:r w:rsidRPr="007326F0">
        <w:rPr>
          <w:sz w:val="24"/>
          <w:szCs w:val="24"/>
        </w:rPr>
        <w:t xml:space="preserve">в </w:t>
      </w:r>
      <w:r w:rsidRPr="007326F0">
        <w:rPr>
          <w:spacing w:val="-3"/>
          <w:sz w:val="24"/>
          <w:szCs w:val="24"/>
        </w:rPr>
        <w:t xml:space="preserve">совокупности </w:t>
      </w:r>
      <w:r w:rsidRPr="007326F0">
        <w:rPr>
          <w:sz w:val="24"/>
          <w:szCs w:val="24"/>
        </w:rPr>
        <w:t xml:space="preserve">– </w:t>
      </w:r>
      <w:r w:rsidRPr="007326F0">
        <w:rPr>
          <w:b/>
          <w:sz w:val="24"/>
          <w:szCs w:val="24"/>
        </w:rPr>
        <w:t xml:space="preserve">составляет </w:t>
      </w:r>
      <w:r w:rsidRPr="007326F0">
        <w:rPr>
          <w:b/>
          <w:spacing w:val="-6"/>
          <w:sz w:val="24"/>
          <w:szCs w:val="24"/>
        </w:rPr>
        <w:t>100%.</w:t>
      </w:r>
    </w:p>
    <w:p w:rsidR="008B44C7" w:rsidRPr="007326F0" w:rsidRDefault="008B44C7" w:rsidP="008B44C7">
      <w:pPr>
        <w:ind w:firstLine="567"/>
        <w:jc w:val="both"/>
        <w:rPr>
          <w:sz w:val="24"/>
          <w:szCs w:val="24"/>
        </w:rPr>
      </w:pPr>
      <w:r w:rsidRPr="007326F0">
        <w:rPr>
          <w:sz w:val="24"/>
          <w:szCs w:val="24"/>
        </w:rPr>
        <w:t xml:space="preserve">Анализируя данные результатов уровня освоения образовательной программы, можно сделать вывод, что в сравнении с предыдущим учебным годом наблюдается увеличение на </w:t>
      </w:r>
      <w:r>
        <w:rPr>
          <w:spacing w:val="-4"/>
          <w:sz w:val="24"/>
          <w:szCs w:val="24"/>
        </w:rPr>
        <w:t>3</w:t>
      </w:r>
      <w:r w:rsidRPr="007326F0">
        <w:rPr>
          <w:spacing w:val="-4"/>
          <w:sz w:val="24"/>
          <w:szCs w:val="24"/>
        </w:rPr>
        <w:t xml:space="preserve">% </w:t>
      </w:r>
      <w:r w:rsidRPr="007326F0">
        <w:rPr>
          <w:sz w:val="24"/>
          <w:szCs w:val="24"/>
        </w:rPr>
        <w:t xml:space="preserve">результатов усвоения образовательной программы и составляет 100%. </w:t>
      </w:r>
    </w:p>
    <w:p w:rsidR="008B44C7" w:rsidRPr="007326F0" w:rsidRDefault="008B44C7" w:rsidP="008B44C7">
      <w:pPr>
        <w:pStyle w:val="a9"/>
        <w:ind w:right="-1" w:firstLine="541"/>
        <w:jc w:val="both"/>
        <w:rPr>
          <w:spacing w:val="-3"/>
          <w:sz w:val="24"/>
          <w:szCs w:val="24"/>
        </w:rPr>
      </w:pPr>
      <w:r w:rsidRPr="007326F0">
        <w:rPr>
          <w:spacing w:val="-3"/>
          <w:sz w:val="24"/>
          <w:szCs w:val="24"/>
        </w:rPr>
        <w:t xml:space="preserve">Такого результата Организация </w:t>
      </w:r>
      <w:r w:rsidRPr="007326F0">
        <w:rPr>
          <w:spacing w:val="-4"/>
          <w:sz w:val="24"/>
          <w:szCs w:val="24"/>
        </w:rPr>
        <w:t xml:space="preserve">добилась </w:t>
      </w:r>
      <w:r w:rsidRPr="007326F0">
        <w:rPr>
          <w:sz w:val="24"/>
          <w:szCs w:val="24"/>
        </w:rPr>
        <w:t xml:space="preserve">благодаря выстроенной системе образовательной работы, главной </w:t>
      </w:r>
      <w:r w:rsidRPr="007326F0">
        <w:rPr>
          <w:spacing w:val="-3"/>
          <w:sz w:val="24"/>
          <w:szCs w:val="24"/>
        </w:rPr>
        <w:t xml:space="preserve">направленностью </w:t>
      </w:r>
      <w:r w:rsidRPr="007326F0">
        <w:rPr>
          <w:spacing w:val="-5"/>
          <w:sz w:val="24"/>
          <w:szCs w:val="24"/>
        </w:rPr>
        <w:t xml:space="preserve">которой </w:t>
      </w:r>
      <w:r w:rsidRPr="007326F0">
        <w:rPr>
          <w:spacing w:val="-3"/>
          <w:sz w:val="24"/>
          <w:szCs w:val="24"/>
        </w:rPr>
        <w:t xml:space="preserve">является </w:t>
      </w:r>
      <w:r w:rsidRPr="007326F0">
        <w:rPr>
          <w:spacing w:val="-4"/>
          <w:sz w:val="24"/>
          <w:szCs w:val="24"/>
        </w:rPr>
        <w:t xml:space="preserve">получение </w:t>
      </w:r>
      <w:r w:rsidRPr="007326F0">
        <w:rPr>
          <w:spacing w:val="-3"/>
          <w:sz w:val="24"/>
          <w:szCs w:val="24"/>
        </w:rPr>
        <w:t xml:space="preserve">воспитанниками обязательного минимума </w:t>
      </w:r>
      <w:r w:rsidRPr="007326F0">
        <w:rPr>
          <w:sz w:val="24"/>
          <w:szCs w:val="24"/>
        </w:rPr>
        <w:t xml:space="preserve">в </w:t>
      </w:r>
      <w:r w:rsidRPr="007326F0">
        <w:rPr>
          <w:spacing w:val="-3"/>
          <w:sz w:val="24"/>
          <w:szCs w:val="24"/>
        </w:rPr>
        <w:t xml:space="preserve">соответствии </w:t>
      </w:r>
      <w:r w:rsidRPr="007326F0">
        <w:rPr>
          <w:sz w:val="24"/>
          <w:szCs w:val="24"/>
        </w:rPr>
        <w:t xml:space="preserve">с </w:t>
      </w:r>
      <w:r w:rsidRPr="007326F0">
        <w:rPr>
          <w:spacing w:val="-4"/>
          <w:sz w:val="24"/>
          <w:szCs w:val="24"/>
        </w:rPr>
        <w:t xml:space="preserve">государственным </w:t>
      </w:r>
      <w:r w:rsidRPr="007326F0">
        <w:rPr>
          <w:sz w:val="24"/>
          <w:szCs w:val="24"/>
        </w:rPr>
        <w:t xml:space="preserve">стандартом, </w:t>
      </w:r>
      <w:r w:rsidRPr="007326F0">
        <w:rPr>
          <w:spacing w:val="-4"/>
          <w:sz w:val="24"/>
          <w:szCs w:val="24"/>
        </w:rPr>
        <w:t xml:space="preserve">предоставление </w:t>
      </w:r>
      <w:r w:rsidRPr="007326F0">
        <w:rPr>
          <w:sz w:val="24"/>
          <w:szCs w:val="24"/>
        </w:rPr>
        <w:t xml:space="preserve">им </w:t>
      </w:r>
      <w:r w:rsidRPr="007326F0">
        <w:rPr>
          <w:spacing w:val="-4"/>
          <w:sz w:val="24"/>
          <w:szCs w:val="24"/>
        </w:rPr>
        <w:t>возможности</w:t>
      </w:r>
      <w:r w:rsidRPr="007326F0">
        <w:rPr>
          <w:spacing w:val="62"/>
          <w:sz w:val="24"/>
          <w:szCs w:val="24"/>
        </w:rPr>
        <w:t xml:space="preserve"> </w:t>
      </w:r>
      <w:r w:rsidRPr="007326F0">
        <w:rPr>
          <w:spacing w:val="-4"/>
          <w:sz w:val="24"/>
          <w:szCs w:val="24"/>
        </w:rPr>
        <w:t>как</w:t>
      </w:r>
      <w:r w:rsidRPr="007326F0">
        <w:rPr>
          <w:spacing w:val="62"/>
          <w:sz w:val="24"/>
          <w:szCs w:val="24"/>
        </w:rPr>
        <w:t xml:space="preserve"> </w:t>
      </w:r>
      <w:r w:rsidRPr="007326F0">
        <w:rPr>
          <w:spacing w:val="-4"/>
          <w:sz w:val="24"/>
          <w:szCs w:val="24"/>
        </w:rPr>
        <w:t xml:space="preserve">можно </w:t>
      </w:r>
      <w:r w:rsidRPr="007326F0">
        <w:rPr>
          <w:spacing w:val="-5"/>
          <w:sz w:val="24"/>
          <w:szCs w:val="24"/>
        </w:rPr>
        <w:t xml:space="preserve">полнее </w:t>
      </w:r>
      <w:r w:rsidRPr="007326F0">
        <w:rPr>
          <w:spacing w:val="-4"/>
          <w:sz w:val="24"/>
          <w:szCs w:val="24"/>
        </w:rPr>
        <w:t>реализовать</w:t>
      </w:r>
      <w:r w:rsidRPr="007326F0">
        <w:rPr>
          <w:spacing w:val="62"/>
          <w:sz w:val="24"/>
          <w:szCs w:val="24"/>
        </w:rPr>
        <w:t xml:space="preserve"> </w:t>
      </w:r>
      <w:r w:rsidRPr="007326F0">
        <w:rPr>
          <w:sz w:val="24"/>
          <w:szCs w:val="24"/>
        </w:rPr>
        <w:t xml:space="preserve">свой </w:t>
      </w:r>
      <w:r w:rsidRPr="007326F0">
        <w:rPr>
          <w:spacing w:val="-5"/>
          <w:sz w:val="24"/>
          <w:szCs w:val="24"/>
        </w:rPr>
        <w:t xml:space="preserve">потенциал, </w:t>
      </w:r>
      <w:r w:rsidRPr="007326F0">
        <w:rPr>
          <w:sz w:val="24"/>
          <w:szCs w:val="24"/>
        </w:rPr>
        <w:t>развитие их</w:t>
      </w:r>
      <w:r w:rsidRPr="007326F0">
        <w:rPr>
          <w:spacing w:val="-1"/>
          <w:sz w:val="24"/>
          <w:szCs w:val="24"/>
        </w:rPr>
        <w:t xml:space="preserve"> </w:t>
      </w:r>
      <w:r w:rsidRPr="007326F0">
        <w:rPr>
          <w:spacing w:val="-3"/>
          <w:sz w:val="24"/>
          <w:szCs w:val="24"/>
        </w:rPr>
        <w:t>способностей.</w:t>
      </w:r>
    </w:p>
    <w:p w:rsidR="008B44C7" w:rsidRPr="007326F0" w:rsidRDefault="008B44C7" w:rsidP="008B44C7">
      <w:pPr>
        <w:pStyle w:val="a9"/>
        <w:spacing w:after="0" w:line="237" w:lineRule="auto"/>
        <w:ind w:right="-1" w:firstLine="541"/>
        <w:jc w:val="both"/>
        <w:rPr>
          <w:sz w:val="24"/>
          <w:szCs w:val="24"/>
        </w:rPr>
      </w:pPr>
      <w:r w:rsidRPr="007326F0">
        <w:rPr>
          <w:spacing w:val="-4"/>
          <w:sz w:val="24"/>
          <w:szCs w:val="24"/>
        </w:rPr>
        <w:t xml:space="preserve">Педагогическим коллективом </w:t>
      </w:r>
      <w:r w:rsidRPr="007326F0">
        <w:rPr>
          <w:spacing w:val="-3"/>
          <w:sz w:val="24"/>
          <w:szCs w:val="24"/>
        </w:rPr>
        <w:t xml:space="preserve">обеспечивается </w:t>
      </w:r>
      <w:r w:rsidRPr="007326F0">
        <w:rPr>
          <w:spacing w:val="-4"/>
          <w:sz w:val="24"/>
          <w:szCs w:val="24"/>
        </w:rPr>
        <w:t xml:space="preserve">устойчивая </w:t>
      </w:r>
      <w:r w:rsidRPr="007326F0">
        <w:rPr>
          <w:spacing w:val="-3"/>
          <w:sz w:val="24"/>
          <w:szCs w:val="24"/>
        </w:rPr>
        <w:t xml:space="preserve">динамика </w:t>
      </w:r>
      <w:r w:rsidRPr="007326F0">
        <w:rPr>
          <w:sz w:val="24"/>
          <w:szCs w:val="24"/>
        </w:rPr>
        <w:t xml:space="preserve">продвижения </w:t>
      </w:r>
      <w:r w:rsidRPr="007326F0">
        <w:rPr>
          <w:spacing w:val="-4"/>
          <w:sz w:val="24"/>
          <w:szCs w:val="24"/>
        </w:rPr>
        <w:t>воспитанников</w:t>
      </w:r>
      <w:r w:rsidRPr="007326F0">
        <w:rPr>
          <w:spacing w:val="62"/>
          <w:sz w:val="24"/>
          <w:szCs w:val="24"/>
        </w:rPr>
        <w:t xml:space="preserve"> </w:t>
      </w:r>
      <w:r w:rsidRPr="007326F0">
        <w:rPr>
          <w:sz w:val="24"/>
          <w:szCs w:val="24"/>
        </w:rPr>
        <w:t xml:space="preserve">в </w:t>
      </w:r>
      <w:r w:rsidRPr="007326F0">
        <w:rPr>
          <w:spacing w:val="-3"/>
          <w:sz w:val="24"/>
          <w:szCs w:val="24"/>
        </w:rPr>
        <w:t xml:space="preserve">течение </w:t>
      </w:r>
      <w:r w:rsidRPr="007326F0">
        <w:rPr>
          <w:spacing w:val="-4"/>
          <w:sz w:val="24"/>
          <w:szCs w:val="24"/>
        </w:rPr>
        <w:t>учебного</w:t>
      </w:r>
      <w:r w:rsidRPr="007326F0">
        <w:rPr>
          <w:spacing w:val="62"/>
          <w:sz w:val="24"/>
          <w:szCs w:val="24"/>
        </w:rPr>
        <w:t xml:space="preserve"> </w:t>
      </w:r>
      <w:r w:rsidRPr="007326F0">
        <w:rPr>
          <w:sz w:val="24"/>
          <w:szCs w:val="24"/>
        </w:rPr>
        <w:t xml:space="preserve">года: </w:t>
      </w:r>
      <w:r w:rsidRPr="007326F0">
        <w:rPr>
          <w:spacing w:val="-6"/>
          <w:sz w:val="24"/>
          <w:szCs w:val="24"/>
        </w:rPr>
        <w:t xml:space="preserve">54% </w:t>
      </w:r>
      <w:r w:rsidRPr="007326F0">
        <w:rPr>
          <w:sz w:val="24"/>
          <w:szCs w:val="24"/>
        </w:rPr>
        <w:t xml:space="preserve">воспитанников усвоили </w:t>
      </w:r>
      <w:r w:rsidRPr="007326F0">
        <w:rPr>
          <w:spacing w:val="-3"/>
          <w:sz w:val="24"/>
          <w:szCs w:val="24"/>
        </w:rPr>
        <w:t xml:space="preserve">образовательную программу </w:t>
      </w:r>
      <w:r w:rsidRPr="007326F0">
        <w:rPr>
          <w:sz w:val="24"/>
          <w:szCs w:val="24"/>
        </w:rPr>
        <w:t xml:space="preserve">ДОУ на </w:t>
      </w:r>
      <w:r w:rsidRPr="007326F0">
        <w:rPr>
          <w:spacing w:val="-4"/>
          <w:sz w:val="24"/>
          <w:szCs w:val="24"/>
        </w:rPr>
        <w:t xml:space="preserve">высоком </w:t>
      </w:r>
      <w:r w:rsidRPr="007326F0">
        <w:rPr>
          <w:spacing w:val="-3"/>
          <w:sz w:val="24"/>
          <w:szCs w:val="24"/>
        </w:rPr>
        <w:t xml:space="preserve">уровне, </w:t>
      </w:r>
      <w:r w:rsidRPr="007326F0">
        <w:rPr>
          <w:spacing w:val="-11"/>
          <w:sz w:val="24"/>
          <w:szCs w:val="24"/>
        </w:rPr>
        <w:t xml:space="preserve">46% </w:t>
      </w:r>
      <w:r w:rsidRPr="007326F0">
        <w:rPr>
          <w:sz w:val="24"/>
          <w:szCs w:val="24"/>
        </w:rPr>
        <w:t xml:space="preserve">воспитанников на среднем </w:t>
      </w:r>
      <w:r w:rsidRPr="007326F0">
        <w:rPr>
          <w:spacing w:val="-3"/>
          <w:sz w:val="24"/>
          <w:szCs w:val="24"/>
        </w:rPr>
        <w:t>уровне.</w:t>
      </w:r>
    </w:p>
    <w:p w:rsidR="008B44C7" w:rsidRPr="00783889" w:rsidRDefault="008B44C7" w:rsidP="008B44C7">
      <w:pPr>
        <w:jc w:val="both"/>
        <w:rPr>
          <w:sz w:val="24"/>
          <w:szCs w:val="24"/>
        </w:rPr>
      </w:pPr>
      <w:r>
        <w:rPr>
          <w:sz w:val="24"/>
          <w:szCs w:val="24"/>
        </w:rPr>
        <w:t>На 2</w:t>
      </w:r>
      <w:r w:rsidRPr="00783889">
        <w:rPr>
          <w:sz w:val="24"/>
          <w:szCs w:val="24"/>
        </w:rPr>
        <w:t>% улучшены результаты освоения раздела «Обучение грамоты».</w:t>
      </w:r>
      <w:r>
        <w:rPr>
          <w:sz w:val="24"/>
          <w:szCs w:val="24"/>
        </w:rPr>
        <w:t xml:space="preserve"> На 1 % улучшены результаты освоения разделов: </w:t>
      </w:r>
      <w:r w:rsidRPr="00783889">
        <w:rPr>
          <w:sz w:val="24"/>
          <w:szCs w:val="24"/>
        </w:rPr>
        <w:t>«Математические представления»</w:t>
      </w:r>
      <w:r>
        <w:rPr>
          <w:sz w:val="24"/>
          <w:szCs w:val="24"/>
        </w:rPr>
        <w:t>, «Охрана здоровья</w:t>
      </w:r>
      <w:r w:rsidRPr="00783889">
        <w:rPr>
          <w:sz w:val="24"/>
          <w:szCs w:val="24"/>
        </w:rPr>
        <w:t>».</w:t>
      </w:r>
      <w:r>
        <w:rPr>
          <w:sz w:val="24"/>
          <w:szCs w:val="24"/>
        </w:rPr>
        <w:t xml:space="preserve"> </w:t>
      </w:r>
      <w:r w:rsidRPr="00783889">
        <w:rPr>
          <w:sz w:val="24"/>
          <w:szCs w:val="24"/>
        </w:rPr>
        <w:t>Стабильные результаты остаются в разделах: «Развитие речи», «Изобразительное искусство»,</w:t>
      </w:r>
      <w:r>
        <w:rPr>
          <w:sz w:val="24"/>
          <w:szCs w:val="24"/>
        </w:rPr>
        <w:t xml:space="preserve"> </w:t>
      </w:r>
      <w:r w:rsidRPr="00783889">
        <w:rPr>
          <w:sz w:val="24"/>
          <w:szCs w:val="24"/>
        </w:rPr>
        <w:t>«Музыка», «Моральное воспитание», «Конструирование и ручной труд»,</w:t>
      </w:r>
      <w:r>
        <w:rPr>
          <w:sz w:val="24"/>
          <w:szCs w:val="24"/>
        </w:rPr>
        <w:t xml:space="preserve"> </w:t>
      </w:r>
      <w:r w:rsidRPr="00783889">
        <w:rPr>
          <w:sz w:val="24"/>
          <w:szCs w:val="24"/>
        </w:rPr>
        <w:t>«Труд», «Художественная литература», «Физическая культура», «Мир природы и мир человека»</w:t>
      </w:r>
      <w:r>
        <w:rPr>
          <w:sz w:val="24"/>
          <w:szCs w:val="24"/>
        </w:rPr>
        <w:t xml:space="preserve">, </w:t>
      </w:r>
    </w:p>
    <w:p w:rsidR="008B44C7" w:rsidRPr="00D4507A" w:rsidRDefault="008B44C7" w:rsidP="008B44C7">
      <w:pPr>
        <w:ind w:firstLine="567"/>
        <w:jc w:val="both"/>
        <w:rPr>
          <w:bCs/>
          <w:iCs/>
          <w:sz w:val="24"/>
          <w:szCs w:val="24"/>
        </w:rPr>
      </w:pPr>
      <w:r w:rsidRPr="00783889">
        <w:rPr>
          <w:b/>
          <w:i/>
          <w:sz w:val="24"/>
          <w:szCs w:val="24"/>
        </w:rPr>
        <w:t>Проблема</w:t>
      </w:r>
      <w:r w:rsidRPr="00783889">
        <w:rPr>
          <w:b/>
          <w:sz w:val="24"/>
          <w:szCs w:val="24"/>
        </w:rPr>
        <w:t>:</w:t>
      </w:r>
      <w:r>
        <w:rPr>
          <w:sz w:val="24"/>
          <w:szCs w:val="24"/>
        </w:rPr>
        <w:t xml:space="preserve"> </w:t>
      </w:r>
      <w:r w:rsidRPr="00D4507A">
        <w:rPr>
          <w:sz w:val="24"/>
          <w:szCs w:val="24"/>
        </w:rPr>
        <w:t xml:space="preserve">На 2% снижены показатели в разделе «Социализация». </w:t>
      </w:r>
      <w:r w:rsidRPr="00D4507A">
        <w:rPr>
          <w:bCs/>
          <w:iCs/>
          <w:sz w:val="24"/>
          <w:szCs w:val="24"/>
        </w:rPr>
        <w:t xml:space="preserve">44% детей дошкольного возраста не могут самостоятельно ставить игровые задачи и решать их, вступая в игровое взаимодействие со сверстниками и взрослыми. У 38% детей недостаточно сформированы актерские умения, проявляющиеся в средствах выразительности - жестах, мимике, интонации, движении при постановке мини-спектаклей, игр-драматизаций и т.д 20% имеют незначительные затруднения в создании модели разнообразных взаимоотношений и совместно организовывать игровую деятельность. </w:t>
      </w:r>
      <w:r>
        <w:rPr>
          <w:sz w:val="24"/>
          <w:szCs w:val="24"/>
        </w:rPr>
        <w:t>У 32</w:t>
      </w:r>
      <w:r w:rsidRPr="00783889">
        <w:rPr>
          <w:sz w:val="24"/>
          <w:szCs w:val="24"/>
        </w:rPr>
        <w:t xml:space="preserve">% детей </w:t>
      </w:r>
      <w:r>
        <w:rPr>
          <w:sz w:val="24"/>
          <w:szCs w:val="24"/>
        </w:rPr>
        <w:t xml:space="preserve">не </w:t>
      </w:r>
      <w:r w:rsidRPr="00783889">
        <w:rPr>
          <w:sz w:val="24"/>
          <w:szCs w:val="24"/>
        </w:rPr>
        <w:t>сформировано позитивное отношение к различным видам труда и творчества.</w:t>
      </w:r>
    </w:p>
    <w:p w:rsidR="008B44C7" w:rsidRPr="00D4507A" w:rsidRDefault="008B44C7" w:rsidP="008B44C7">
      <w:pPr>
        <w:ind w:firstLine="567"/>
        <w:jc w:val="both"/>
        <w:rPr>
          <w:sz w:val="24"/>
          <w:szCs w:val="24"/>
        </w:rPr>
      </w:pPr>
      <w:r w:rsidRPr="00D4507A">
        <w:rPr>
          <w:bCs/>
          <w:iCs/>
          <w:sz w:val="24"/>
          <w:szCs w:val="24"/>
        </w:rPr>
        <w:t xml:space="preserve"> </w:t>
      </w:r>
      <w:r w:rsidRPr="00D4507A">
        <w:rPr>
          <w:sz w:val="24"/>
          <w:szCs w:val="24"/>
        </w:rPr>
        <w:t>Дети испытывают затруднения в организации партнерских отношений в</w:t>
      </w:r>
      <w:r>
        <w:rPr>
          <w:sz w:val="24"/>
          <w:szCs w:val="24"/>
        </w:rPr>
        <w:t xml:space="preserve"> игровой деятельности, не имеют представления о профессиональных действиях и</w:t>
      </w:r>
      <w:r w:rsidRPr="00D4507A">
        <w:rPr>
          <w:sz w:val="24"/>
          <w:szCs w:val="24"/>
        </w:rPr>
        <w:t xml:space="preserve"> обязанност</w:t>
      </w:r>
      <w:r>
        <w:rPr>
          <w:sz w:val="24"/>
          <w:szCs w:val="24"/>
        </w:rPr>
        <w:t>ях</w:t>
      </w:r>
      <w:r w:rsidRPr="00D4507A">
        <w:rPr>
          <w:sz w:val="24"/>
          <w:szCs w:val="24"/>
        </w:rPr>
        <w:t xml:space="preserve"> людей разных профессий, выборе атрибутов и действии в соответствии с замыслом</w:t>
      </w:r>
      <w:r>
        <w:rPr>
          <w:sz w:val="24"/>
          <w:szCs w:val="24"/>
        </w:rPr>
        <w:t xml:space="preserve"> игры</w:t>
      </w:r>
      <w:r w:rsidRPr="00D4507A">
        <w:rPr>
          <w:sz w:val="24"/>
          <w:szCs w:val="24"/>
        </w:rPr>
        <w:t>.</w:t>
      </w:r>
    </w:p>
    <w:p w:rsidR="008B44C7" w:rsidRPr="00290583" w:rsidRDefault="008B44C7" w:rsidP="008B44C7">
      <w:pPr>
        <w:ind w:firstLine="567"/>
        <w:jc w:val="both"/>
        <w:rPr>
          <w:rFonts w:eastAsia="Calibri"/>
          <w:sz w:val="24"/>
          <w:szCs w:val="24"/>
        </w:rPr>
      </w:pPr>
      <w:r w:rsidRPr="00290583">
        <w:rPr>
          <w:b/>
          <w:i/>
          <w:sz w:val="24"/>
          <w:szCs w:val="24"/>
        </w:rPr>
        <w:t>Пути решения:</w:t>
      </w:r>
      <w:r w:rsidRPr="00290583">
        <w:rPr>
          <w:rFonts w:eastAsia="Calibri"/>
          <w:sz w:val="24"/>
          <w:szCs w:val="24"/>
        </w:rPr>
        <w:t xml:space="preserve"> продолжать формировать у детей</w:t>
      </w:r>
      <w:r>
        <w:rPr>
          <w:rFonts w:eastAsia="Calibri"/>
          <w:sz w:val="24"/>
          <w:szCs w:val="24"/>
        </w:rPr>
        <w:t xml:space="preserve"> </w:t>
      </w:r>
      <w:r w:rsidRPr="00290583">
        <w:rPr>
          <w:rFonts w:eastAsia="Calibri"/>
          <w:sz w:val="24"/>
          <w:szCs w:val="24"/>
        </w:rPr>
        <w:t>культуру в</w:t>
      </w:r>
      <w:r>
        <w:rPr>
          <w:rFonts w:eastAsia="Calibri"/>
          <w:sz w:val="24"/>
          <w:szCs w:val="24"/>
        </w:rPr>
        <w:t>заимоотношений в социуме</w:t>
      </w:r>
      <w:r w:rsidRPr="00290583">
        <w:rPr>
          <w:rFonts w:eastAsia="Calibri"/>
          <w:sz w:val="24"/>
          <w:szCs w:val="24"/>
        </w:rPr>
        <w:t>, при</w:t>
      </w:r>
      <w:r>
        <w:rPr>
          <w:rFonts w:eastAsia="Calibri"/>
          <w:sz w:val="24"/>
          <w:szCs w:val="24"/>
        </w:rPr>
        <w:t xml:space="preserve">вивать уважение к труду, знакомить с </w:t>
      </w:r>
      <w:r w:rsidRPr="00290583">
        <w:rPr>
          <w:rFonts w:eastAsia="Calibri"/>
          <w:sz w:val="24"/>
          <w:szCs w:val="24"/>
        </w:rPr>
        <w:t>различным</w:t>
      </w:r>
      <w:r>
        <w:rPr>
          <w:rFonts w:eastAsia="Calibri"/>
          <w:sz w:val="24"/>
          <w:szCs w:val="24"/>
        </w:rPr>
        <w:t>и</w:t>
      </w:r>
      <w:r w:rsidRPr="00290583">
        <w:rPr>
          <w:rFonts w:eastAsia="Calibri"/>
          <w:sz w:val="24"/>
          <w:szCs w:val="24"/>
        </w:rPr>
        <w:t xml:space="preserve"> профессиям</w:t>
      </w:r>
      <w:r>
        <w:rPr>
          <w:rFonts w:eastAsia="Calibri"/>
          <w:sz w:val="24"/>
          <w:szCs w:val="24"/>
        </w:rPr>
        <w:t>и</w:t>
      </w:r>
      <w:r w:rsidRPr="00290583">
        <w:rPr>
          <w:rFonts w:eastAsia="Calibri"/>
          <w:sz w:val="24"/>
          <w:szCs w:val="24"/>
        </w:rPr>
        <w:t>, закладывать простые социальные компетенции путем:</w:t>
      </w:r>
    </w:p>
    <w:p w:rsidR="008B44C7" w:rsidRDefault="008B44C7" w:rsidP="008B44C7">
      <w:pPr>
        <w:ind w:firstLine="567"/>
        <w:jc w:val="both"/>
        <w:rPr>
          <w:sz w:val="24"/>
          <w:szCs w:val="24"/>
        </w:rPr>
      </w:pPr>
      <w:r w:rsidRPr="00290583">
        <w:rPr>
          <w:rFonts w:eastAsia="Calibri"/>
          <w:sz w:val="24"/>
          <w:szCs w:val="24"/>
        </w:rPr>
        <w:lastRenderedPageBreak/>
        <w:t xml:space="preserve">- </w:t>
      </w:r>
      <w:r w:rsidRPr="00290583">
        <w:rPr>
          <w:sz w:val="24"/>
          <w:szCs w:val="24"/>
        </w:rPr>
        <w:t>создани</w:t>
      </w:r>
      <w:r>
        <w:rPr>
          <w:sz w:val="24"/>
          <w:szCs w:val="24"/>
        </w:rPr>
        <w:t>я</w:t>
      </w:r>
      <w:r w:rsidRPr="00290583">
        <w:rPr>
          <w:sz w:val="24"/>
          <w:szCs w:val="24"/>
        </w:rPr>
        <w:t xml:space="preserve"> </w:t>
      </w:r>
      <w:r>
        <w:rPr>
          <w:sz w:val="24"/>
          <w:szCs w:val="24"/>
        </w:rPr>
        <w:t>условий для</w:t>
      </w:r>
      <w:r w:rsidRPr="00290583">
        <w:rPr>
          <w:sz w:val="24"/>
          <w:szCs w:val="24"/>
        </w:rPr>
        <w:t xml:space="preserve"> развити</w:t>
      </w:r>
      <w:r>
        <w:rPr>
          <w:sz w:val="24"/>
          <w:szCs w:val="24"/>
        </w:rPr>
        <w:t>я</w:t>
      </w:r>
      <w:r w:rsidRPr="00290583">
        <w:rPr>
          <w:sz w:val="24"/>
          <w:szCs w:val="24"/>
        </w:rPr>
        <w:t xml:space="preserve"> сюжетно – ролевой игры детей; умение подбирать атрибуты в соответствии с замыслом игры; </w:t>
      </w:r>
    </w:p>
    <w:p w:rsidR="008B44C7" w:rsidRDefault="008B44C7" w:rsidP="008B44C7">
      <w:pPr>
        <w:ind w:firstLine="567"/>
        <w:jc w:val="both"/>
        <w:rPr>
          <w:sz w:val="24"/>
          <w:szCs w:val="24"/>
        </w:rPr>
      </w:pPr>
      <w:r w:rsidRPr="00B36C78">
        <w:rPr>
          <w:sz w:val="24"/>
          <w:szCs w:val="24"/>
        </w:rPr>
        <w:t>-в непосредственно образовательной деятельности, в совместной</w:t>
      </w:r>
      <w:r>
        <w:rPr>
          <w:sz w:val="24"/>
          <w:szCs w:val="24"/>
        </w:rPr>
        <w:t xml:space="preserve"> и самостоятельной деятельности организовывать мероприятия </w:t>
      </w:r>
      <w:r w:rsidRPr="00290583">
        <w:rPr>
          <w:sz w:val="24"/>
          <w:szCs w:val="24"/>
        </w:rPr>
        <w:t>на закрепление знаний детей о профессиях людей и их профессиональных обязанностях;</w:t>
      </w:r>
    </w:p>
    <w:p w:rsidR="008B44C7" w:rsidRPr="00783889" w:rsidRDefault="008B44C7" w:rsidP="008B44C7">
      <w:pPr>
        <w:jc w:val="both"/>
        <w:rPr>
          <w:sz w:val="24"/>
          <w:szCs w:val="24"/>
        </w:rPr>
      </w:pPr>
      <w:r>
        <w:rPr>
          <w:sz w:val="24"/>
          <w:szCs w:val="24"/>
        </w:rPr>
        <w:t xml:space="preserve">         </w:t>
      </w:r>
      <w:r w:rsidRPr="00290583">
        <w:rPr>
          <w:sz w:val="24"/>
          <w:szCs w:val="24"/>
        </w:rPr>
        <w:t>- совершенствования профессиональной компетентности педагогов по данной проблеме.</w:t>
      </w:r>
    </w:p>
    <w:p w:rsidR="008B44C7" w:rsidRPr="00783889" w:rsidRDefault="008B44C7" w:rsidP="008B44C7">
      <w:pPr>
        <w:ind w:firstLine="567"/>
        <w:jc w:val="both"/>
        <w:rPr>
          <w:sz w:val="24"/>
          <w:szCs w:val="24"/>
        </w:rPr>
      </w:pPr>
      <w:r w:rsidRPr="00783889">
        <w:rPr>
          <w:sz w:val="24"/>
          <w:szCs w:val="24"/>
        </w:rPr>
        <w:t>Полученные результаты определяют дальнейшую работу по эффективности педагогических действий и планированию. С целью получения качественного дошкольного образования необходимо активизировать психолого-педагогическую работу по освоению образовательной области «</w:t>
      </w:r>
      <w:r>
        <w:rPr>
          <w:sz w:val="24"/>
          <w:szCs w:val="24"/>
        </w:rPr>
        <w:t>Социально – коммуникативное развитие</w:t>
      </w:r>
      <w:r w:rsidRPr="00783889">
        <w:rPr>
          <w:sz w:val="24"/>
          <w:szCs w:val="24"/>
        </w:rPr>
        <w:t>» раздел «</w:t>
      </w:r>
      <w:r>
        <w:rPr>
          <w:sz w:val="24"/>
          <w:szCs w:val="24"/>
        </w:rPr>
        <w:t>Социализация».</w:t>
      </w:r>
    </w:p>
    <w:p w:rsidR="008B44C7" w:rsidRDefault="008B44C7" w:rsidP="008B44C7">
      <w:pPr>
        <w:tabs>
          <w:tab w:val="left" w:pos="7740"/>
          <w:tab w:val="left" w:pos="8460"/>
        </w:tabs>
        <w:ind w:firstLine="567"/>
        <w:jc w:val="center"/>
        <w:rPr>
          <w:b/>
          <w:sz w:val="24"/>
          <w:szCs w:val="24"/>
        </w:rPr>
      </w:pPr>
    </w:p>
    <w:p w:rsidR="008B44C7" w:rsidRPr="00783889" w:rsidRDefault="008B44C7" w:rsidP="008B44C7">
      <w:pPr>
        <w:tabs>
          <w:tab w:val="left" w:pos="7740"/>
          <w:tab w:val="left" w:pos="8460"/>
        </w:tabs>
        <w:ind w:firstLine="567"/>
        <w:jc w:val="center"/>
        <w:rPr>
          <w:b/>
          <w:sz w:val="24"/>
          <w:szCs w:val="24"/>
        </w:rPr>
      </w:pPr>
      <w:r w:rsidRPr="00783889">
        <w:rPr>
          <w:b/>
          <w:sz w:val="24"/>
          <w:szCs w:val="24"/>
        </w:rPr>
        <w:t>Уровень освоения воспитанниками образовательной программы в части формируемой участниками образовательного процесса</w:t>
      </w:r>
    </w:p>
    <w:p w:rsidR="008B44C7" w:rsidRPr="00783889" w:rsidRDefault="008B44C7" w:rsidP="008B44C7">
      <w:pPr>
        <w:jc w:val="both"/>
        <w:rPr>
          <w:bCs/>
          <w:iCs/>
          <w:sz w:val="24"/>
          <w:szCs w:val="24"/>
        </w:rPr>
      </w:pPr>
      <w:r w:rsidRPr="00783889">
        <w:rPr>
          <w:b/>
          <w:bCs/>
          <w:iCs/>
          <w:sz w:val="24"/>
          <w:szCs w:val="24"/>
        </w:rPr>
        <w:t xml:space="preserve">Парциальная программа «Безопасность» Стеркина Р.Б. </w:t>
      </w:r>
    </w:p>
    <w:p w:rsidR="008B44C7" w:rsidRPr="00783889" w:rsidRDefault="008B44C7" w:rsidP="008B44C7">
      <w:pPr>
        <w:ind w:firstLine="567"/>
        <w:jc w:val="both"/>
        <w:rPr>
          <w:bCs/>
          <w:iCs/>
          <w:sz w:val="24"/>
          <w:szCs w:val="24"/>
        </w:rPr>
      </w:pPr>
      <w:r>
        <w:rPr>
          <w:bCs/>
          <w:iCs/>
          <w:sz w:val="24"/>
          <w:szCs w:val="24"/>
        </w:rPr>
        <w:t>6</w:t>
      </w:r>
      <w:r w:rsidRPr="00783889">
        <w:rPr>
          <w:bCs/>
          <w:iCs/>
          <w:sz w:val="24"/>
          <w:szCs w:val="24"/>
        </w:rPr>
        <w:t xml:space="preserve">3% детей младшего возраста имеют представление об опасных бытовых предметах. 55% имеют представление о </w:t>
      </w:r>
      <w:r>
        <w:rPr>
          <w:bCs/>
          <w:iCs/>
          <w:sz w:val="24"/>
          <w:szCs w:val="24"/>
        </w:rPr>
        <w:t>правилах поведения при пожаре, 7</w:t>
      </w:r>
      <w:r w:rsidRPr="00783889">
        <w:rPr>
          <w:bCs/>
          <w:iCs/>
          <w:sz w:val="24"/>
          <w:szCs w:val="24"/>
        </w:rPr>
        <w:t>1% знают назначение сигналов светофора, элементарны</w:t>
      </w:r>
      <w:r>
        <w:rPr>
          <w:bCs/>
          <w:iCs/>
          <w:sz w:val="24"/>
          <w:szCs w:val="24"/>
        </w:rPr>
        <w:t>е правила поведения на дороге. 7</w:t>
      </w:r>
      <w:r w:rsidRPr="00783889">
        <w:rPr>
          <w:bCs/>
          <w:iCs/>
          <w:sz w:val="24"/>
          <w:szCs w:val="24"/>
        </w:rPr>
        <w:t>7% понимают опасность, исходящую от к</w:t>
      </w:r>
      <w:r>
        <w:rPr>
          <w:bCs/>
          <w:iCs/>
          <w:sz w:val="24"/>
          <w:szCs w:val="24"/>
        </w:rPr>
        <w:t>онтакта с животными. Однако 35</w:t>
      </w:r>
      <w:r w:rsidRPr="00783889">
        <w:rPr>
          <w:bCs/>
          <w:iCs/>
          <w:sz w:val="24"/>
          <w:szCs w:val="24"/>
        </w:rPr>
        <w:t xml:space="preserve">% детей не осознают всей опасности со </w:t>
      </w:r>
      <w:r>
        <w:rPr>
          <w:bCs/>
          <w:iCs/>
          <w:sz w:val="24"/>
          <w:szCs w:val="24"/>
        </w:rPr>
        <w:t>стороны незнакомых людей, а так</w:t>
      </w:r>
      <w:r w:rsidRPr="00783889">
        <w:rPr>
          <w:bCs/>
          <w:iCs/>
          <w:sz w:val="24"/>
          <w:szCs w:val="24"/>
        </w:rPr>
        <w:t xml:space="preserve">же в играх у окон и на балконе, о правилах пожарной безопасности. </w:t>
      </w:r>
    </w:p>
    <w:p w:rsidR="008B44C7" w:rsidRPr="00783889" w:rsidRDefault="008B44C7" w:rsidP="008B44C7">
      <w:pPr>
        <w:ind w:firstLine="567"/>
        <w:jc w:val="both"/>
        <w:rPr>
          <w:bCs/>
          <w:iCs/>
          <w:sz w:val="24"/>
          <w:szCs w:val="24"/>
        </w:rPr>
      </w:pPr>
      <w:r>
        <w:rPr>
          <w:bCs/>
          <w:iCs/>
          <w:sz w:val="24"/>
          <w:szCs w:val="24"/>
        </w:rPr>
        <w:t>6</w:t>
      </w:r>
      <w:r w:rsidRPr="00783889">
        <w:rPr>
          <w:bCs/>
          <w:iCs/>
          <w:sz w:val="24"/>
          <w:szCs w:val="24"/>
        </w:rPr>
        <w:t xml:space="preserve">7% детей среднего дошкольного возраста имеют представление об опасных бытовых предметах и лекарствах, имеют представление об опасности игр у окна и на балконе. Знают, что нельзя доверять незнакомым людям. Имеют представление о пожарной безопасности, о правилах безопасности на дороге и в природе, знакомы с понятием ЧС. Однако, </w:t>
      </w:r>
      <w:r>
        <w:rPr>
          <w:bCs/>
          <w:iCs/>
          <w:sz w:val="24"/>
          <w:szCs w:val="24"/>
        </w:rPr>
        <w:t>9</w:t>
      </w:r>
      <w:r w:rsidRPr="00783889">
        <w:rPr>
          <w:bCs/>
          <w:iCs/>
          <w:sz w:val="24"/>
          <w:szCs w:val="24"/>
        </w:rPr>
        <w:t xml:space="preserve">% детей не осознают всей опасности со </w:t>
      </w:r>
      <w:r>
        <w:rPr>
          <w:bCs/>
          <w:iCs/>
          <w:sz w:val="24"/>
          <w:szCs w:val="24"/>
        </w:rPr>
        <w:t>стороны незнакомых людей, а так</w:t>
      </w:r>
      <w:r w:rsidRPr="00783889">
        <w:rPr>
          <w:bCs/>
          <w:iCs/>
          <w:sz w:val="24"/>
          <w:szCs w:val="24"/>
        </w:rPr>
        <w:t xml:space="preserve">же в играх у окон и на балконе, о правилах пожарной безопасности. </w:t>
      </w:r>
    </w:p>
    <w:p w:rsidR="008B44C7" w:rsidRPr="00783889" w:rsidRDefault="008B44C7" w:rsidP="008B44C7">
      <w:pPr>
        <w:ind w:firstLine="567"/>
        <w:jc w:val="both"/>
        <w:rPr>
          <w:bCs/>
          <w:iCs/>
          <w:sz w:val="24"/>
          <w:szCs w:val="24"/>
        </w:rPr>
      </w:pPr>
      <w:r>
        <w:rPr>
          <w:bCs/>
          <w:iCs/>
          <w:sz w:val="24"/>
          <w:szCs w:val="24"/>
        </w:rPr>
        <w:t>У 8</w:t>
      </w:r>
      <w:r w:rsidRPr="00783889">
        <w:rPr>
          <w:bCs/>
          <w:iCs/>
          <w:sz w:val="24"/>
          <w:szCs w:val="24"/>
        </w:rPr>
        <w:t>6% детей старшего возраста сформированы зна</w:t>
      </w:r>
      <w:r>
        <w:rPr>
          <w:bCs/>
          <w:iCs/>
          <w:sz w:val="24"/>
          <w:szCs w:val="24"/>
        </w:rPr>
        <w:t>ния об опасных ситуациях дома, 6</w:t>
      </w:r>
      <w:r w:rsidRPr="00783889">
        <w:rPr>
          <w:bCs/>
          <w:iCs/>
          <w:sz w:val="24"/>
          <w:szCs w:val="24"/>
        </w:rPr>
        <w:t>8% имеют представление об опасных бытовых предметах, лекарствах и последствиях нео</w:t>
      </w:r>
      <w:r>
        <w:rPr>
          <w:bCs/>
          <w:iCs/>
          <w:sz w:val="24"/>
          <w:szCs w:val="24"/>
        </w:rPr>
        <w:t>сторожного обращения с ними. У 7</w:t>
      </w:r>
      <w:r w:rsidRPr="00783889">
        <w:rPr>
          <w:bCs/>
          <w:iCs/>
          <w:sz w:val="24"/>
          <w:szCs w:val="24"/>
        </w:rPr>
        <w:t>4% сформированы представления об опасности при контактах с незнакомыми людьми. 86% имеют представление о безопасном поведении на улице, дороге, поведении в общественных местах. Имеют представление о способах обращения с животными. 54% воспитанников знают элементарные правила поведения в чрезвычайных ситуациях.  Однако 6% детей не</w:t>
      </w:r>
      <w:r>
        <w:rPr>
          <w:bCs/>
          <w:iCs/>
          <w:sz w:val="24"/>
          <w:szCs w:val="24"/>
        </w:rPr>
        <w:t>достаточно</w:t>
      </w:r>
      <w:r w:rsidRPr="00783889">
        <w:rPr>
          <w:bCs/>
          <w:iCs/>
          <w:sz w:val="24"/>
          <w:szCs w:val="24"/>
        </w:rPr>
        <w:t xml:space="preserve"> знают о правилах поведения во время возникновения очагов пожара, 11% детей не имеют представление о чрезвычайных ситуациях</w:t>
      </w:r>
      <w:r>
        <w:rPr>
          <w:bCs/>
          <w:iCs/>
          <w:sz w:val="24"/>
          <w:szCs w:val="24"/>
        </w:rPr>
        <w:t>. 12</w:t>
      </w:r>
      <w:r w:rsidRPr="00783889">
        <w:rPr>
          <w:bCs/>
          <w:iCs/>
          <w:sz w:val="24"/>
          <w:szCs w:val="24"/>
        </w:rPr>
        <w:t>% не имеют представления об элементарной медицинской помощи.</w:t>
      </w:r>
    </w:p>
    <w:p w:rsidR="008B44C7" w:rsidRPr="00783889" w:rsidRDefault="008B44C7" w:rsidP="008B44C7">
      <w:pPr>
        <w:shd w:val="clear" w:color="auto" w:fill="FFFFFF"/>
        <w:ind w:right="125"/>
        <w:jc w:val="both"/>
        <w:rPr>
          <w:sz w:val="24"/>
          <w:szCs w:val="24"/>
        </w:rPr>
      </w:pPr>
      <w:r w:rsidRPr="00783889">
        <w:rPr>
          <w:b/>
          <w:sz w:val="24"/>
          <w:szCs w:val="24"/>
        </w:rPr>
        <w:t>Парциальная программа «Экология для малышей» Е.В. Гончаровой.</w:t>
      </w:r>
    </w:p>
    <w:p w:rsidR="008B44C7" w:rsidRPr="00783889" w:rsidRDefault="008B44C7" w:rsidP="008B44C7">
      <w:pPr>
        <w:shd w:val="clear" w:color="auto" w:fill="FFFFFF"/>
        <w:ind w:right="125" w:firstLine="567"/>
        <w:jc w:val="both"/>
        <w:rPr>
          <w:sz w:val="24"/>
          <w:szCs w:val="24"/>
        </w:rPr>
      </w:pPr>
      <w:r w:rsidRPr="00783889">
        <w:rPr>
          <w:sz w:val="24"/>
          <w:szCs w:val="24"/>
        </w:rPr>
        <w:t xml:space="preserve">Работа по данному направлению осуществлялась в рамках регионального компонента образовательного стандарта «Экология». В течение учебного года в работе с детьми использовались различные формы и виды детской деятельности: занятия познавательного цикла, совместная деятельность (наблюдения, труд в природе, дидактические и развивающие игры и др.), досуги и развлечения, активизировалась природоохранная деятельность (проведение экологических акций). </w:t>
      </w:r>
    </w:p>
    <w:p w:rsidR="008B44C7" w:rsidRPr="00783889" w:rsidRDefault="008B44C7" w:rsidP="008B44C7">
      <w:pPr>
        <w:ind w:firstLine="567"/>
        <w:jc w:val="both"/>
        <w:rPr>
          <w:sz w:val="24"/>
          <w:szCs w:val="24"/>
        </w:rPr>
      </w:pPr>
      <w:r>
        <w:rPr>
          <w:sz w:val="24"/>
          <w:szCs w:val="24"/>
        </w:rPr>
        <w:t>В младшем дошкольном возрасте 56</w:t>
      </w:r>
      <w:r w:rsidRPr="00783889">
        <w:rPr>
          <w:sz w:val="24"/>
          <w:szCs w:val="24"/>
        </w:rPr>
        <w:t>% детей</w:t>
      </w:r>
      <w:r>
        <w:rPr>
          <w:sz w:val="24"/>
          <w:szCs w:val="24"/>
        </w:rPr>
        <w:t xml:space="preserve"> определяют состояние погоды, 65</w:t>
      </w:r>
      <w:r w:rsidRPr="00783889">
        <w:rPr>
          <w:sz w:val="24"/>
          <w:szCs w:val="24"/>
        </w:rPr>
        <w:t xml:space="preserve">% имеют представления о многообразии растительного мира, 68% различают диких и домашних животных, называют детенышей.  Однако дети затрудняются в названии зимующих и перелетных птиц, комнатных цветов, недостаточно сформированы знания о свойствах воды. </w:t>
      </w:r>
    </w:p>
    <w:p w:rsidR="008B44C7" w:rsidRPr="00783889" w:rsidRDefault="008B44C7" w:rsidP="008B44C7">
      <w:pPr>
        <w:ind w:firstLine="567"/>
        <w:jc w:val="both"/>
        <w:rPr>
          <w:sz w:val="24"/>
          <w:szCs w:val="24"/>
        </w:rPr>
      </w:pPr>
      <w:r>
        <w:rPr>
          <w:sz w:val="24"/>
          <w:szCs w:val="24"/>
        </w:rPr>
        <w:t>В среднем дошкольном возрасте у 72</w:t>
      </w:r>
      <w:r w:rsidRPr="00783889">
        <w:rPr>
          <w:sz w:val="24"/>
          <w:szCs w:val="24"/>
        </w:rPr>
        <w:t>% детей сформированы представления о свойствах воды, и</w:t>
      </w:r>
      <w:r>
        <w:rPr>
          <w:sz w:val="24"/>
          <w:szCs w:val="24"/>
        </w:rPr>
        <w:t xml:space="preserve"> ее значении для всего живого. 6</w:t>
      </w:r>
      <w:r w:rsidRPr="00783889">
        <w:rPr>
          <w:sz w:val="24"/>
          <w:szCs w:val="24"/>
        </w:rPr>
        <w:t xml:space="preserve">5% детей имею представления о предметах неживой природы, их свойствах и назначении. Однако дети затрудняются в </w:t>
      </w:r>
      <w:r w:rsidRPr="00783889">
        <w:rPr>
          <w:sz w:val="24"/>
          <w:szCs w:val="24"/>
        </w:rPr>
        <w:lastRenderedPageBreak/>
        <w:t xml:space="preserve">вопросах многообразия животного и растительного мира. Испытывают затруднения в названии зимующих и перелётных птиц, комнатных растений. </w:t>
      </w:r>
    </w:p>
    <w:p w:rsidR="008B44C7" w:rsidRPr="00783889" w:rsidRDefault="008B44C7" w:rsidP="008B44C7">
      <w:pPr>
        <w:ind w:firstLine="567"/>
        <w:jc w:val="both"/>
        <w:rPr>
          <w:sz w:val="24"/>
          <w:szCs w:val="24"/>
        </w:rPr>
      </w:pPr>
      <w:r w:rsidRPr="00783889">
        <w:rPr>
          <w:sz w:val="24"/>
          <w:szCs w:val="24"/>
        </w:rPr>
        <w:t xml:space="preserve">В старшем дошкольном возрасте - у </w:t>
      </w:r>
      <w:r>
        <w:rPr>
          <w:sz w:val="24"/>
          <w:szCs w:val="24"/>
        </w:rPr>
        <w:t>8</w:t>
      </w:r>
      <w:r w:rsidRPr="00783889">
        <w:rPr>
          <w:sz w:val="24"/>
          <w:szCs w:val="24"/>
        </w:rPr>
        <w:t>6% детей сформированы представления о живой и неживой природе, о многообразии животного мира, сезонных изменениях в природе, жизни животных. Однако выявлены затруднения в установлении причинно-следственных связей в природе, в определении свойств объектов неживой природы.</w:t>
      </w:r>
    </w:p>
    <w:p w:rsidR="008B44C7" w:rsidRPr="00783889" w:rsidRDefault="008B44C7" w:rsidP="008B44C7">
      <w:pPr>
        <w:jc w:val="both"/>
        <w:rPr>
          <w:sz w:val="24"/>
          <w:szCs w:val="24"/>
        </w:rPr>
      </w:pPr>
      <w:r w:rsidRPr="00783889">
        <w:rPr>
          <w:b/>
          <w:bCs/>
          <w:iCs/>
          <w:sz w:val="24"/>
          <w:szCs w:val="24"/>
        </w:rPr>
        <w:t>Парциальная п</w:t>
      </w:r>
      <w:r w:rsidRPr="00783889">
        <w:rPr>
          <w:b/>
          <w:sz w:val="24"/>
          <w:szCs w:val="24"/>
        </w:rPr>
        <w:t xml:space="preserve">рограмма «Обучение детей плаванию в детском саду» Т.И. Осокиной </w:t>
      </w:r>
    </w:p>
    <w:p w:rsidR="008B44C7" w:rsidRPr="00783889" w:rsidRDefault="008B44C7" w:rsidP="008B44C7">
      <w:pPr>
        <w:ind w:firstLine="567"/>
        <w:jc w:val="both"/>
        <w:rPr>
          <w:sz w:val="24"/>
          <w:szCs w:val="24"/>
        </w:rPr>
      </w:pPr>
      <w:r w:rsidRPr="00783889">
        <w:rPr>
          <w:sz w:val="24"/>
          <w:szCs w:val="24"/>
        </w:rPr>
        <w:t xml:space="preserve">В результате обследования в </w:t>
      </w:r>
      <w:r>
        <w:rPr>
          <w:sz w:val="24"/>
          <w:szCs w:val="24"/>
        </w:rPr>
        <w:t>конце года было выявлено, что 72</w:t>
      </w:r>
      <w:r w:rsidRPr="00783889">
        <w:rPr>
          <w:sz w:val="24"/>
          <w:szCs w:val="24"/>
        </w:rPr>
        <w:t>% детей не боятся воды, правильно делают выдохи в воду, достаточное количество выдохов. Умеют скользить на груди и спине, в старших группах с движениями ног. Большинство детей уверенно выполняют скольжения на груди и на спине без опоры, с правильным положением головы и корпуса, многим удается при скольжении на спине вы</w:t>
      </w:r>
      <w:r>
        <w:rPr>
          <w:sz w:val="24"/>
          <w:szCs w:val="24"/>
        </w:rPr>
        <w:t>дыхать в воду. 68</w:t>
      </w:r>
      <w:r w:rsidRPr="00783889">
        <w:rPr>
          <w:sz w:val="24"/>
          <w:szCs w:val="24"/>
        </w:rPr>
        <w:t>% детей умеют правильно лежать на груди, с опорой и без опоры. 64% детей овладели навыками плавать способом кроль на груди в полной координации, правильно держа голову, работая одновременно руками и ногами. Однако не всем детям удается выполнить лежание на спине без опоры, скольжение на груди и спине некоторые дети выполняют без работы ног, опираются на плавательную доску.</w:t>
      </w:r>
    </w:p>
    <w:p w:rsidR="008B44C7" w:rsidRPr="00783889" w:rsidRDefault="008B44C7" w:rsidP="008B44C7">
      <w:pPr>
        <w:jc w:val="both"/>
        <w:rPr>
          <w:sz w:val="24"/>
          <w:szCs w:val="24"/>
        </w:rPr>
      </w:pPr>
      <w:r w:rsidRPr="00783889">
        <w:rPr>
          <w:b/>
          <w:bCs/>
          <w:iCs/>
          <w:sz w:val="24"/>
          <w:szCs w:val="24"/>
        </w:rPr>
        <w:t>Парциальная п</w:t>
      </w:r>
      <w:r w:rsidRPr="00783889">
        <w:rPr>
          <w:b/>
          <w:sz w:val="24"/>
          <w:szCs w:val="24"/>
        </w:rPr>
        <w:t>рограмма «Я-ты-мы» О.Л. Князевой.</w:t>
      </w:r>
    </w:p>
    <w:p w:rsidR="008B44C7" w:rsidRPr="00783889" w:rsidRDefault="008B44C7" w:rsidP="008B44C7">
      <w:pPr>
        <w:pStyle w:val="11"/>
        <w:spacing w:line="240" w:lineRule="auto"/>
        <w:ind w:firstLine="567"/>
        <w:jc w:val="both"/>
        <w:rPr>
          <w:rFonts w:ascii="Times New Roman" w:eastAsia="Times New Roman" w:hAnsi="Times New Roman" w:cs="Times New Roman"/>
          <w:color w:val="auto"/>
          <w:sz w:val="24"/>
          <w:szCs w:val="24"/>
        </w:rPr>
      </w:pPr>
      <w:r w:rsidRPr="00783889">
        <w:rPr>
          <w:rFonts w:ascii="Times New Roman" w:eastAsia="Times New Roman" w:hAnsi="Times New Roman" w:cs="Times New Roman"/>
          <w:color w:val="auto"/>
          <w:sz w:val="24"/>
          <w:szCs w:val="24"/>
        </w:rPr>
        <w:t>В результате обследования было выявлено, что 100% детей дошкольного возраста с 3 до 4 лет имеют представление о себе и близких родственниках, эмоционально отн</w:t>
      </w:r>
      <w:r>
        <w:rPr>
          <w:rFonts w:ascii="Times New Roman" w:eastAsia="Times New Roman" w:hAnsi="Times New Roman" w:cs="Times New Roman"/>
          <w:color w:val="auto"/>
          <w:sz w:val="24"/>
          <w:szCs w:val="24"/>
        </w:rPr>
        <w:t>осятся к природе, к животным. 48</w:t>
      </w:r>
      <w:r w:rsidRPr="00783889">
        <w:rPr>
          <w:rFonts w:ascii="Times New Roman" w:eastAsia="Times New Roman" w:hAnsi="Times New Roman" w:cs="Times New Roman"/>
          <w:color w:val="auto"/>
          <w:sz w:val="24"/>
          <w:szCs w:val="24"/>
        </w:rPr>
        <w:t>% детей имеют представле</w:t>
      </w:r>
      <w:r>
        <w:rPr>
          <w:rFonts w:ascii="Times New Roman" w:eastAsia="Times New Roman" w:hAnsi="Times New Roman" w:cs="Times New Roman"/>
          <w:color w:val="auto"/>
          <w:sz w:val="24"/>
          <w:szCs w:val="24"/>
        </w:rPr>
        <w:t>ния о нравственных качествах. 54</w:t>
      </w:r>
      <w:r w:rsidRPr="00783889">
        <w:rPr>
          <w:rFonts w:ascii="Times New Roman" w:eastAsia="Times New Roman" w:hAnsi="Times New Roman" w:cs="Times New Roman"/>
          <w:color w:val="auto"/>
          <w:sz w:val="24"/>
          <w:szCs w:val="24"/>
        </w:rPr>
        <w:t>% детей умеют выражать эмоции (на примере русских народных сказок). 40% детей владеют культ</w:t>
      </w:r>
      <w:r>
        <w:rPr>
          <w:rFonts w:ascii="Times New Roman" w:eastAsia="Times New Roman" w:hAnsi="Times New Roman" w:cs="Times New Roman"/>
          <w:color w:val="auto"/>
          <w:sz w:val="24"/>
          <w:szCs w:val="24"/>
        </w:rPr>
        <w:t>урой общения со сверстниками. 56</w:t>
      </w:r>
      <w:r w:rsidRPr="00783889">
        <w:rPr>
          <w:rFonts w:ascii="Times New Roman" w:eastAsia="Times New Roman" w:hAnsi="Times New Roman" w:cs="Times New Roman"/>
          <w:color w:val="auto"/>
          <w:sz w:val="24"/>
          <w:szCs w:val="24"/>
        </w:rPr>
        <w:t>% детей стреми</w:t>
      </w:r>
      <w:r>
        <w:rPr>
          <w:rFonts w:ascii="Times New Roman" w:eastAsia="Times New Roman" w:hAnsi="Times New Roman" w:cs="Times New Roman"/>
          <w:color w:val="auto"/>
          <w:sz w:val="24"/>
          <w:szCs w:val="24"/>
        </w:rPr>
        <w:t>тся оказать посильную помощь. 62</w:t>
      </w:r>
      <w:r w:rsidRPr="00783889">
        <w:rPr>
          <w:rFonts w:ascii="Times New Roman" w:eastAsia="Times New Roman" w:hAnsi="Times New Roman" w:cs="Times New Roman"/>
          <w:color w:val="auto"/>
          <w:sz w:val="24"/>
          <w:szCs w:val="24"/>
        </w:rPr>
        <w:t>% детей проявляет интерес к коллективной жизни.</w:t>
      </w:r>
    </w:p>
    <w:p w:rsidR="008B44C7" w:rsidRPr="00783889" w:rsidRDefault="008B44C7" w:rsidP="008B44C7">
      <w:pPr>
        <w:pStyle w:val="11"/>
        <w:spacing w:line="240" w:lineRule="auto"/>
        <w:ind w:firstLine="567"/>
        <w:jc w:val="both"/>
        <w:rPr>
          <w:rFonts w:ascii="Times New Roman" w:eastAsia="Times New Roman" w:hAnsi="Times New Roman" w:cs="Times New Roman"/>
          <w:color w:val="auto"/>
          <w:sz w:val="24"/>
          <w:szCs w:val="24"/>
        </w:rPr>
      </w:pPr>
      <w:r w:rsidRPr="00783889">
        <w:rPr>
          <w:rFonts w:ascii="Times New Roman" w:eastAsia="Times New Roman" w:hAnsi="Times New Roman" w:cs="Times New Roman"/>
          <w:color w:val="auto"/>
          <w:sz w:val="24"/>
          <w:szCs w:val="24"/>
        </w:rPr>
        <w:t>100% детей дошкольного возраста с 4 до 5 лет имеют представления о себе и своих близких. 92% детей подчиняют свои желания нормам и правилам поведения, имеют представления об эмоциях человека; 79% детей имеют представления о совместном труде в детском саду, о нравственных качествах; 89% детей имеют представления о правилах этикета, о том, как принять гостей. Однако 9%детей не подчиняют свои желания нормам и правилам поведения; 5%детей не имеют представления о совместном труде в детском саду, об эмоциях человека, не соблюдают правила этикета</w:t>
      </w:r>
      <w:r>
        <w:rPr>
          <w:rFonts w:ascii="Times New Roman" w:eastAsia="Times New Roman" w:hAnsi="Times New Roman" w:cs="Times New Roman"/>
          <w:color w:val="auto"/>
          <w:sz w:val="24"/>
          <w:szCs w:val="24"/>
        </w:rPr>
        <w:t>.</w:t>
      </w:r>
    </w:p>
    <w:p w:rsidR="008B44C7" w:rsidRPr="00C33491" w:rsidRDefault="008B44C7" w:rsidP="008B44C7">
      <w:pPr>
        <w:pStyle w:val="11"/>
        <w:spacing w:line="240" w:lineRule="auto"/>
        <w:ind w:firstLine="567"/>
        <w:jc w:val="both"/>
        <w:rPr>
          <w:rFonts w:ascii="Times New Roman" w:eastAsia="Times New Roman" w:hAnsi="Times New Roman" w:cs="Times New Roman"/>
          <w:color w:val="auto"/>
          <w:sz w:val="24"/>
          <w:szCs w:val="24"/>
        </w:rPr>
      </w:pPr>
      <w:r w:rsidRPr="00783889">
        <w:rPr>
          <w:rFonts w:ascii="Times New Roman" w:eastAsia="Times New Roman" w:hAnsi="Times New Roman" w:cs="Times New Roman"/>
          <w:color w:val="auto"/>
          <w:sz w:val="24"/>
          <w:szCs w:val="24"/>
        </w:rPr>
        <w:t>100% детей дети дошкольного возраста с 5 до 7 лет имеют представление о себе и своих родственниках, у них развита толерантность; проявляют интерес и желание в оказании помощи другим; имеют представление об эмоциональном состоянии человека, понимают настроение другого; проявляют самостоятельность в разных сферах деятельности; имеют представления о нравственных качествах. Дети делятся со взрослыми своими чувствами и переживаниями, проявляют сочувствие к старикам, слабым, больным, способны оказать помощь и принять ее от другого.</w:t>
      </w:r>
    </w:p>
    <w:p w:rsidR="008B44C7" w:rsidRPr="00783889" w:rsidRDefault="008B44C7" w:rsidP="008B44C7">
      <w:pPr>
        <w:spacing w:before="240"/>
        <w:jc w:val="both"/>
        <w:rPr>
          <w:b/>
          <w:sz w:val="24"/>
          <w:szCs w:val="24"/>
        </w:rPr>
      </w:pPr>
      <w:r w:rsidRPr="00783889">
        <w:rPr>
          <w:b/>
          <w:sz w:val="24"/>
          <w:szCs w:val="24"/>
        </w:rPr>
        <w:t>Парциальная программа «Социокультурные истоки»</w:t>
      </w:r>
    </w:p>
    <w:p w:rsidR="008B44C7" w:rsidRPr="00783889" w:rsidRDefault="008B44C7" w:rsidP="008B44C7">
      <w:pPr>
        <w:spacing w:before="240"/>
        <w:ind w:firstLine="567"/>
        <w:jc w:val="both"/>
        <w:rPr>
          <w:rFonts w:eastAsia="Calibri"/>
          <w:sz w:val="24"/>
          <w:szCs w:val="24"/>
          <w:lang w:eastAsia="en-US"/>
        </w:rPr>
      </w:pPr>
      <w:r w:rsidRPr="00783889">
        <w:rPr>
          <w:sz w:val="24"/>
          <w:szCs w:val="24"/>
        </w:rPr>
        <w:t xml:space="preserve">В результате обследования было выявлено, что </w:t>
      </w:r>
      <w:r w:rsidRPr="00783889">
        <w:rPr>
          <w:rFonts w:eastAsia="Calibri"/>
          <w:sz w:val="24"/>
          <w:szCs w:val="24"/>
          <w:lang w:eastAsia="en-US"/>
        </w:rPr>
        <w:t>30% детей младшего дошкольного возраста имеют знания о добром мире, о добрых отношениях с окружающими, о доброй книге, 25% детей знают потешки, стихотворения о солнышке, чи</w:t>
      </w:r>
      <w:r>
        <w:rPr>
          <w:rFonts w:eastAsia="Calibri"/>
          <w:sz w:val="24"/>
          <w:szCs w:val="24"/>
          <w:lang w:eastAsia="en-US"/>
        </w:rPr>
        <w:t>тают стихотворения наизусть. 62</w:t>
      </w:r>
      <w:r w:rsidRPr="00783889">
        <w:rPr>
          <w:rFonts w:eastAsia="Calibri"/>
          <w:sz w:val="24"/>
          <w:szCs w:val="24"/>
          <w:lang w:eastAsia="en-US"/>
        </w:rPr>
        <w:t>% детей имеют представления о своём имени, именах родных людей, о том, как ласково они звучат из уст близких людей, знают о добрых словах и их значении в жизни человека. Однако 56% детей не имеют представление о празднике Рождества, о добрых делах, совершаемых в праздник.</w:t>
      </w:r>
      <w:r>
        <w:rPr>
          <w:rFonts w:eastAsia="Calibri"/>
          <w:sz w:val="24"/>
          <w:szCs w:val="24"/>
          <w:lang w:eastAsia="en-US"/>
        </w:rPr>
        <w:t>3</w:t>
      </w:r>
      <w:r w:rsidRPr="00783889">
        <w:rPr>
          <w:sz w:val="24"/>
          <w:szCs w:val="24"/>
        </w:rPr>
        <w:t xml:space="preserve">8% детей не </w:t>
      </w:r>
      <w:r w:rsidRPr="00783889">
        <w:rPr>
          <w:rFonts w:eastAsia="Calibri"/>
          <w:sz w:val="24"/>
          <w:szCs w:val="24"/>
          <w:lang w:eastAsia="en-US"/>
        </w:rPr>
        <w:t>представляют о влиянии доброго слова и</w:t>
      </w:r>
      <w:r>
        <w:rPr>
          <w:rFonts w:eastAsia="Calibri"/>
          <w:sz w:val="24"/>
          <w:szCs w:val="24"/>
          <w:lang w:eastAsia="en-US"/>
        </w:rPr>
        <w:t xml:space="preserve"> доброго дела на чувства мамы. 3</w:t>
      </w:r>
      <w:r w:rsidRPr="00783889">
        <w:rPr>
          <w:rFonts w:eastAsia="Calibri"/>
          <w:sz w:val="24"/>
          <w:szCs w:val="24"/>
          <w:lang w:eastAsia="en-US"/>
        </w:rPr>
        <w:t xml:space="preserve">8% детей не знают любимые колыбельные песни, </w:t>
      </w:r>
      <w:r w:rsidRPr="00783889">
        <w:rPr>
          <w:sz w:val="24"/>
          <w:szCs w:val="24"/>
          <w:lang w:eastAsia="en-US" w:bidi="en-US"/>
        </w:rPr>
        <w:t xml:space="preserve">не читают наизусть потешки, стихотворения о солнышке. </w:t>
      </w:r>
    </w:p>
    <w:p w:rsidR="008B44C7" w:rsidRPr="00783889" w:rsidRDefault="008B44C7" w:rsidP="008B44C7">
      <w:pPr>
        <w:ind w:firstLine="567"/>
        <w:jc w:val="both"/>
        <w:rPr>
          <w:sz w:val="24"/>
          <w:szCs w:val="24"/>
        </w:rPr>
      </w:pPr>
      <w:r w:rsidRPr="00783889">
        <w:rPr>
          <w:sz w:val="24"/>
          <w:szCs w:val="24"/>
        </w:rPr>
        <w:t>6</w:t>
      </w:r>
      <w:r>
        <w:rPr>
          <w:sz w:val="24"/>
          <w:szCs w:val="24"/>
        </w:rPr>
        <w:t>6</w:t>
      </w:r>
      <w:r w:rsidRPr="00783889">
        <w:rPr>
          <w:sz w:val="24"/>
          <w:szCs w:val="24"/>
        </w:rPr>
        <w:t xml:space="preserve">% детей среднего дошкольного возраста имеют представления о дружной семье и домашнем тепле, о ценности семьи в жизни человека, о родном доме как начале всех </w:t>
      </w:r>
      <w:r w:rsidRPr="00783889">
        <w:rPr>
          <w:sz w:val="24"/>
          <w:szCs w:val="24"/>
        </w:rPr>
        <w:lastRenderedPageBreak/>
        <w:t xml:space="preserve">добрых путей и дорог. 28% детей имеют представление о родном лесе и необходимости заботливого отношения к нему. 67% детей имеют знания о домашних животных и о добром заботливом отношении к ним. 28% детей имеют представления о значении труда в жизни человека, об уважительном отношении к людям труда. Имеют знания о словах благодарности, о чувствах, которые они вызывают. </w:t>
      </w:r>
    </w:p>
    <w:p w:rsidR="008B44C7" w:rsidRPr="00783889" w:rsidRDefault="008B44C7" w:rsidP="008B44C7">
      <w:pPr>
        <w:ind w:firstLine="567"/>
        <w:jc w:val="both"/>
        <w:rPr>
          <w:sz w:val="24"/>
          <w:szCs w:val="24"/>
        </w:rPr>
      </w:pPr>
      <w:r>
        <w:rPr>
          <w:sz w:val="24"/>
          <w:szCs w:val="24"/>
        </w:rPr>
        <w:t>30</w:t>
      </w:r>
      <w:r w:rsidRPr="00783889">
        <w:rPr>
          <w:sz w:val="24"/>
          <w:szCs w:val="24"/>
        </w:rPr>
        <w:t>% детей старшего дошкольного возраста с 5 до 6 лет имеют представление об образе былинного богатыря, как первого защитника Земли Русской; о необходимости проявления доброго согласия в жизни; о добрых делах, их значении; о мудрых людях, знание мудры</w:t>
      </w:r>
      <w:r>
        <w:rPr>
          <w:sz w:val="24"/>
          <w:szCs w:val="24"/>
        </w:rPr>
        <w:t>х советов, полученных от них. 26</w:t>
      </w:r>
      <w:r w:rsidRPr="00783889">
        <w:rPr>
          <w:sz w:val="24"/>
          <w:szCs w:val="24"/>
        </w:rPr>
        <w:t>% детей имеют представление о качествах характера собирательного образа былинного богатыря; о реальности чуда в праздник Рождества Христова, о проявлении милосердия ко всем, кто в нём. 32% детей имеют представление о дружбе и друзьях, о проявлении дружеских чувств; о мудрых словах, о мудром опыте, сохраняемом в малых фольклорных формах.95% детей имеют представление о необходимости послушания старшим людям, знания правил жизни в среде. Однако 68% детей имеют не полное представление об образе былинного богатыря, как первого защитника Земли Русской; о необходимости проявления доброго согласия в жизни; о добрых делах, их значении; о мудрых людях, знание мудрых советов, полученных от них.</w:t>
      </w:r>
    </w:p>
    <w:p w:rsidR="008B44C7" w:rsidRPr="00783889" w:rsidRDefault="008B44C7" w:rsidP="008B44C7">
      <w:pPr>
        <w:ind w:firstLine="567"/>
        <w:jc w:val="both"/>
        <w:rPr>
          <w:sz w:val="24"/>
          <w:szCs w:val="24"/>
        </w:rPr>
      </w:pPr>
      <w:r>
        <w:rPr>
          <w:sz w:val="24"/>
          <w:szCs w:val="24"/>
        </w:rPr>
        <w:t>68</w:t>
      </w:r>
      <w:r w:rsidRPr="00783889">
        <w:rPr>
          <w:sz w:val="24"/>
          <w:szCs w:val="24"/>
        </w:rPr>
        <w:t>% детей старшего дошкольного возраста с 6 до 7 лет имеют достаточные представления о нравственных уроках родных сказок, о мудрости сказочного слова; имеют представление о силе и значении напутственного слова, знания об этапах жизненного пути человека; имеет представление о старании и терпении и их значении для человека в жизни. 64% детей имеют представление о значении труда в жизни человека, о выборе будущей профессии, знания о мас</w:t>
      </w:r>
      <w:r>
        <w:rPr>
          <w:sz w:val="24"/>
          <w:szCs w:val="24"/>
        </w:rPr>
        <w:t>терах и рукодельницах. Однако 16</w:t>
      </w:r>
      <w:r w:rsidRPr="00783889">
        <w:rPr>
          <w:sz w:val="24"/>
          <w:szCs w:val="24"/>
        </w:rPr>
        <w:t xml:space="preserve">%детей имеют не полное представление о значении труда в жизни человека, о выборе будущей профессии, не имеют знаний о мастерах и рукодельницах; о старании и терпении и их значении для человека в жизни. </w:t>
      </w:r>
    </w:p>
    <w:p w:rsidR="008B44C7" w:rsidRDefault="008B44C7" w:rsidP="008B44C7">
      <w:pPr>
        <w:rPr>
          <w:b/>
          <w:sz w:val="24"/>
          <w:szCs w:val="24"/>
        </w:rPr>
      </w:pPr>
    </w:p>
    <w:p w:rsidR="008B44C7" w:rsidRDefault="008B44C7" w:rsidP="008B44C7">
      <w:pPr>
        <w:rPr>
          <w:b/>
          <w:sz w:val="24"/>
          <w:szCs w:val="24"/>
        </w:rPr>
      </w:pPr>
      <w:r w:rsidRPr="00783889">
        <w:rPr>
          <w:b/>
          <w:sz w:val="24"/>
          <w:szCs w:val="24"/>
        </w:rPr>
        <w:t>Результаты освоения парциальных программ за 201</w:t>
      </w:r>
      <w:r>
        <w:rPr>
          <w:b/>
          <w:sz w:val="24"/>
          <w:szCs w:val="24"/>
        </w:rPr>
        <w:t>9</w:t>
      </w:r>
      <w:r w:rsidRPr="00783889">
        <w:rPr>
          <w:b/>
          <w:sz w:val="24"/>
          <w:szCs w:val="24"/>
        </w:rPr>
        <w:t xml:space="preserve"> год </w:t>
      </w:r>
      <w:r>
        <w:rPr>
          <w:b/>
          <w:sz w:val="24"/>
          <w:szCs w:val="24"/>
        </w:rPr>
        <w:t>(в сравнении с 2018</w:t>
      </w:r>
      <w:r w:rsidRPr="00783889">
        <w:rPr>
          <w:b/>
          <w:sz w:val="24"/>
          <w:szCs w:val="24"/>
        </w:rPr>
        <w:t xml:space="preserve"> годом)</w:t>
      </w:r>
    </w:p>
    <w:p w:rsidR="008B44C7" w:rsidRDefault="008B44C7" w:rsidP="008B44C7">
      <w:pPr>
        <w:ind w:firstLine="567"/>
        <w:jc w:val="center"/>
        <w:rPr>
          <w:b/>
          <w:sz w:val="24"/>
          <w:szCs w:val="24"/>
        </w:rPr>
      </w:pPr>
    </w:p>
    <w:tbl>
      <w:tblPr>
        <w:tblW w:w="10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3651"/>
        <w:gridCol w:w="992"/>
        <w:gridCol w:w="993"/>
        <w:gridCol w:w="993"/>
        <w:gridCol w:w="992"/>
        <w:gridCol w:w="993"/>
        <w:gridCol w:w="992"/>
      </w:tblGrid>
      <w:tr w:rsidR="008B44C7" w:rsidRPr="00783889" w:rsidTr="008B44C7">
        <w:trPr>
          <w:jc w:val="center"/>
        </w:trPr>
        <w:tc>
          <w:tcPr>
            <w:tcW w:w="499" w:type="dxa"/>
            <w:vMerge w:val="restart"/>
          </w:tcPr>
          <w:p w:rsidR="008B44C7" w:rsidRPr="00783889" w:rsidRDefault="008B44C7" w:rsidP="008B44C7">
            <w:pPr>
              <w:ind w:right="-108"/>
              <w:rPr>
                <w:sz w:val="24"/>
                <w:szCs w:val="24"/>
              </w:rPr>
            </w:pPr>
            <w:r w:rsidRPr="00783889">
              <w:rPr>
                <w:sz w:val="24"/>
                <w:szCs w:val="24"/>
              </w:rPr>
              <w:t>№</w:t>
            </w:r>
          </w:p>
        </w:tc>
        <w:tc>
          <w:tcPr>
            <w:tcW w:w="3651" w:type="dxa"/>
            <w:vMerge w:val="restart"/>
          </w:tcPr>
          <w:p w:rsidR="008B44C7" w:rsidRPr="00783889" w:rsidRDefault="008B44C7" w:rsidP="008B44C7">
            <w:pPr>
              <w:jc w:val="center"/>
              <w:rPr>
                <w:sz w:val="24"/>
                <w:szCs w:val="24"/>
              </w:rPr>
            </w:pPr>
            <w:r w:rsidRPr="00783889">
              <w:rPr>
                <w:sz w:val="24"/>
                <w:szCs w:val="24"/>
              </w:rPr>
              <w:t>Разделы программы</w:t>
            </w:r>
          </w:p>
        </w:tc>
        <w:tc>
          <w:tcPr>
            <w:tcW w:w="1985" w:type="dxa"/>
            <w:gridSpan w:val="2"/>
          </w:tcPr>
          <w:p w:rsidR="008B44C7" w:rsidRPr="00783889" w:rsidRDefault="008B44C7" w:rsidP="008B44C7">
            <w:pPr>
              <w:ind w:firstLine="34"/>
              <w:jc w:val="center"/>
              <w:rPr>
                <w:sz w:val="24"/>
                <w:szCs w:val="24"/>
              </w:rPr>
            </w:pPr>
            <w:r w:rsidRPr="00783889">
              <w:rPr>
                <w:sz w:val="24"/>
                <w:szCs w:val="24"/>
              </w:rPr>
              <w:t>Оптимальный  уровень</w:t>
            </w:r>
          </w:p>
        </w:tc>
        <w:tc>
          <w:tcPr>
            <w:tcW w:w="1985" w:type="dxa"/>
            <w:gridSpan w:val="2"/>
          </w:tcPr>
          <w:p w:rsidR="008B44C7" w:rsidRPr="00783889" w:rsidRDefault="008B44C7" w:rsidP="008B44C7">
            <w:pPr>
              <w:ind w:firstLine="35"/>
              <w:jc w:val="center"/>
              <w:rPr>
                <w:sz w:val="24"/>
                <w:szCs w:val="24"/>
              </w:rPr>
            </w:pPr>
            <w:r w:rsidRPr="00783889">
              <w:rPr>
                <w:sz w:val="24"/>
                <w:szCs w:val="24"/>
              </w:rPr>
              <w:t>Допустимый уровень</w:t>
            </w:r>
          </w:p>
        </w:tc>
        <w:tc>
          <w:tcPr>
            <w:tcW w:w="1985" w:type="dxa"/>
            <w:gridSpan w:val="2"/>
          </w:tcPr>
          <w:p w:rsidR="008B44C7" w:rsidRPr="00783889" w:rsidRDefault="008B44C7" w:rsidP="008B44C7">
            <w:pPr>
              <w:ind w:firstLine="35"/>
              <w:jc w:val="center"/>
              <w:rPr>
                <w:sz w:val="24"/>
                <w:szCs w:val="24"/>
              </w:rPr>
            </w:pPr>
            <w:r w:rsidRPr="00783889">
              <w:rPr>
                <w:sz w:val="24"/>
                <w:szCs w:val="24"/>
              </w:rPr>
              <w:t>Критический  уровень</w:t>
            </w:r>
          </w:p>
        </w:tc>
      </w:tr>
      <w:tr w:rsidR="008B44C7" w:rsidRPr="00783889" w:rsidTr="008B44C7">
        <w:trPr>
          <w:jc w:val="center"/>
        </w:trPr>
        <w:tc>
          <w:tcPr>
            <w:tcW w:w="499" w:type="dxa"/>
            <w:vMerge/>
          </w:tcPr>
          <w:p w:rsidR="008B44C7" w:rsidRPr="00783889" w:rsidRDefault="008B44C7" w:rsidP="008B44C7">
            <w:pPr>
              <w:ind w:firstLine="567"/>
              <w:jc w:val="center"/>
              <w:rPr>
                <w:sz w:val="24"/>
                <w:szCs w:val="24"/>
              </w:rPr>
            </w:pPr>
          </w:p>
        </w:tc>
        <w:tc>
          <w:tcPr>
            <w:tcW w:w="3651" w:type="dxa"/>
            <w:vMerge/>
          </w:tcPr>
          <w:p w:rsidR="008B44C7" w:rsidRPr="00783889" w:rsidRDefault="008B44C7" w:rsidP="008B44C7">
            <w:pPr>
              <w:jc w:val="both"/>
              <w:rPr>
                <w:sz w:val="24"/>
                <w:szCs w:val="24"/>
              </w:rPr>
            </w:pPr>
          </w:p>
        </w:tc>
        <w:tc>
          <w:tcPr>
            <w:tcW w:w="992" w:type="dxa"/>
            <w:shd w:val="clear" w:color="auto" w:fill="auto"/>
          </w:tcPr>
          <w:p w:rsidR="008B44C7" w:rsidRPr="00783889" w:rsidRDefault="008B44C7" w:rsidP="008B44C7">
            <w:pPr>
              <w:ind w:firstLine="34"/>
              <w:jc w:val="center"/>
              <w:rPr>
                <w:sz w:val="24"/>
                <w:szCs w:val="24"/>
              </w:rPr>
            </w:pPr>
            <w:r w:rsidRPr="00783889">
              <w:rPr>
                <w:sz w:val="24"/>
                <w:szCs w:val="24"/>
              </w:rPr>
              <w:t>2018</w:t>
            </w:r>
          </w:p>
        </w:tc>
        <w:tc>
          <w:tcPr>
            <w:tcW w:w="993" w:type="dxa"/>
            <w:shd w:val="clear" w:color="auto" w:fill="auto"/>
          </w:tcPr>
          <w:p w:rsidR="008B44C7" w:rsidRPr="00783889" w:rsidRDefault="008B44C7" w:rsidP="008B44C7">
            <w:pPr>
              <w:ind w:firstLine="34"/>
              <w:jc w:val="center"/>
              <w:rPr>
                <w:sz w:val="24"/>
                <w:szCs w:val="24"/>
              </w:rPr>
            </w:pPr>
            <w:r>
              <w:rPr>
                <w:sz w:val="24"/>
                <w:szCs w:val="24"/>
              </w:rPr>
              <w:t>2019</w:t>
            </w:r>
          </w:p>
        </w:tc>
        <w:tc>
          <w:tcPr>
            <w:tcW w:w="993" w:type="dxa"/>
            <w:shd w:val="clear" w:color="auto" w:fill="auto"/>
          </w:tcPr>
          <w:p w:rsidR="008B44C7" w:rsidRPr="00783889" w:rsidRDefault="008B44C7" w:rsidP="008B44C7">
            <w:pPr>
              <w:ind w:firstLine="34"/>
              <w:jc w:val="center"/>
              <w:rPr>
                <w:sz w:val="24"/>
                <w:szCs w:val="24"/>
              </w:rPr>
            </w:pPr>
            <w:r w:rsidRPr="00783889">
              <w:rPr>
                <w:sz w:val="24"/>
                <w:szCs w:val="24"/>
              </w:rPr>
              <w:t>2018</w:t>
            </w:r>
          </w:p>
        </w:tc>
        <w:tc>
          <w:tcPr>
            <w:tcW w:w="992" w:type="dxa"/>
            <w:shd w:val="clear" w:color="auto" w:fill="auto"/>
          </w:tcPr>
          <w:p w:rsidR="008B44C7" w:rsidRPr="00783889" w:rsidRDefault="008B44C7" w:rsidP="008B44C7">
            <w:pPr>
              <w:ind w:firstLine="34"/>
              <w:jc w:val="center"/>
              <w:rPr>
                <w:sz w:val="24"/>
                <w:szCs w:val="24"/>
              </w:rPr>
            </w:pPr>
            <w:r>
              <w:rPr>
                <w:sz w:val="24"/>
                <w:szCs w:val="24"/>
              </w:rPr>
              <w:t>2019</w:t>
            </w:r>
          </w:p>
        </w:tc>
        <w:tc>
          <w:tcPr>
            <w:tcW w:w="993" w:type="dxa"/>
            <w:shd w:val="clear" w:color="auto" w:fill="auto"/>
          </w:tcPr>
          <w:p w:rsidR="008B44C7" w:rsidRPr="00783889" w:rsidRDefault="008B44C7" w:rsidP="008B44C7">
            <w:pPr>
              <w:ind w:firstLine="34"/>
              <w:jc w:val="center"/>
              <w:rPr>
                <w:sz w:val="24"/>
                <w:szCs w:val="24"/>
              </w:rPr>
            </w:pPr>
            <w:r w:rsidRPr="00783889">
              <w:rPr>
                <w:sz w:val="24"/>
                <w:szCs w:val="24"/>
              </w:rPr>
              <w:t>2018</w:t>
            </w:r>
          </w:p>
        </w:tc>
        <w:tc>
          <w:tcPr>
            <w:tcW w:w="992" w:type="dxa"/>
            <w:shd w:val="clear" w:color="auto" w:fill="auto"/>
          </w:tcPr>
          <w:p w:rsidR="008B44C7" w:rsidRPr="00783889" w:rsidRDefault="008B44C7" w:rsidP="008B44C7">
            <w:pPr>
              <w:ind w:firstLine="34"/>
              <w:jc w:val="center"/>
              <w:rPr>
                <w:sz w:val="24"/>
                <w:szCs w:val="24"/>
              </w:rPr>
            </w:pPr>
            <w:r>
              <w:rPr>
                <w:sz w:val="24"/>
                <w:szCs w:val="24"/>
              </w:rPr>
              <w:t>2019</w:t>
            </w:r>
          </w:p>
        </w:tc>
      </w:tr>
      <w:tr w:rsidR="008B44C7" w:rsidRPr="00783889" w:rsidTr="008B44C7">
        <w:trPr>
          <w:jc w:val="center"/>
        </w:trPr>
        <w:tc>
          <w:tcPr>
            <w:tcW w:w="499" w:type="dxa"/>
          </w:tcPr>
          <w:p w:rsidR="008B44C7" w:rsidRPr="00783889" w:rsidRDefault="008B44C7" w:rsidP="008B44C7">
            <w:pPr>
              <w:ind w:firstLine="34"/>
              <w:jc w:val="center"/>
              <w:rPr>
                <w:sz w:val="24"/>
                <w:szCs w:val="24"/>
              </w:rPr>
            </w:pPr>
            <w:r w:rsidRPr="00783889">
              <w:rPr>
                <w:sz w:val="24"/>
                <w:szCs w:val="24"/>
              </w:rPr>
              <w:t>1</w:t>
            </w:r>
          </w:p>
        </w:tc>
        <w:tc>
          <w:tcPr>
            <w:tcW w:w="3651" w:type="dxa"/>
          </w:tcPr>
          <w:p w:rsidR="008B44C7" w:rsidRPr="00783889" w:rsidRDefault="008B44C7" w:rsidP="008B44C7">
            <w:pPr>
              <w:jc w:val="both"/>
              <w:rPr>
                <w:sz w:val="24"/>
                <w:szCs w:val="24"/>
              </w:rPr>
            </w:pPr>
            <w:r w:rsidRPr="00783889">
              <w:rPr>
                <w:sz w:val="24"/>
                <w:szCs w:val="24"/>
              </w:rPr>
              <w:t xml:space="preserve">«Экология для малышей» </w:t>
            </w:r>
          </w:p>
        </w:tc>
        <w:tc>
          <w:tcPr>
            <w:tcW w:w="992" w:type="dxa"/>
            <w:shd w:val="clear" w:color="auto" w:fill="auto"/>
          </w:tcPr>
          <w:p w:rsidR="008B44C7" w:rsidRPr="00783889" w:rsidRDefault="008B44C7" w:rsidP="008B44C7">
            <w:pPr>
              <w:jc w:val="center"/>
              <w:rPr>
                <w:sz w:val="24"/>
                <w:szCs w:val="24"/>
              </w:rPr>
            </w:pPr>
            <w:r w:rsidRPr="00783889">
              <w:rPr>
                <w:sz w:val="24"/>
                <w:szCs w:val="24"/>
              </w:rPr>
              <w:t>59%</w:t>
            </w:r>
          </w:p>
        </w:tc>
        <w:tc>
          <w:tcPr>
            <w:tcW w:w="993" w:type="dxa"/>
            <w:shd w:val="clear" w:color="auto" w:fill="auto"/>
          </w:tcPr>
          <w:p w:rsidR="008B44C7" w:rsidRPr="00783889" w:rsidRDefault="008B44C7" w:rsidP="008B44C7">
            <w:pPr>
              <w:jc w:val="center"/>
              <w:rPr>
                <w:sz w:val="24"/>
                <w:szCs w:val="24"/>
              </w:rPr>
            </w:pPr>
            <w:r>
              <w:rPr>
                <w:sz w:val="24"/>
                <w:szCs w:val="24"/>
              </w:rPr>
              <w:t>60</w:t>
            </w:r>
            <w:r w:rsidRPr="00783889">
              <w:rPr>
                <w:sz w:val="24"/>
                <w:szCs w:val="24"/>
              </w:rPr>
              <w:t>%</w:t>
            </w:r>
          </w:p>
        </w:tc>
        <w:tc>
          <w:tcPr>
            <w:tcW w:w="993" w:type="dxa"/>
            <w:shd w:val="clear" w:color="auto" w:fill="auto"/>
          </w:tcPr>
          <w:p w:rsidR="008B44C7" w:rsidRPr="00783889" w:rsidRDefault="008B44C7" w:rsidP="008B44C7">
            <w:pPr>
              <w:jc w:val="center"/>
              <w:rPr>
                <w:sz w:val="24"/>
                <w:szCs w:val="24"/>
              </w:rPr>
            </w:pPr>
            <w:r w:rsidRPr="00783889">
              <w:rPr>
                <w:sz w:val="24"/>
                <w:szCs w:val="24"/>
              </w:rPr>
              <w:t>40%</w:t>
            </w:r>
          </w:p>
        </w:tc>
        <w:tc>
          <w:tcPr>
            <w:tcW w:w="992" w:type="dxa"/>
            <w:shd w:val="clear" w:color="auto" w:fill="auto"/>
          </w:tcPr>
          <w:p w:rsidR="008B44C7" w:rsidRPr="00783889" w:rsidRDefault="008B44C7" w:rsidP="008B44C7">
            <w:pPr>
              <w:jc w:val="center"/>
              <w:rPr>
                <w:sz w:val="24"/>
                <w:szCs w:val="24"/>
              </w:rPr>
            </w:pPr>
            <w:r>
              <w:rPr>
                <w:sz w:val="24"/>
                <w:szCs w:val="24"/>
              </w:rPr>
              <w:t>40</w:t>
            </w:r>
            <w:r w:rsidRPr="00783889">
              <w:rPr>
                <w:sz w:val="24"/>
                <w:szCs w:val="24"/>
              </w:rPr>
              <w:t>%</w:t>
            </w:r>
          </w:p>
        </w:tc>
        <w:tc>
          <w:tcPr>
            <w:tcW w:w="993" w:type="dxa"/>
            <w:shd w:val="clear" w:color="auto" w:fill="auto"/>
          </w:tcPr>
          <w:p w:rsidR="008B44C7" w:rsidRPr="00783889" w:rsidRDefault="008B44C7" w:rsidP="008B44C7">
            <w:pPr>
              <w:jc w:val="center"/>
              <w:rPr>
                <w:sz w:val="24"/>
                <w:szCs w:val="24"/>
              </w:rPr>
            </w:pPr>
            <w:r w:rsidRPr="00783889">
              <w:rPr>
                <w:sz w:val="24"/>
                <w:szCs w:val="24"/>
              </w:rPr>
              <w:t>1%</w:t>
            </w:r>
          </w:p>
        </w:tc>
        <w:tc>
          <w:tcPr>
            <w:tcW w:w="992" w:type="dxa"/>
            <w:shd w:val="clear" w:color="auto" w:fill="auto"/>
          </w:tcPr>
          <w:p w:rsidR="008B44C7" w:rsidRPr="00783889" w:rsidRDefault="008B44C7" w:rsidP="008B44C7">
            <w:pPr>
              <w:jc w:val="center"/>
              <w:rPr>
                <w:sz w:val="24"/>
                <w:szCs w:val="24"/>
              </w:rPr>
            </w:pPr>
            <w:r>
              <w:rPr>
                <w:sz w:val="24"/>
                <w:szCs w:val="24"/>
              </w:rPr>
              <w:t>0</w:t>
            </w:r>
            <w:r w:rsidRPr="00783889">
              <w:rPr>
                <w:sz w:val="24"/>
                <w:szCs w:val="24"/>
              </w:rPr>
              <w:t>%</w:t>
            </w:r>
          </w:p>
        </w:tc>
      </w:tr>
      <w:tr w:rsidR="008B44C7" w:rsidRPr="00783889" w:rsidTr="008B44C7">
        <w:trPr>
          <w:jc w:val="center"/>
        </w:trPr>
        <w:tc>
          <w:tcPr>
            <w:tcW w:w="499" w:type="dxa"/>
          </w:tcPr>
          <w:p w:rsidR="008B44C7" w:rsidRPr="00783889" w:rsidRDefault="008B44C7" w:rsidP="008B44C7">
            <w:pPr>
              <w:rPr>
                <w:sz w:val="24"/>
                <w:szCs w:val="24"/>
              </w:rPr>
            </w:pPr>
            <w:r>
              <w:rPr>
                <w:sz w:val="24"/>
                <w:szCs w:val="24"/>
              </w:rPr>
              <w:t>2</w:t>
            </w:r>
          </w:p>
        </w:tc>
        <w:tc>
          <w:tcPr>
            <w:tcW w:w="3651" w:type="dxa"/>
          </w:tcPr>
          <w:p w:rsidR="008B44C7" w:rsidRPr="00783889" w:rsidRDefault="008B44C7" w:rsidP="008B44C7">
            <w:pPr>
              <w:jc w:val="both"/>
              <w:rPr>
                <w:sz w:val="24"/>
                <w:szCs w:val="24"/>
              </w:rPr>
            </w:pPr>
            <w:r w:rsidRPr="00783889">
              <w:rPr>
                <w:sz w:val="24"/>
                <w:szCs w:val="24"/>
              </w:rPr>
              <w:t xml:space="preserve">«Обучение детей плаванию» </w:t>
            </w:r>
          </w:p>
        </w:tc>
        <w:tc>
          <w:tcPr>
            <w:tcW w:w="992" w:type="dxa"/>
            <w:shd w:val="clear" w:color="auto" w:fill="auto"/>
          </w:tcPr>
          <w:p w:rsidR="008B44C7" w:rsidRPr="00783889" w:rsidRDefault="008B44C7" w:rsidP="008B44C7">
            <w:pPr>
              <w:jc w:val="center"/>
              <w:rPr>
                <w:sz w:val="24"/>
                <w:szCs w:val="24"/>
              </w:rPr>
            </w:pPr>
            <w:r w:rsidRPr="00783889">
              <w:rPr>
                <w:sz w:val="24"/>
                <w:szCs w:val="24"/>
              </w:rPr>
              <w:t>71%</w:t>
            </w:r>
          </w:p>
        </w:tc>
        <w:tc>
          <w:tcPr>
            <w:tcW w:w="993" w:type="dxa"/>
            <w:shd w:val="clear" w:color="auto" w:fill="auto"/>
          </w:tcPr>
          <w:p w:rsidR="008B44C7" w:rsidRPr="00783889" w:rsidRDefault="008B44C7" w:rsidP="008B44C7">
            <w:pPr>
              <w:jc w:val="center"/>
              <w:rPr>
                <w:sz w:val="24"/>
                <w:szCs w:val="24"/>
              </w:rPr>
            </w:pPr>
            <w:r>
              <w:rPr>
                <w:sz w:val="24"/>
                <w:szCs w:val="24"/>
              </w:rPr>
              <w:t>7</w:t>
            </w:r>
            <w:r w:rsidRPr="00783889">
              <w:rPr>
                <w:sz w:val="24"/>
                <w:szCs w:val="24"/>
              </w:rPr>
              <w:t>2%</w:t>
            </w:r>
          </w:p>
        </w:tc>
        <w:tc>
          <w:tcPr>
            <w:tcW w:w="993" w:type="dxa"/>
            <w:shd w:val="clear" w:color="auto" w:fill="auto"/>
          </w:tcPr>
          <w:p w:rsidR="008B44C7" w:rsidRPr="00783889" w:rsidRDefault="008B44C7" w:rsidP="008B44C7">
            <w:pPr>
              <w:jc w:val="center"/>
              <w:rPr>
                <w:sz w:val="24"/>
                <w:szCs w:val="24"/>
              </w:rPr>
            </w:pPr>
            <w:r w:rsidRPr="00783889">
              <w:rPr>
                <w:sz w:val="24"/>
                <w:szCs w:val="24"/>
              </w:rPr>
              <w:t>29%</w:t>
            </w:r>
          </w:p>
        </w:tc>
        <w:tc>
          <w:tcPr>
            <w:tcW w:w="992" w:type="dxa"/>
            <w:shd w:val="clear" w:color="auto" w:fill="auto"/>
          </w:tcPr>
          <w:p w:rsidR="008B44C7" w:rsidRPr="00783889" w:rsidRDefault="008B44C7" w:rsidP="008B44C7">
            <w:pPr>
              <w:jc w:val="center"/>
              <w:rPr>
                <w:sz w:val="24"/>
                <w:szCs w:val="24"/>
              </w:rPr>
            </w:pPr>
            <w:r>
              <w:rPr>
                <w:sz w:val="24"/>
                <w:szCs w:val="24"/>
              </w:rPr>
              <w:t>2</w:t>
            </w:r>
            <w:r w:rsidRPr="00783889">
              <w:rPr>
                <w:sz w:val="24"/>
                <w:szCs w:val="24"/>
              </w:rPr>
              <w:t>8%</w:t>
            </w:r>
          </w:p>
        </w:tc>
        <w:tc>
          <w:tcPr>
            <w:tcW w:w="993" w:type="dxa"/>
            <w:shd w:val="clear" w:color="auto" w:fill="auto"/>
          </w:tcPr>
          <w:p w:rsidR="008B44C7" w:rsidRPr="00783889" w:rsidRDefault="008B44C7" w:rsidP="008B44C7">
            <w:pPr>
              <w:jc w:val="center"/>
              <w:rPr>
                <w:sz w:val="24"/>
                <w:szCs w:val="24"/>
              </w:rPr>
            </w:pPr>
            <w:r w:rsidRPr="00783889">
              <w:rPr>
                <w:sz w:val="24"/>
                <w:szCs w:val="24"/>
              </w:rPr>
              <w:t>0%</w:t>
            </w:r>
          </w:p>
        </w:tc>
        <w:tc>
          <w:tcPr>
            <w:tcW w:w="992" w:type="dxa"/>
            <w:shd w:val="clear" w:color="auto" w:fill="auto"/>
          </w:tcPr>
          <w:p w:rsidR="008B44C7" w:rsidRPr="00783889" w:rsidRDefault="008B44C7" w:rsidP="008B44C7">
            <w:pPr>
              <w:jc w:val="center"/>
              <w:rPr>
                <w:sz w:val="24"/>
                <w:szCs w:val="24"/>
              </w:rPr>
            </w:pPr>
            <w:r w:rsidRPr="00783889">
              <w:rPr>
                <w:sz w:val="24"/>
                <w:szCs w:val="24"/>
              </w:rPr>
              <w:t>0%</w:t>
            </w:r>
          </w:p>
        </w:tc>
      </w:tr>
      <w:tr w:rsidR="008B44C7" w:rsidRPr="00783889" w:rsidTr="008B44C7">
        <w:trPr>
          <w:jc w:val="center"/>
        </w:trPr>
        <w:tc>
          <w:tcPr>
            <w:tcW w:w="499" w:type="dxa"/>
          </w:tcPr>
          <w:p w:rsidR="008B44C7" w:rsidRPr="00783889" w:rsidRDefault="008B44C7" w:rsidP="008B44C7">
            <w:pPr>
              <w:rPr>
                <w:sz w:val="24"/>
                <w:szCs w:val="24"/>
              </w:rPr>
            </w:pPr>
            <w:r>
              <w:rPr>
                <w:sz w:val="24"/>
                <w:szCs w:val="24"/>
              </w:rPr>
              <w:t>3</w:t>
            </w:r>
          </w:p>
        </w:tc>
        <w:tc>
          <w:tcPr>
            <w:tcW w:w="3651" w:type="dxa"/>
          </w:tcPr>
          <w:p w:rsidR="008B44C7" w:rsidRPr="00783889" w:rsidRDefault="008B44C7" w:rsidP="008B44C7">
            <w:pPr>
              <w:ind w:firstLine="33"/>
              <w:jc w:val="both"/>
              <w:rPr>
                <w:sz w:val="24"/>
                <w:szCs w:val="24"/>
              </w:rPr>
            </w:pPr>
            <w:r w:rsidRPr="00783889">
              <w:rPr>
                <w:sz w:val="24"/>
                <w:szCs w:val="24"/>
              </w:rPr>
              <w:t xml:space="preserve">«Я – ты - мы»     </w:t>
            </w:r>
          </w:p>
        </w:tc>
        <w:tc>
          <w:tcPr>
            <w:tcW w:w="992" w:type="dxa"/>
            <w:shd w:val="clear" w:color="auto" w:fill="auto"/>
          </w:tcPr>
          <w:p w:rsidR="008B44C7" w:rsidRPr="00783889" w:rsidRDefault="008B44C7" w:rsidP="008B44C7">
            <w:pPr>
              <w:jc w:val="center"/>
              <w:rPr>
                <w:sz w:val="24"/>
                <w:szCs w:val="24"/>
              </w:rPr>
            </w:pPr>
            <w:r w:rsidRPr="00783889">
              <w:rPr>
                <w:sz w:val="24"/>
                <w:szCs w:val="24"/>
              </w:rPr>
              <w:t>58%</w:t>
            </w:r>
          </w:p>
        </w:tc>
        <w:tc>
          <w:tcPr>
            <w:tcW w:w="993" w:type="dxa"/>
            <w:shd w:val="clear" w:color="auto" w:fill="auto"/>
          </w:tcPr>
          <w:p w:rsidR="008B44C7" w:rsidRPr="00783889" w:rsidRDefault="008B44C7" w:rsidP="008B44C7">
            <w:pPr>
              <w:jc w:val="center"/>
              <w:rPr>
                <w:sz w:val="24"/>
                <w:szCs w:val="24"/>
              </w:rPr>
            </w:pPr>
            <w:r w:rsidRPr="00783889">
              <w:rPr>
                <w:sz w:val="24"/>
                <w:szCs w:val="24"/>
              </w:rPr>
              <w:t>59%</w:t>
            </w:r>
          </w:p>
        </w:tc>
        <w:tc>
          <w:tcPr>
            <w:tcW w:w="993" w:type="dxa"/>
            <w:shd w:val="clear" w:color="auto" w:fill="auto"/>
          </w:tcPr>
          <w:p w:rsidR="008B44C7" w:rsidRPr="00783889" w:rsidRDefault="008B44C7" w:rsidP="008B44C7">
            <w:pPr>
              <w:jc w:val="center"/>
              <w:rPr>
                <w:sz w:val="24"/>
                <w:szCs w:val="24"/>
              </w:rPr>
            </w:pPr>
            <w:r w:rsidRPr="00783889">
              <w:rPr>
                <w:sz w:val="24"/>
                <w:szCs w:val="24"/>
              </w:rPr>
              <w:t>41%</w:t>
            </w:r>
          </w:p>
        </w:tc>
        <w:tc>
          <w:tcPr>
            <w:tcW w:w="992" w:type="dxa"/>
            <w:shd w:val="clear" w:color="auto" w:fill="auto"/>
          </w:tcPr>
          <w:p w:rsidR="008B44C7" w:rsidRPr="00783889" w:rsidRDefault="008B44C7" w:rsidP="008B44C7">
            <w:pPr>
              <w:jc w:val="center"/>
              <w:rPr>
                <w:sz w:val="24"/>
                <w:szCs w:val="24"/>
              </w:rPr>
            </w:pPr>
            <w:r>
              <w:rPr>
                <w:sz w:val="24"/>
                <w:szCs w:val="24"/>
              </w:rPr>
              <w:t>41</w:t>
            </w:r>
            <w:r w:rsidRPr="00783889">
              <w:rPr>
                <w:sz w:val="24"/>
                <w:szCs w:val="24"/>
              </w:rPr>
              <w:t>%</w:t>
            </w:r>
          </w:p>
        </w:tc>
        <w:tc>
          <w:tcPr>
            <w:tcW w:w="993" w:type="dxa"/>
            <w:shd w:val="clear" w:color="auto" w:fill="auto"/>
          </w:tcPr>
          <w:p w:rsidR="008B44C7" w:rsidRPr="00783889" w:rsidRDefault="008B44C7" w:rsidP="008B44C7">
            <w:pPr>
              <w:jc w:val="center"/>
              <w:rPr>
                <w:sz w:val="24"/>
                <w:szCs w:val="24"/>
              </w:rPr>
            </w:pPr>
            <w:r w:rsidRPr="00783889">
              <w:rPr>
                <w:sz w:val="24"/>
                <w:szCs w:val="24"/>
              </w:rPr>
              <w:t>1%</w:t>
            </w:r>
          </w:p>
        </w:tc>
        <w:tc>
          <w:tcPr>
            <w:tcW w:w="992" w:type="dxa"/>
            <w:shd w:val="clear" w:color="auto" w:fill="auto"/>
          </w:tcPr>
          <w:p w:rsidR="008B44C7" w:rsidRPr="00783889" w:rsidRDefault="008B44C7" w:rsidP="008B44C7">
            <w:pPr>
              <w:jc w:val="center"/>
              <w:rPr>
                <w:sz w:val="24"/>
                <w:szCs w:val="24"/>
              </w:rPr>
            </w:pPr>
            <w:r>
              <w:rPr>
                <w:sz w:val="24"/>
                <w:szCs w:val="24"/>
              </w:rPr>
              <w:t>0</w:t>
            </w:r>
            <w:r w:rsidRPr="00783889">
              <w:rPr>
                <w:sz w:val="24"/>
                <w:szCs w:val="24"/>
              </w:rPr>
              <w:t>%</w:t>
            </w:r>
          </w:p>
        </w:tc>
      </w:tr>
      <w:tr w:rsidR="008B44C7" w:rsidRPr="00783889" w:rsidTr="008B44C7">
        <w:trPr>
          <w:jc w:val="center"/>
        </w:trPr>
        <w:tc>
          <w:tcPr>
            <w:tcW w:w="499" w:type="dxa"/>
          </w:tcPr>
          <w:p w:rsidR="008B44C7" w:rsidRPr="00783889" w:rsidRDefault="008B44C7" w:rsidP="008B44C7">
            <w:pPr>
              <w:rPr>
                <w:sz w:val="24"/>
                <w:szCs w:val="24"/>
              </w:rPr>
            </w:pPr>
            <w:r>
              <w:rPr>
                <w:sz w:val="24"/>
                <w:szCs w:val="24"/>
              </w:rPr>
              <w:t>4</w:t>
            </w:r>
          </w:p>
        </w:tc>
        <w:tc>
          <w:tcPr>
            <w:tcW w:w="3651" w:type="dxa"/>
          </w:tcPr>
          <w:p w:rsidR="008B44C7" w:rsidRPr="00783889" w:rsidRDefault="008B44C7" w:rsidP="008B44C7">
            <w:pPr>
              <w:ind w:firstLine="33"/>
              <w:rPr>
                <w:sz w:val="24"/>
                <w:szCs w:val="24"/>
              </w:rPr>
            </w:pPr>
            <w:r w:rsidRPr="00783889">
              <w:rPr>
                <w:sz w:val="24"/>
                <w:szCs w:val="24"/>
              </w:rPr>
              <w:t xml:space="preserve">Безопасность                </w:t>
            </w:r>
          </w:p>
        </w:tc>
        <w:tc>
          <w:tcPr>
            <w:tcW w:w="992" w:type="dxa"/>
            <w:shd w:val="clear" w:color="auto" w:fill="auto"/>
          </w:tcPr>
          <w:p w:rsidR="008B44C7" w:rsidRPr="00783889" w:rsidRDefault="008B44C7" w:rsidP="008B44C7">
            <w:pPr>
              <w:jc w:val="center"/>
              <w:rPr>
                <w:sz w:val="24"/>
                <w:szCs w:val="24"/>
              </w:rPr>
            </w:pPr>
            <w:r w:rsidRPr="00783889">
              <w:rPr>
                <w:sz w:val="24"/>
                <w:szCs w:val="24"/>
              </w:rPr>
              <w:t>51%</w:t>
            </w:r>
          </w:p>
        </w:tc>
        <w:tc>
          <w:tcPr>
            <w:tcW w:w="993" w:type="dxa"/>
            <w:shd w:val="clear" w:color="auto" w:fill="auto"/>
          </w:tcPr>
          <w:p w:rsidR="008B44C7" w:rsidRPr="00783889" w:rsidRDefault="008B44C7" w:rsidP="008B44C7">
            <w:pPr>
              <w:jc w:val="center"/>
              <w:rPr>
                <w:sz w:val="24"/>
                <w:szCs w:val="24"/>
              </w:rPr>
            </w:pPr>
            <w:r>
              <w:rPr>
                <w:sz w:val="24"/>
                <w:szCs w:val="24"/>
              </w:rPr>
              <w:t>52</w:t>
            </w:r>
            <w:r w:rsidRPr="00783889">
              <w:rPr>
                <w:sz w:val="24"/>
                <w:szCs w:val="24"/>
              </w:rPr>
              <w:t>%</w:t>
            </w:r>
          </w:p>
        </w:tc>
        <w:tc>
          <w:tcPr>
            <w:tcW w:w="993" w:type="dxa"/>
            <w:shd w:val="clear" w:color="auto" w:fill="auto"/>
          </w:tcPr>
          <w:p w:rsidR="008B44C7" w:rsidRPr="00783889" w:rsidRDefault="008B44C7" w:rsidP="008B44C7">
            <w:pPr>
              <w:jc w:val="center"/>
              <w:rPr>
                <w:sz w:val="24"/>
                <w:szCs w:val="24"/>
              </w:rPr>
            </w:pPr>
            <w:r w:rsidRPr="00783889">
              <w:rPr>
                <w:sz w:val="24"/>
                <w:szCs w:val="24"/>
              </w:rPr>
              <w:t>48%</w:t>
            </w:r>
          </w:p>
        </w:tc>
        <w:tc>
          <w:tcPr>
            <w:tcW w:w="992" w:type="dxa"/>
            <w:shd w:val="clear" w:color="auto" w:fill="auto"/>
          </w:tcPr>
          <w:p w:rsidR="008B44C7" w:rsidRPr="00783889" w:rsidRDefault="008B44C7" w:rsidP="008B44C7">
            <w:pPr>
              <w:jc w:val="center"/>
              <w:rPr>
                <w:sz w:val="24"/>
                <w:szCs w:val="24"/>
              </w:rPr>
            </w:pPr>
            <w:r>
              <w:rPr>
                <w:sz w:val="24"/>
                <w:szCs w:val="24"/>
              </w:rPr>
              <w:t>47</w:t>
            </w:r>
            <w:r w:rsidRPr="00783889">
              <w:rPr>
                <w:sz w:val="24"/>
                <w:szCs w:val="24"/>
              </w:rPr>
              <w:t>%</w:t>
            </w:r>
          </w:p>
        </w:tc>
        <w:tc>
          <w:tcPr>
            <w:tcW w:w="993" w:type="dxa"/>
            <w:shd w:val="clear" w:color="auto" w:fill="auto"/>
          </w:tcPr>
          <w:p w:rsidR="008B44C7" w:rsidRPr="00783889" w:rsidRDefault="008B44C7" w:rsidP="008B44C7">
            <w:pPr>
              <w:jc w:val="center"/>
              <w:rPr>
                <w:sz w:val="24"/>
                <w:szCs w:val="24"/>
              </w:rPr>
            </w:pPr>
            <w:r w:rsidRPr="00783889">
              <w:rPr>
                <w:sz w:val="24"/>
                <w:szCs w:val="24"/>
              </w:rPr>
              <w:t>1%</w:t>
            </w:r>
          </w:p>
        </w:tc>
        <w:tc>
          <w:tcPr>
            <w:tcW w:w="992" w:type="dxa"/>
            <w:shd w:val="clear" w:color="auto" w:fill="auto"/>
          </w:tcPr>
          <w:p w:rsidR="008B44C7" w:rsidRPr="00783889" w:rsidRDefault="008B44C7" w:rsidP="008B44C7">
            <w:pPr>
              <w:jc w:val="center"/>
              <w:rPr>
                <w:sz w:val="24"/>
                <w:szCs w:val="24"/>
              </w:rPr>
            </w:pPr>
            <w:r>
              <w:rPr>
                <w:sz w:val="24"/>
                <w:szCs w:val="24"/>
              </w:rPr>
              <w:t>0</w:t>
            </w:r>
            <w:r w:rsidRPr="00783889">
              <w:rPr>
                <w:sz w:val="24"/>
                <w:szCs w:val="24"/>
              </w:rPr>
              <w:t>%</w:t>
            </w:r>
          </w:p>
        </w:tc>
      </w:tr>
      <w:tr w:rsidR="008B44C7" w:rsidRPr="00783889" w:rsidTr="008B44C7">
        <w:trPr>
          <w:jc w:val="center"/>
        </w:trPr>
        <w:tc>
          <w:tcPr>
            <w:tcW w:w="499" w:type="dxa"/>
          </w:tcPr>
          <w:p w:rsidR="008B44C7" w:rsidRPr="00783889" w:rsidRDefault="008B44C7" w:rsidP="008B44C7">
            <w:pPr>
              <w:rPr>
                <w:sz w:val="24"/>
                <w:szCs w:val="24"/>
              </w:rPr>
            </w:pPr>
            <w:r>
              <w:rPr>
                <w:sz w:val="24"/>
                <w:szCs w:val="24"/>
              </w:rPr>
              <w:t>5</w:t>
            </w:r>
          </w:p>
        </w:tc>
        <w:tc>
          <w:tcPr>
            <w:tcW w:w="3651" w:type="dxa"/>
          </w:tcPr>
          <w:p w:rsidR="008B44C7" w:rsidRPr="00783889" w:rsidRDefault="008B44C7" w:rsidP="008B44C7">
            <w:pPr>
              <w:ind w:firstLine="33"/>
              <w:rPr>
                <w:sz w:val="24"/>
                <w:szCs w:val="24"/>
              </w:rPr>
            </w:pPr>
            <w:r w:rsidRPr="00783889">
              <w:rPr>
                <w:sz w:val="24"/>
                <w:szCs w:val="24"/>
              </w:rPr>
              <w:t>«Социокультурные истоки»</w:t>
            </w:r>
          </w:p>
        </w:tc>
        <w:tc>
          <w:tcPr>
            <w:tcW w:w="992" w:type="dxa"/>
            <w:shd w:val="clear" w:color="auto" w:fill="auto"/>
          </w:tcPr>
          <w:p w:rsidR="008B44C7" w:rsidRPr="00783889" w:rsidRDefault="008B44C7" w:rsidP="008B44C7">
            <w:pPr>
              <w:jc w:val="center"/>
              <w:rPr>
                <w:sz w:val="24"/>
                <w:szCs w:val="24"/>
              </w:rPr>
            </w:pPr>
            <w:r w:rsidRPr="00783889">
              <w:rPr>
                <w:sz w:val="24"/>
                <w:szCs w:val="24"/>
              </w:rPr>
              <w:t>30%</w:t>
            </w:r>
          </w:p>
        </w:tc>
        <w:tc>
          <w:tcPr>
            <w:tcW w:w="993" w:type="dxa"/>
            <w:shd w:val="clear" w:color="auto" w:fill="auto"/>
          </w:tcPr>
          <w:p w:rsidR="008B44C7" w:rsidRPr="00783889" w:rsidRDefault="008B44C7" w:rsidP="008B44C7">
            <w:pPr>
              <w:jc w:val="center"/>
              <w:rPr>
                <w:sz w:val="24"/>
                <w:szCs w:val="24"/>
              </w:rPr>
            </w:pPr>
            <w:r>
              <w:rPr>
                <w:sz w:val="24"/>
                <w:szCs w:val="24"/>
              </w:rPr>
              <w:t>28</w:t>
            </w:r>
            <w:r w:rsidRPr="00783889">
              <w:rPr>
                <w:sz w:val="24"/>
                <w:szCs w:val="24"/>
              </w:rPr>
              <w:t>%</w:t>
            </w:r>
          </w:p>
        </w:tc>
        <w:tc>
          <w:tcPr>
            <w:tcW w:w="993" w:type="dxa"/>
            <w:shd w:val="clear" w:color="auto" w:fill="auto"/>
          </w:tcPr>
          <w:p w:rsidR="008B44C7" w:rsidRPr="00783889" w:rsidRDefault="008B44C7" w:rsidP="008B44C7">
            <w:pPr>
              <w:jc w:val="center"/>
              <w:rPr>
                <w:sz w:val="24"/>
                <w:szCs w:val="24"/>
              </w:rPr>
            </w:pPr>
            <w:r>
              <w:rPr>
                <w:sz w:val="24"/>
                <w:szCs w:val="24"/>
              </w:rPr>
              <w:t>69</w:t>
            </w:r>
            <w:r w:rsidRPr="00783889">
              <w:rPr>
                <w:sz w:val="24"/>
                <w:szCs w:val="24"/>
              </w:rPr>
              <w:t>%</w:t>
            </w:r>
          </w:p>
        </w:tc>
        <w:tc>
          <w:tcPr>
            <w:tcW w:w="992" w:type="dxa"/>
            <w:shd w:val="clear" w:color="auto" w:fill="auto"/>
          </w:tcPr>
          <w:p w:rsidR="008B44C7" w:rsidRPr="00783889" w:rsidRDefault="008B44C7" w:rsidP="008B44C7">
            <w:pPr>
              <w:jc w:val="center"/>
              <w:rPr>
                <w:sz w:val="24"/>
                <w:szCs w:val="24"/>
              </w:rPr>
            </w:pPr>
            <w:r>
              <w:rPr>
                <w:sz w:val="24"/>
                <w:szCs w:val="24"/>
              </w:rPr>
              <w:t>70</w:t>
            </w:r>
            <w:r w:rsidRPr="00783889">
              <w:rPr>
                <w:sz w:val="24"/>
                <w:szCs w:val="24"/>
              </w:rPr>
              <w:t>%</w:t>
            </w:r>
          </w:p>
        </w:tc>
        <w:tc>
          <w:tcPr>
            <w:tcW w:w="993" w:type="dxa"/>
            <w:shd w:val="clear" w:color="auto" w:fill="auto"/>
          </w:tcPr>
          <w:p w:rsidR="008B44C7" w:rsidRPr="00783889" w:rsidRDefault="008B44C7" w:rsidP="008B44C7">
            <w:pPr>
              <w:jc w:val="center"/>
              <w:rPr>
                <w:sz w:val="24"/>
                <w:szCs w:val="24"/>
              </w:rPr>
            </w:pPr>
            <w:r w:rsidRPr="00783889">
              <w:rPr>
                <w:sz w:val="24"/>
                <w:szCs w:val="24"/>
              </w:rPr>
              <w:t>1%</w:t>
            </w:r>
          </w:p>
        </w:tc>
        <w:tc>
          <w:tcPr>
            <w:tcW w:w="992" w:type="dxa"/>
            <w:shd w:val="clear" w:color="auto" w:fill="auto"/>
          </w:tcPr>
          <w:p w:rsidR="008B44C7" w:rsidRPr="00783889" w:rsidRDefault="008B44C7" w:rsidP="008B44C7">
            <w:pPr>
              <w:jc w:val="center"/>
              <w:rPr>
                <w:sz w:val="24"/>
                <w:szCs w:val="24"/>
              </w:rPr>
            </w:pPr>
            <w:r>
              <w:rPr>
                <w:sz w:val="24"/>
                <w:szCs w:val="24"/>
              </w:rPr>
              <w:t>2</w:t>
            </w:r>
            <w:r w:rsidRPr="00783889">
              <w:rPr>
                <w:sz w:val="24"/>
                <w:szCs w:val="24"/>
              </w:rPr>
              <w:t>%</w:t>
            </w:r>
          </w:p>
        </w:tc>
      </w:tr>
      <w:tr w:rsidR="008B44C7" w:rsidRPr="00783889" w:rsidTr="008B44C7">
        <w:trPr>
          <w:jc w:val="center"/>
        </w:trPr>
        <w:tc>
          <w:tcPr>
            <w:tcW w:w="499" w:type="dxa"/>
          </w:tcPr>
          <w:p w:rsidR="008B44C7" w:rsidRPr="00783889" w:rsidRDefault="008B44C7" w:rsidP="008B44C7">
            <w:pPr>
              <w:ind w:firstLine="567"/>
              <w:jc w:val="center"/>
              <w:rPr>
                <w:sz w:val="24"/>
                <w:szCs w:val="24"/>
              </w:rPr>
            </w:pPr>
          </w:p>
        </w:tc>
        <w:tc>
          <w:tcPr>
            <w:tcW w:w="3651" w:type="dxa"/>
          </w:tcPr>
          <w:p w:rsidR="008B44C7" w:rsidRPr="00783889" w:rsidRDefault="008B44C7" w:rsidP="008B44C7">
            <w:pPr>
              <w:jc w:val="both"/>
              <w:rPr>
                <w:sz w:val="24"/>
                <w:szCs w:val="24"/>
              </w:rPr>
            </w:pPr>
            <w:r w:rsidRPr="00783889">
              <w:rPr>
                <w:sz w:val="24"/>
                <w:szCs w:val="24"/>
              </w:rPr>
              <w:t>Итог</w:t>
            </w:r>
          </w:p>
        </w:tc>
        <w:tc>
          <w:tcPr>
            <w:tcW w:w="992" w:type="dxa"/>
            <w:shd w:val="clear" w:color="auto" w:fill="auto"/>
          </w:tcPr>
          <w:p w:rsidR="008B44C7" w:rsidRPr="00783889" w:rsidRDefault="008B44C7" w:rsidP="008B44C7">
            <w:pPr>
              <w:jc w:val="center"/>
              <w:rPr>
                <w:sz w:val="24"/>
                <w:szCs w:val="24"/>
              </w:rPr>
            </w:pPr>
            <w:r>
              <w:rPr>
                <w:sz w:val="24"/>
                <w:szCs w:val="24"/>
              </w:rPr>
              <w:t>5</w:t>
            </w:r>
            <w:r w:rsidRPr="00783889">
              <w:rPr>
                <w:sz w:val="24"/>
                <w:szCs w:val="24"/>
              </w:rPr>
              <w:t>4%</w:t>
            </w:r>
          </w:p>
        </w:tc>
        <w:tc>
          <w:tcPr>
            <w:tcW w:w="993" w:type="dxa"/>
            <w:shd w:val="clear" w:color="auto" w:fill="auto"/>
          </w:tcPr>
          <w:p w:rsidR="008B44C7" w:rsidRPr="00783889" w:rsidRDefault="008B44C7" w:rsidP="008B44C7">
            <w:pPr>
              <w:jc w:val="center"/>
              <w:rPr>
                <w:sz w:val="24"/>
                <w:szCs w:val="24"/>
              </w:rPr>
            </w:pPr>
            <w:r>
              <w:rPr>
                <w:sz w:val="24"/>
                <w:szCs w:val="24"/>
              </w:rPr>
              <w:t>54</w:t>
            </w:r>
            <w:r w:rsidRPr="00783889">
              <w:rPr>
                <w:sz w:val="24"/>
                <w:szCs w:val="24"/>
              </w:rPr>
              <w:t>%</w:t>
            </w:r>
          </w:p>
        </w:tc>
        <w:tc>
          <w:tcPr>
            <w:tcW w:w="993" w:type="dxa"/>
            <w:shd w:val="clear" w:color="auto" w:fill="auto"/>
          </w:tcPr>
          <w:p w:rsidR="008B44C7" w:rsidRPr="00783889" w:rsidRDefault="008B44C7" w:rsidP="008B44C7">
            <w:pPr>
              <w:jc w:val="center"/>
              <w:rPr>
                <w:sz w:val="24"/>
                <w:szCs w:val="24"/>
              </w:rPr>
            </w:pPr>
            <w:r>
              <w:rPr>
                <w:sz w:val="24"/>
                <w:szCs w:val="24"/>
              </w:rPr>
              <w:t>45</w:t>
            </w:r>
            <w:r w:rsidRPr="00783889">
              <w:rPr>
                <w:sz w:val="24"/>
                <w:szCs w:val="24"/>
              </w:rPr>
              <w:t>%</w:t>
            </w:r>
          </w:p>
        </w:tc>
        <w:tc>
          <w:tcPr>
            <w:tcW w:w="992" w:type="dxa"/>
            <w:shd w:val="clear" w:color="auto" w:fill="auto"/>
          </w:tcPr>
          <w:p w:rsidR="008B44C7" w:rsidRPr="00783889" w:rsidRDefault="008B44C7" w:rsidP="008B44C7">
            <w:pPr>
              <w:jc w:val="center"/>
              <w:rPr>
                <w:sz w:val="24"/>
                <w:szCs w:val="24"/>
              </w:rPr>
            </w:pPr>
            <w:r>
              <w:rPr>
                <w:sz w:val="24"/>
                <w:szCs w:val="24"/>
              </w:rPr>
              <w:t>46</w:t>
            </w:r>
            <w:r w:rsidRPr="00783889">
              <w:rPr>
                <w:sz w:val="24"/>
                <w:szCs w:val="24"/>
              </w:rPr>
              <w:t>%</w:t>
            </w:r>
          </w:p>
        </w:tc>
        <w:tc>
          <w:tcPr>
            <w:tcW w:w="993" w:type="dxa"/>
            <w:shd w:val="clear" w:color="auto" w:fill="auto"/>
          </w:tcPr>
          <w:p w:rsidR="008B44C7" w:rsidRPr="00783889" w:rsidRDefault="008B44C7" w:rsidP="008B44C7">
            <w:pPr>
              <w:jc w:val="center"/>
              <w:rPr>
                <w:sz w:val="24"/>
                <w:szCs w:val="24"/>
              </w:rPr>
            </w:pPr>
            <w:r w:rsidRPr="00783889">
              <w:rPr>
                <w:sz w:val="24"/>
                <w:szCs w:val="24"/>
              </w:rPr>
              <w:t>1%</w:t>
            </w:r>
          </w:p>
        </w:tc>
        <w:tc>
          <w:tcPr>
            <w:tcW w:w="992" w:type="dxa"/>
            <w:shd w:val="clear" w:color="auto" w:fill="auto"/>
          </w:tcPr>
          <w:p w:rsidR="008B44C7" w:rsidRPr="00783889" w:rsidRDefault="008B44C7" w:rsidP="008B44C7">
            <w:pPr>
              <w:jc w:val="center"/>
              <w:rPr>
                <w:sz w:val="24"/>
                <w:szCs w:val="24"/>
              </w:rPr>
            </w:pPr>
            <w:r>
              <w:rPr>
                <w:sz w:val="24"/>
                <w:szCs w:val="24"/>
              </w:rPr>
              <w:t>0</w:t>
            </w:r>
            <w:r w:rsidRPr="00783889">
              <w:rPr>
                <w:sz w:val="24"/>
                <w:szCs w:val="24"/>
              </w:rPr>
              <w:t>%</w:t>
            </w:r>
          </w:p>
        </w:tc>
      </w:tr>
    </w:tbl>
    <w:p w:rsidR="008B44C7" w:rsidRDefault="008B44C7" w:rsidP="008B44C7">
      <w:pPr>
        <w:ind w:firstLine="567"/>
        <w:jc w:val="center"/>
        <w:rPr>
          <w:b/>
          <w:sz w:val="24"/>
          <w:szCs w:val="24"/>
        </w:rPr>
      </w:pPr>
    </w:p>
    <w:p w:rsidR="008B44C7" w:rsidRPr="006D5A1E" w:rsidRDefault="008B44C7" w:rsidP="008B44C7">
      <w:pPr>
        <w:ind w:firstLine="567"/>
        <w:jc w:val="center"/>
        <w:rPr>
          <w:b/>
          <w:sz w:val="24"/>
          <w:szCs w:val="24"/>
        </w:rPr>
      </w:pPr>
      <w:r w:rsidRPr="006D5A1E">
        <w:rPr>
          <w:b/>
          <w:sz w:val="24"/>
          <w:szCs w:val="24"/>
        </w:rPr>
        <w:t xml:space="preserve">Диаграмма уровня усвоения </w:t>
      </w:r>
      <w:r>
        <w:rPr>
          <w:b/>
          <w:sz w:val="24"/>
          <w:szCs w:val="24"/>
        </w:rPr>
        <w:t>парциальных программ</w:t>
      </w:r>
    </w:p>
    <w:p w:rsidR="008B44C7" w:rsidRDefault="008B44C7" w:rsidP="008B44C7">
      <w:pPr>
        <w:ind w:firstLine="567"/>
        <w:jc w:val="center"/>
        <w:rPr>
          <w:b/>
          <w:sz w:val="24"/>
          <w:szCs w:val="24"/>
        </w:rPr>
      </w:pPr>
      <w:r w:rsidRPr="006D5A1E">
        <w:rPr>
          <w:b/>
          <w:sz w:val="24"/>
          <w:szCs w:val="24"/>
        </w:rPr>
        <w:t xml:space="preserve"> в 2019 году (в сравнении с 2018 годом)</w:t>
      </w:r>
    </w:p>
    <w:p w:rsidR="005F3E2D" w:rsidRDefault="005F3E2D" w:rsidP="008B44C7">
      <w:pPr>
        <w:ind w:firstLine="567"/>
        <w:jc w:val="center"/>
        <w:rPr>
          <w:b/>
          <w:sz w:val="24"/>
          <w:szCs w:val="24"/>
        </w:rPr>
      </w:pPr>
    </w:p>
    <w:p w:rsidR="008B44C7" w:rsidRPr="00783889" w:rsidRDefault="008B44C7" w:rsidP="008B44C7">
      <w:pPr>
        <w:ind w:firstLine="567"/>
        <w:jc w:val="center"/>
        <w:rPr>
          <w:b/>
          <w:sz w:val="24"/>
          <w:szCs w:val="24"/>
        </w:rPr>
      </w:pPr>
      <w:r>
        <w:rPr>
          <w:b/>
          <w:noProof/>
          <w:sz w:val="24"/>
          <w:szCs w:val="24"/>
        </w:rPr>
        <w:drawing>
          <wp:inline distT="0" distB="0" distL="0" distR="0">
            <wp:extent cx="3105150" cy="1228725"/>
            <wp:effectExtent l="19050" t="0" r="1905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F3E2D" w:rsidRDefault="005F3E2D" w:rsidP="008B44C7">
      <w:pPr>
        <w:jc w:val="both"/>
        <w:rPr>
          <w:sz w:val="24"/>
          <w:szCs w:val="24"/>
        </w:rPr>
      </w:pPr>
    </w:p>
    <w:p w:rsidR="005F3E2D" w:rsidRDefault="005F3E2D" w:rsidP="008B44C7">
      <w:pPr>
        <w:jc w:val="both"/>
        <w:rPr>
          <w:sz w:val="24"/>
          <w:szCs w:val="24"/>
        </w:rPr>
      </w:pPr>
    </w:p>
    <w:p w:rsidR="008B44C7" w:rsidRDefault="008B44C7" w:rsidP="008B44C7">
      <w:pPr>
        <w:jc w:val="both"/>
        <w:rPr>
          <w:sz w:val="24"/>
          <w:szCs w:val="24"/>
        </w:rPr>
      </w:pPr>
      <w:r w:rsidRPr="00783889">
        <w:rPr>
          <w:sz w:val="24"/>
          <w:szCs w:val="24"/>
        </w:rPr>
        <w:t xml:space="preserve">Таким образом, </w:t>
      </w:r>
      <w:r w:rsidRPr="00783889">
        <w:rPr>
          <w:bCs/>
          <w:iCs/>
          <w:sz w:val="24"/>
          <w:szCs w:val="24"/>
        </w:rPr>
        <w:t>анализ парциальных программ показал, что наблюдается положительная динамика в усвоении программы «Экология для малышей»</w:t>
      </w:r>
      <w:r>
        <w:rPr>
          <w:bCs/>
          <w:iCs/>
          <w:sz w:val="24"/>
          <w:szCs w:val="24"/>
        </w:rPr>
        <w:t xml:space="preserve">, </w:t>
      </w:r>
      <w:r w:rsidRPr="00783889">
        <w:rPr>
          <w:sz w:val="24"/>
          <w:szCs w:val="24"/>
        </w:rPr>
        <w:t>«Я-ты-мы», «Безопасность»</w:t>
      </w:r>
      <w:r>
        <w:rPr>
          <w:sz w:val="24"/>
          <w:szCs w:val="24"/>
        </w:rPr>
        <w:t xml:space="preserve"> (на 1%)</w:t>
      </w:r>
      <w:r w:rsidRPr="00783889">
        <w:rPr>
          <w:sz w:val="24"/>
          <w:szCs w:val="24"/>
        </w:rPr>
        <w:t>. Стабильные результаты усвоения парциальн</w:t>
      </w:r>
      <w:r>
        <w:rPr>
          <w:sz w:val="24"/>
          <w:szCs w:val="24"/>
        </w:rPr>
        <w:t>ой</w:t>
      </w:r>
      <w:r w:rsidRPr="00783889">
        <w:rPr>
          <w:sz w:val="24"/>
          <w:szCs w:val="24"/>
        </w:rPr>
        <w:t xml:space="preserve"> программ</w:t>
      </w:r>
      <w:r>
        <w:rPr>
          <w:sz w:val="24"/>
          <w:szCs w:val="24"/>
        </w:rPr>
        <w:t xml:space="preserve">ы </w:t>
      </w:r>
      <w:r w:rsidRPr="00783889">
        <w:rPr>
          <w:bCs/>
          <w:iCs/>
          <w:sz w:val="24"/>
          <w:szCs w:val="24"/>
        </w:rPr>
        <w:t>«Обучение детей плаванию»</w:t>
      </w:r>
      <w:r>
        <w:rPr>
          <w:sz w:val="24"/>
          <w:szCs w:val="24"/>
        </w:rPr>
        <w:t xml:space="preserve">. Наблюдается снижение показателя усвоения парциальной программы «Социокультурные истоки» по сравнению с 2018 годом </w:t>
      </w:r>
      <w:r w:rsidRPr="00DB5C81">
        <w:rPr>
          <w:sz w:val="24"/>
          <w:szCs w:val="24"/>
        </w:rPr>
        <w:t>на 1%.</w:t>
      </w:r>
    </w:p>
    <w:p w:rsidR="008B44C7" w:rsidRPr="00783889" w:rsidRDefault="008B44C7" w:rsidP="008B44C7">
      <w:pPr>
        <w:ind w:firstLine="567"/>
        <w:jc w:val="both"/>
        <w:rPr>
          <w:sz w:val="24"/>
          <w:szCs w:val="24"/>
        </w:rPr>
      </w:pPr>
      <w:r w:rsidRPr="00783889">
        <w:rPr>
          <w:b/>
          <w:i/>
          <w:sz w:val="24"/>
          <w:szCs w:val="24"/>
        </w:rPr>
        <w:t>Проблема</w:t>
      </w:r>
      <w:r w:rsidRPr="00783889">
        <w:rPr>
          <w:b/>
          <w:sz w:val="24"/>
          <w:szCs w:val="24"/>
        </w:rPr>
        <w:t>:</w:t>
      </w:r>
      <w:r w:rsidRPr="00783889">
        <w:rPr>
          <w:sz w:val="24"/>
          <w:szCs w:val="24"/>
        </w:rPr>
        <w:t xml:space="preserve"> показатели в разделе </w:t>
      </w:r>
      <w:r>
        <w:rPr>
          <w:sz w:val="24"/>
          <w:szCs w:val="24"/>
        </w:rPr>
        <w:t xml:space="preserve">«Социокультурные истоки» </w:t>
      </w:r>
      <w:r w:rsidRPr="00783889">
        <w:rPr>
          <w:sz w:val="24"/>
          <w:szCs w:val="24"/>
        </w:rPr>
        <w:t xml:space="preserve">ниже среднего. Дети </w:t>
      </w:r>
      <w:r>
        <w:rPr>
          <w:sz w:val="24"/>
          <w:szCs w:val="24"/>
        </w:rPr>
        <w:t xml:space="preserve">не знают </w:t>
      </w:r>
      <w:r w:rsidRPr="00E414FF">
        <w:rPr>
          <w:sz w:val="24"/>
          <w:szCs w:val="24"/>
        </w:rPr>
        <w:t>русских традиций, базовых социокультурных ценностей</w:t>
      </w:r>
      <w:r>
        <w:rPr>
          <w:sz w:val="24"/>
          <w:szCs w:val="24"/>
        </w:rPr>
        <w:t xml:space="preserve"> </w:t>
      </w:r>
      <w:r w:rsidRPr="00E414FF">
        <w:rPr>
          <w:sz w:val="24"/>
          <w:szCs w:val="24"/>
        </w:rPr>
        <w:t>российской цивилизации.</w:t>
      </w:r>
      <w:r>
        <w:rPr>
          <w:sz w:val="24"/>
          <w:szCs w:val="24"/>
        </w:rPr>
        <w:t xml:space="preserve"> И</w:t>
      </w:r>
      <w:r w:rsidRPr="00783889">
        <w:rPr>
          <w:sz w:val="24"/>
          <w:szCs w:val="24"/>
        </w:rPr>
        <w:t>спытывают затруднения в</w:t>
      </w:r>
      <w:r>
        <w:rPr>
          <w:sz w:val="24"/>
          <w:szCs w:val="24"/>
        </w:rPr>
        <w:t xml:space="preserve"> определении </w:t>
      </w:r>
      <w:r w:rsidRPr="00E414FF">
        <w:rPr>
          <w:sz w:val="24"/>
          <w:szCs w:val="24"/>
        </w:rPr>
        <w:t>ценностей внутреннего мира человека (ве</w:t>
      </w:r>
      <w:r>
        <w:rPr>
          <w:sz w:val="24"/>
          <w:szCs w:val="24"/>
        </w:rPr>
        <w:t xml:space="preserve">ра, надежда, любовь, мудрость…). </w:t>
      </w:r>
      <w:r w:rsidRPr="00AB344E">
        <w:rPr>
          <w:rFonts w:eastAsia="Calibri"/>
          <w:sz w:val="24"/>
          <w:szCs w:val="24"/>
          <w:lang w:eastAsia="en-US"/>
        </w:rPr>
        <w:t>Более половины воспитанников не имеют представление о празднике Рождества.3</w:t>
      </w:r>
      <w:r w:rsidRPr="00AB344E">
        <w:rPr>
          <w:sz w:val="24"/>
          <w:szCs w:val="24"/>
        </w:rPr>
        <w:t xml:space="preserve">8% детей не имеют представления </w:t>
      </w:r>
      <w:r w:rsidRPr="00AB344E">
        <w:rPr>
          <w:rFonts w:eastAsia="Calibri"/>
          <w:sz w:val="24"/>
          <w:szCs w:val="24"/>
          <w:lang w:eastAsia="en-US"/>
        </w:rPr>
        <w:t>о влиянии доброго слова и доброго дела на чувства мамы и других людей, а так же не знают колыбельные песни.</w:t>
      </w:r>
      <w:r w:rsidRPr="00AB344E">
        <w:rPr>
          <w:sz w:val="24"/>
          <w:szCs w:val="24"/>
        </w:rPr>
        <w:t xml:space="preserve"> 68% детей имеют не полное представление об образе былинного богатыря, как первого защитника Земли Русской, о мудрых людях и мудрых советах</w:t>
      </w:r>
      <w:r>
        <w:rPr>
          <w:sz w:val="24"/>
          <w:szCs w:val="24"/>
        </w:rPr>
        <w:t>. 16</w:t>
      </w:r>
      <w:r w:rsidRPr="00783889">
        <w:rPr>
          <w:sz w:val="24"/>
          <w:szCs w:val="24"/>
        </w:rPr>
        <w:t>%</w:t>
      </w:r>
      <w:r>
        <w:rPr>
          <w:sz w:val="24"/>
          <w:szCs w:val="24"/>
        </w:rPr>
        <w:t xml:space="preserve"> </w:t>
      </w:r>
      <w:r w:rsidRPr="00783889">
        <w:rPr>
          <w:sz w:val="24"/>
          <w:szCs w:val="24"/>
        </w:rPr>
        <w:t xml:space="preserve">детей имеют не полное представление о значении труда в жизни человека, о выборе будущей профессии, не имеют знаний о мастерах и рукодельницах; о старании и терпении и их значении для человека в жизни. </w:t>
      </w:r>
    </w:p>
    <w:p w:rsidR="008B44C7" w:rsidRDefault="008B44C7" w:rsidP="008B44C7">
      <w:pPr>
        <w:jc w:val="both"/>
        <w:rPr>
          <w:rFonts w:eastAsia="Calibri"/>
          <w:sz w:val="24"/>
          <w:szCs w:val="24"/>
        </w:rPr>
      </w:pPr>
      <w:r>
        <w:rPr>
          <w:sz w:val="24"/>
          <w:szCs w:val="24"/>
        </w:rPr>
        <w:t xml:space="preserve">           </w:t>
      </w:r>
      <w:r w:rsidRPr="00290583">
        <w:rPr>
          <w:b/>
          <w:i/>
          <w:sz w:val="24"/>
          <w:szCs w:val="24"/>
        </w:rPr>
        <w:t>Пути решения:</w:t>
      </w:r>
    </w:p>
    <w:p w:rsidR="008B44C7" w:rsidRDefault="008B44C7" w:rsidP="008B44C7">
      <w:pPr>
        <w:ind w:firstLine="567"/>
        <w:jc w:val="both"/>
        <w:rPr>
          <w:rFonts w:eastAsia="Calibri"/>
          <w:sz w:val="24"/>
          <w:szCs w:val="24"/>
        </w:rPr>
      </w:pPr>
      <w:r>
        <w:rPr>
          <w:rFonts w:eastAsia="Calibri"/>
          <w:sz w:val="24"/>
          <w:szCs w:val="24"/>
        </w:rPr>
        <w:t xml:space="preserve">- </w:t>
      </w:r>
      <w:r w:rsidRPr="00290583">
        <w:rPr>
          <w:rFonts w:eastAsia="Calibri"/>
          <w:sz w:val="24"/>
          <w:szCs w:val="24"/>
        </w:rPr>
        <w:t>продолжать</w:t>
      </w:r>
      <w:r>
        <w:rPr>
          <w:rFonts w:eastAsia="Calibri"/>
          <w:sz w:val="24"/>
          <w:szCs w:val="24"/>
        </w:rPr>
        <w:t xml:space="preserve"> развивать духовные и социокультурные</w:t>
      </w:r>
      <w:r w:rsidRPr="00AD10D1">
        <w:rPr>
          <w:rFonts w:eastAsia="Calibri"/>
          <w:sz w:val="24"/>
          <w:szCs w:val="24"/>
        </w:rPr>
        <w:t xml:space="preserve"> основы личности ребенка, воспитание гражданина России, раскрытие творческого пот</w:t>
      </w:r>
      <w:r>
        <w:rPr>
          <w:rFonts w:eastAsia="Calibri"/>
          <w:sz w:val="24"/>
          <w:szCs w:val="24"/>
        </w:rPr>
        <w:t>енциала подрастающего поколения с помощью проектной деятельности;</w:t>
      </w:r>
    </w:p>
    <w:p w:rsidR="008B44C7" w:rsidRDefault="008B44C7" w:rsidP="008B44C7">
      <w:pPr>
        <w:ind w:firstLine="567"/>
        <w:jc w:val="both"/>
        <w:rPr>
          <w:sz w:val="24"/>
          <w:szCs w:val="24"/>
        </w:rPr>
      </w:pPr>
      <w:r>
        <w:rPr>
          <w:sz w:val="24"/>
          <w:szCs w:val="24"/>
        </w:rPr>
        <w:t xml:space="preserve">- </w:t>
      </w:r>
      <w:r w:rsidRPr="00B36C78">
        <w:rPr>
          <w:sz w:val="24"/>
          <w:szCs w:val="24"/>
        </w:rPr>
        <w:t>в совместной</w:t>
      </w:r>
      <w:r>
        <w:rPr>
          <w:sz w:val="24"/>
          <w:szCs w:val="24"/>
        </w:rPr>
        <w:t xml:space="preserve"> и самостоятельной деятельности организовывать совместные мероприятия с детьми и родителями на укрепление семейных традиций и ценностей,</w:t>
      </w:r>
    </w:p>
    <w:p w:rsidR="008B44C7" w:rsidRPr="00783889" w:rsidRDefault="008B44C7" w:rsidP="008B44C7">
      <w:pPr>
        <w:ind w:firstLine="567"/>
        <w:jc w:val="both"/>
        <w:rPr>
          <w:sz w:val="24"/>
          <w:szCs w:val="24"/>
        </w:rPr>
      </w:pPr>
      <w:r w:rsidRPr="00290583">
        <w:rPr>
          <w:sz w:val="24"/>
          <w:szCs w:val="24"/>
        </w:rPr>
        <w:t xml:space="preserve">- </w:t>
      </w:r>
      <w:r>
        <w:rPr>
          <w:sz w:val="24"/>
          <w:szCs w:val="24"/>
        </w:rPr>
        <w:t>совершенствование</w:t>
      </w:r>
      <w:r w:rsidRPr="00290583">
        <w:rPr>
          <w:sz w:val="24"/>
          <w:szCs w:val="24"/>
        </w:rPr>
        <w:t xml:space="preserve"> профессиональной компетентности педагогов по данной проблеме.</w:t>
      </w:r>
    </w:p>
    <w:p w:rsidR="008B44C7" w:rsidRPr="00783889" w:rsidRDefault="008B44C7" w:rsidP="008B44C7">
      <w:pPr>
        <w:ind w:firstLine="567"/>
        <w:jc w:val="both"/>
        <w:rPr>
          <w:sz w:val="24"/>
          <w:szCs w:val="24"/>
        </w:rPr>
      </w:pPr>
      <w:r w:rsidRPr="00783889">
        <w:rPr>
          <w:sz w:val="24"/>
          <w:szCs w:val="24"/>
        </w:rPr>
        <w:t>Полученные результаты определяют дальнейшую работу по эффективности педагогических действий,</w:t>
      </w:r>
      <w:r>
        <w:rPr>
          <w:sz w:val="24"/>
          <w:szCs w:val="24"/>
        </w:rPr>
        <w:t xml:space="preserve"> направленных на </w:t>
      </w:r>
      <w:r w:rsidRPr="00AD10D1">
        <w:rPr>
          <w:sz w:val="24"/>
          <w:szCs w:val="24"/>
        </w:rPr>
        <w:t xml:space="preserve">формирование духовно-нравственной основы личности, а также </w:t>
      </w:r>
      <w:r w:rsidRPr="00DB0A46">
        <w:rPr>
          <w:sz w:val="24"/>
          <w:szCs w:val="24"/>
        </w:rPr>
        <w:t>приобщение детей и их родителей к базовым духовно-нравственным и социокультурным ценностям России</w:t>
      </w:r>
      <w:r>
        <w:rPr>
          <w:sz w:val="24"/>
          <w:szCs w:val="24"/>
        </w:rPr>
        <w:t>.</w:t>
      </w:r>
    </w:p>
    <w:p w:rsidR="008B44C7" w:rsidRPr="00CD4702" w:rsidRDefault="008B44C7" w:rsidP="008B44C7">
      <w:pPr>
        <w:suppressAutoHyphens/>
        <w:autoSpaceDN/>
        <w:adjustRightInd/>
        <w:spacing w:line="200" w:lineRule="atLeast"/>
        <w:jc w:val="both"/>
        <w:rPr>
          <w:color w:val="FF0000"/>
          <w:sz w:val="24"/>
          <w:szCs w:val="24"/>
        </w:rPr>
      </w:pPr>
      <w:r w:rsidRPr="00C23139">
        <w:rPr>
          <w:rFonts w:eastAsia="Times New Roman CYR"/>
          <w:b/>
          <w:sz w:val="24"/>
          <w:szCs w:val="24"/>
        </w:rPr>
        <w:t>Реализация рабочих программ педагогов</w:t>
      </w:r>
      <w:r w:rsidRPr="00C23139">
        <w:rPr>
          <w:rFonts w:eastAsia="Times New Roman CYR"/>
          <w:sz w:val="24"/>
          <w:szCs w:val="24"/>
        </w:rPr>
        <w:t xml:space="preserve"> ДОУ в 2019-2020 учебном году составляет – 100</w:t>
      </w:r>
      <w:r>
        <w:rPr>
          <w:rFonts w:eastAsia="Times New Roman CYR"/>
          <w:sz w:val="24"/>
          <w:szCs w:val="24"/>
        </w:rPr>
        <w:t>%</w:t>
      </w:r>
    </w:p>
    <w:p w:rsidR="008B44C7" w:rsidRDefault="008B44C7" w:rsidP="008B44C7">
      <w:pPr>
        <w:shd w:val="clear" w:color="auto" w:fill="FFFFFF"/>
        <w:spacing w:line="312" w:lineRule="exact"/>
        <w:ind w:right="125"/>
        <w:jc w:val="center"/>
        <w:rPr>
          <w:b/>
          <w:sz w:val="24"/>
          <w:szCs w:val="24"/>
        </w:rPr>
      </w:pPr>
    </w:p>
    <w:p w:rsidR="00EE7477" w:rsidRDefault="00AF03FC" w:rsidP="00F03218">
      <w:pPr>
        <w:shd w:val="clear" w:color="auto" w:fill="FFFFFF"/>
        <w:spacing w:line="312" w:lineRule="exact"/>
        <w:ind w:right="125"/>
        <w:jc w:val="center"/>
        <w:rPr>
          <w:b/>
          <w:sz w:val="24"/>
          <w:szCs w:val="24"/>
        </w:rPr>
      </w:pPr>
      <w:r w:rsidRPr="007A65BC">
        <w:rPr>
          <w:b/>
          <w:sz w:val="24"/>
          <w:szCs w:val="24"/>
        </w:rPr>
        <w:t>Результаты качества реализации образовательной программы можно отследить по результатам г</w:t>
      </w:r>
      <w:r w:rsidR="00EE7477" w:rsidRPr="007A65BC">
        <w:rPr>
          <w:b/>
          <w:sz w:val="24"/>
          <w:szCs w:val="24"/>
        </w:rPr>
        <w:t>отовност</w:t>
      </w:r>
      <w:r w:rsidRPr="007A65BC">
        <w:rPr>
          <w:b/>
          <w:sz w:val="24"/>
          <w:szCs w:val="24"/>
        </w:rPr>
        <w:t>и</w:t>
      </w:r>
      <w:r w:rsidR="00EE7477" w:rsidRPr="007A65BC">
        <w:rPr>
          <w:b/>
          <w:sz w:val="24"/>
          <w:szCs w:val="24"/>
        </w:rPr>
        <w:t xml:space="preserve"> детей к </w:t>
      </w:r>
      <w:r w:rsidR="00711BB4">
        <w:rPr>
          <w:b/>
          <w:sz w:val="24"/>
          <w:szCs w:val="24"/>
        </w:rPr>
        <w:t>обучению в школе</w:t>
      </w:r>
      <w:r w:rsidR="004D34B3" w:rsidRPr="007A65BC">
        <w:rPr>
          <w:b/>
          <w:sz w:val="24"/>
          <w:szCs w:val="24"/>
        </w:rPr>
        <w:t>.</w:t>
      </w:r>
    </w:p>
    <w:p w:rsidR="000140F9" w:rsidRPr="007A65BC" w:rsidRDefault="000140F9" w:rsidP="00F03218">
      <w:pPr>
        <w:shd w:val="clear" w:color="auto" w:fill="FFFFFF"/>
        <w:spacing w:line="312" w:lineRule="exact"/>
        <w:ind w:right="125"/>
        <w:jc w:val="center"/>
        <w:rPr>
          <w:b/>
          <w:sz w:val="24"/>
          <w:szCs w:val="24"/>
        </w:rPr>
      </w:pPr>
    </w:p>
    <w:p w:rsidR="006E54CE" w:rsidRDefault="003E727A" w:rsidP="003E727A">
      <w:pPr>
        <w:jc w:val="both"/>
        <w:rPr>
          <w:sz w:val="24"/>
          <w:szCs w:val="24"/>
        </w:rPr>
      </w:pPr>
      <w:r w:rsidRPr="007A65BC">
        <w:rPr>
          <w:sz w:val="24"/>
          <w:szCs w:val="24"/>
        </w:rPr>
        <w:t xml:space="preserve">Успех ребенка в школе определяется его готовностью к обучению, психологической готовностью принять новую социальную роль - роль ученика. </w:t>
      </w:r>
      <w:r w:rsidR="006E54CE" w:rsidRPr="007A65BC">
        <w:rPr>
          <w:rFonts w:eastAsia="Calibri"/>
          <w:sz w:val="24"/>
          <w:szCs w:val="24"/>
        </w:rPr>
        <w:t>В 201</w:t>
      </w:r>
      <w:r w:rsidR="004F1C01">
        <w:rPr>
          <w:rFonts w:eastAsia="Calibri"/>
          <w:sz w:val="24"/>
          <w:szCs w:val="24"/>
        </w:rPr>
        <w:t>9</w:t>
      </w:r>
      <w:r w:rsidR="006E54CE">
        <w:rPr>
          <w:rFonts w:eastAsia="Calibri"/>
          <w:sz w:val="24"/>
          <w:szCs w:val="24"/>
        </w:rPr>
        <w:t xml:space="preserve"> - 20</w:t>
      </w:r>
      <w:r w:rsidR="004F1C01">
        <w:rPr>
          <w:rFonts w:eastAsia="Calibri"/>
          <w:sz w:val="24"/>
          <w:szCs w:val="24"/>
        </w:rPr>
        <w:t>20</w:t>
      </w:r>
      <w:r w:rsidR="006E54CE" w:rsidRPr="007A65BC">
        <w:rPr>
          <w:rFonts w:eastAsia="Calibri"/>
          <w:sz w:val="24"/>
          <w:szCs w:val="24"/>
        </w:rPr>
        <w:t xml:space="preserve"> учебном году </w:t>
      </w:r>
      <w:r w:rsidR="006E54CE" w:rsidRPr="004F1C01">
        <w:rPr>
          <w:sz w:val="24"/>
          <w:szCs w:val="24"/>
        </w:rPr>
        <w:t>13</w:t>
      </w:r>
      <w:r w:rsidR="004F1C01" w:rsidRPr="004F1C01">
        <w:rPr>
          <w:sz w:val="24"/>
          <w:szCs w:val="24"/>
        </w:rPr>
        <w:t>0</w:t>
      </w:r>
      <w:r w:rsidR="006E54CE" w:rsidRPr="004F1C01">
        <w:rPr>
          <w:sz w:val="24"/>
          <w:szCs w:val="24"/>
        </w:rPr>
        <w:t xml:space="preserve"> </w:t>
      </w:r>
      <w:r w:rsidR="004F1C01" w:rsidRPr="004F1C01">
        <w:rPr>
          <w:sz w:val="24"/>
          <w:szCs w:val="24"/>
        </w:rPr>
        <w:t>детей</w:t>
      </w:r>
      <w:r w:rsidR="006E54CE" w:rsidRPr="00CE320E">
        <w:rPr>
          <w:sz w:val="24"/>
          <w:szCs w:val="24"/>
        </w:rPr>
        <w:t xml:space="preserve"> </w:t>
      </w:r>
      <w:r w:rsidR="006E54CE">
        <w:rPr>
          <w:rFonts w:eastAsia="Calibri"/>
          <w:sz w:val="24"/>
          <w:szCs w:val="24"/>
        </w:rPr>
        <w:t>закончили реализацию образовательной программы дошкольного образования.</w:t>
      </w:r>
      <w:r w:rsidR="006E54CE" w:rsidRPr="007A65BC">
        <w:rPr>
          <w:rFonts w:eastAsia="Calibri"/>
          <w:sz w:val="24"/>
          <w:szCs w:val="24"/>
        </w:rPr>
        <w:t xml:space="preserve"> </w:t>
      </w:r>
      <w:r w:rsidR="006E54CE">
        <w:rPr>
          <w:sz w:val="24"/>
          <w:szCs w:val="24"/>
        </w:rPr>
        <w:t>Д</w:t>
      </w:r>
      <w:r w:rsidRPr="007A65BC">
        <w:rPr>
          <w:sz w:val="24"/>
          <w:szCs w:val="24"/>
        </w:rPr>
        <w:t xml:space="preserve">оля детей готовых к обучению в школе - 100%. Низкий уровень готовности детей к школе не выявлен. </w:t>
      </w:r>
    </w:p>
    <w:p w:rsidR="003E727A" w:rsidRPr="007A65BC" w:rsidRDefault="004F1C01" w:rsidP="006E54CE">
      <w:pPr>
        <w:ind w:firstLine="708"/>
        <w:jc w:val="both"/>
        <w:rPr>
          <w:color w:val="000000"/>
          <w:sz w:val="24"/>
          <w:szCs w:val="24"/>
        </w:rPr>
      </w:pPr>
      <w:r w:rsidRPr="00CE320E">
        <w:rPr>
          <w:sz w:val="24"/>
          <w:szCs w:val="24"/>
        </w:rPr>
        <w:t>Успех</w:t>
      </w:r>
      <w:r>
        <w:rPr>
          <w:sz w:val="24"/>
          <w:szCs w:val="24"/>
        </w:rPr>
        <w:t xml:space="preserve"> ребенка</w:t>
      </w:r>
      <w:r w:rsidRPr="00CE320E">
        <w:rPr>
          <w:sz w:val="24"/>
          <w:szCs w:val="24"/>
        </w:rPr>
        <w:t xml:space="preserve"> определяется его готовностью к обучению, </w:t>
      </w:r>
      <w:r>
        <w:rPr>
          <w:sz w:val="24"/>
          <w:szCs w:val="24"/>
        </w:rPr>
        <w:t>умению</w:t>
      </w:r>
      <w:r w:rsidRPr="00CE320E">
        <w:rPr>
          <w:b/>
          <w:sz w:val="24"/>
          <w:szCs w:val="24"/>
        </w:rPr>
        <w:t xml:space="preserve"> </w:t>
      </w:r>
      <w:r w:rsidRPr="00CE320E">
        <w:rPr>
          <w:sz w:val="24"/>
          <w:szCs w:val="24"/>
        </w:rPr>
        <w:t>принять новую социальную роль - роль ученика. Показателями готовности к обучению в школе являются: произвольность, уровень развития речи, интеллекта, мотивации и  самооценки</w:t>
      </w:r>
      <w:r>
        <w:rPr>
          <w:sz w:val="24"/>
          <w:szCs w:val="24"/>
        </w:rPr>
        <w:t xml:space="preserve">, уровень коммуникативных навыков, взаимодействие с взрослыми и сверстниками.  Дети обладают    достаточным уровнем знаний об окружающем мире, оптимальным уровнем развития  познавательных психических процессов, устойчивым вниманием, </w:t>
      </w:r>
      <w:r w:rsidR="003E727A" w:rsidRPr="007A65BC">
        <w:rPr>
          <w:sz w:val="24"/>
          <w:szCs w:val="24"/>
        </w:rPr>
        <w:t>целенаправленностью восприятия, которое носит более аналитический характер.</w:t>
      </w:r>
      <w:r w:rsidR="003E727A" w:rsidRPr="007A65BC">
        <w:rPr>
          <w:color w:val="000000"/>
          <w:sz w:val="24"/>
          <w:szCs w:val="24"/>
        </w:rPr>
        <w:t xml:space="preserve"> Данные показатели позволяют сделать вывод: наблюдается стабильно высокий уровень готовности детей выпускных групп к обучению в школе.</w:t>
      </w:r>
    </w:p>
    <w:p w:rsidR="003273F0" w:rsidRDefault="003E727A" w:rsidP="006E54CE">
      <w:pPr>
        <w:jc w:val="both"/>
        <w:rPr>
          <w:sz w:val="24"/>
          <w:szCs w:val="24"/>
        </w:rPr>
      </w:pPr>
      <w:r w:rsidRPr="007A65BC">
        <w:rPr>
          <w:sz w:val="24"/>
          <w:szCs w:val="24"/>
        </w:rPr>
        <w:t xml:space="preserve">         </w:t>
      </w:r>
    </w:p>
    <w:p w:rsidR="005F3E2D" w:rsidRPr="005802CA" w:rsidRDefault="005F3E2D" w:rsidP="006E54CE">
      <w:pPr>
        <w:jc w:val="both"/>
        <w:rPr>
          <w:sz w:val="10"/>
          <w:szCs w:val="24"/>
        </w:rPr>
      </w:pPr>
    </w:p>
    <w:p w:rsidR="006E54CE" w:rsidRDefault="006E54CE" w:rsidP="00052136">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4F1C01" w:rsidRPr="00CE320E" w:rsidTr="001E1F17">
        <w:tc>
          <w:tcPr>
            <w:tcW w:w="2392" w:type="dxa"/>
            <w:tcBorders>
              <w:top w:val="single" w:sz="4" w:space="0" w:color="auto"/>
              <w:left w:val="single" w:sz="4" w:space="0" w:color="auto"/>
              <w:bottom w:val="single" w:sz="4" w:space="0" w:color="auto"/>
              <w:right w:val="single" w:sz="4" w:space="0" w:color="auto"/>
            </w:tcBorders>
            <w:hideMark/>
          </w:tcPr>
          <w:p w:rsidR="004F1C01" w:rsidRPr="00CE320E" w:rsidRDefault="004F1C01" w:rsidP="001E1F17">
            <w:pPr>
              <w:jc w:val="both"/>
              <w:rPr>
                <w:b/>
                <w:sz w:val="24"/>
                <w:szCs w:val="24"/>
              </w:rPr>
            </w:pPr>
            <w:r w:rsidRPr="00CE320E">
              <w:rPr>
                <w:b/>
                <w:sz w:val="24"/>
                <w:szCs w:val="24"/>
              </w:rPr>
              <w:lastRenderedPageBreak/>
              <w:t>Уровни</w:t>
            </w:r>
          </w:p>
        </w:tc>
        <w:tc>
          <w:tcPr>
            <w:tcW w:w="2393" w:type="dxa"/>
            <w:tcBorders>
              <w:top w:val="single" w:sz="4" w:space="0" w:color="auto"/>
              <w:left w:val="single" w:sz="4" w:space="0" w:color="auto"/>
              <w:bottom w:val="single" w:sz="4" w:space="0" w:color="auto"/>
              <w:right w:val="single" w:sz="4" w:space="0" w:color="auto"/>
            </w:tcBorders>
            <w:hideMark/>
          </w:tcPr>
          <w:p w:rsidR="004F1C01" w:rsidRPr="00CE320E" w:rsidRDefault="004F1C01" w:rsidP="001E1F17">
            <w:pPr>
              <w:jc w:val="both"/>
              <w:rPr>
                <w:b/>
                <w:sz w:val="24"/>
                <w:szCs w:val="24"/>
              </w:rPr>
            </w:pPr>
            <w:r w:rsidRPr="00CE320E">
              <w:rPr>
                <w:b/>
                <w:sz w:val="24"/>
                <w:szCs w:val="24"/>
              </w:rPr>
              <w:t>Интеллектуальный</w:t>
            </w:r>
          </w:p>
        </w:tc>
        <w:tc>
          <w:tcPr>
            <w:tcW w:w="2393" w:type="dxa"/>
            <w:tcBorders>
              <w:top w:val="single" w:sz="4" w:space="0" w:color="auto"/>
              <w:left w:val="single" w:sz="4" w:space="0" w:color="auto"/>
              <w:bottom w:val="single" w:sz="4" w:space="0" w:color="auto"/>
              <w:right w:val="single" w:sz="4" w:space="0" w:color="auto"/>
            </w:tcBorders>
            <w:hideMark/>
          </w:tcPr>
          <w:p w:rsidR="004F1C01" w:rsidRPr="00CE320E" w:rsidRDefault="004F1C01" w:rsidP="001E1F17">
            <w:pPr>
              <w:jc w:val="both"/>
              <w:rPr>
                <w:b/>
                <w:sz w:val="24"/>
                <w:szCs w:val="24"/>
              </w:rPr>
            </w:pPr>
            <w:r w:rsidRPr="00CE320E">
              <w:rPr>
                <w:b/>
                <w:sz w:val="24"/>
                <w:szCs w:val="24"/>
              </w:rPr>
              <w:t>Социальный</w:t>
            </w:r>
          </w:p>
        </w:tc>
        <w:tc>
          <w:tcPr>
            <w:tcW w:w="2393" w:type="dxa"/>
            <w:tcBorders>
              <w:top w:val="single" w:sz="4" w:space="0" w:color="auto"/>
              <w:left w:val="single" w:sz="4" w:space="0" w:color="auto"/>
              <w:bottom w:val="single" w:sz="4" w:space="0" w:color="auto"/>
              <w:right w:val="single" w:sz="4" w:space="0" w:color="auto"/>
            </w:tcBorders>
            <w:hideMark/>
          </w:tcPr>
          <w:p w:rsidR="004F1C01" w:rsidRPr="00CE320E" w:rsidRDefault="004F1C01" w:rsidP="001E1F17">
            <w:pPr>
              <w:jc w:val="both"/>
              <w:rPr>
                <w:sz w:val="24"/>
                <w:szCs w:val="24"/>
              </w:rPr>
            </w:pPr>
            <w:r w:rsidRPr="00CE320E">
              <w:rPr>
                <w:b/>
                <w:sz w:val="24"/>
                <w:szCs w:val="24"/>
              </w:rPr>
              <w:t>Эмоциональный</w:t>
            </w:r>
          </w:p>
        </w:tc>
      </w:tr>
      <w:tr w:rsidR="004F1C01" w:rsidRPr="00CE320E" w:rsidTr="001E1F17">
        <w:tc>
          <w:tcPr>
            <w:tcW w:w="2392" w:type="dxa"/>
            <w:tcBorders>
              <w:top w:val="single" w:sz="4" w:space="0" w:color="auto"/>
              <w:left w:val="single" w:sz="4" w:space="0" w:color="auto"/>
              <w:bottom w:val="single" w:sz="4" w:space="0" w:color="auto"/>
              <w:right w:val="single" w:sz="4" w:space="0" w:color="auto"/>
            </w:tcBorders>
            <w:hideMark/>
          </w:tcPr>
          <w:p w:rsidR="004F1C01" w:rsidRPr="00CE320E" w:rsidRDefault="004F1C01" w:rsidP="001E1F17">
            <w:pPr>
              <w:jc w:val="both"/>
              <w:rPr>
                <w:sz w:val="24"/>
                <w:szCs w:val="24"/>
              </w:rPr>
            </w:pPr>
            <w:r w:rsidRPr="00CE320E">
              <w:rPr>
                <w:sz w:val="24"/>
                <w:szCs w:val="24"/>
              </w:rPr>
              <w:t>Оптимальный</w:t>
            </w:r>
          </w:p>
        </w:tc>
        <w:tc>
          <w:tcPr>
            <w:tcW w:w="2393" w:type="dxa"/>
            <w:tcBorders>
              <w:top w:val="single" w:sz="4" w:space="0" w:color="auto"/>
              <w:left w:val="single" w:sz="4" w:space="0" w:color="auto"/>
              <w:bottom w:val="single" w:sz="4" w:space="0" w:color="auto"/>
              <w:right w:val="single" w:sz="4" w:space="0" w:color="auto"/>
            </w:tcBorders>
            <w:hideMark/>
          </w:tcPr>
          <w:p w:rsidR="004F1C01" w:rsidRPr="00CE320E" w:rsidRDefault="004F1C01" w:rsidP="001E1F17">
            <w:pPr>
              <w:jc w:val="both"/>
              <w:rPr>
                <w:sz w:val="24"/>
                <w:szCs w:val="24"/>
              </w:rPr>
            </w:pPr>
            <w:r>
              <w:rPr>
                <w:sz w:val="24"/>
                <w:szCs w:val="24"/>
              </w:rPr>
              <w:t xml:space="preserve">         125 – </w:t>
            </w:r>
            <w:r w:rsidRPr="00CE320E">
              <w:rPr>
                <w:sz w:val="24"/>
                <w:szCs w:val="24"/>
              </w:rPr>
              <w:t>99</w:t>
            </w:r>
            <w:r>
              <w:rPr>
                <w:sz w:val="24"/>
                <w:szCs w:val="24"/>
              </w:rPr>
              <w:t>,5</w:t>
            </w:r>
            <w:r w:rsidRPr="00CE320E">
              <w:rPr>
                <w:sz w:val="24"/>
                <w:szCs w:val="24"/>
              </w:rPr>
              <w:t>%</w:t>
            </w:r>
          </w:p>
        </w:tc>
        <w:tc>
          <w:tcPr>
            <w:tcW w:w="2393" w:type="dxa"/>
            <w:tcBorders>
              <w:top w:val="single" w:sz="4" w:space="0" w:color="auto"/>
              <w:left w:val="single" w:sz="4" w:space="0" w:color="auto"/>
              <w:bottom w:val="single" w:sz="4" w:space="0" w:color="auto"/>
              <w:right w:val="single" w:sz="4" w:space="0" w:color="auto"/>
            </w:tcBorders>
            <w:hideMark/>
          </w:tcPr>
          <w:p w:rsidR="004F1C01" w:rsidRPr="00CE320E" w:rsidRDefault="004F1C01" w:rsidP="001E1F17">
            <w:pPr>
              <w:jc w:val="both"/>
              <w:rPr>
                <w:sz w:val="24"/>
                <w:szCs w:val="24"/>
              </w:rPr>
            </w:pPr>
            <w:r w:rsidRPr="00CE320E">
              <w:rPr>
                <w:b/>
                <w:sz w:val="24"/>
                <w:szCs w:val="24"/>
              </w:rPr>
              <w:t xml:space="preserve">    </w:t>
            </w:r>
            <w:r>
              <w:rPr>
                <w:sz w:val="24"/>
                <w:szCs w:val="24"/>
              </w:rPr>
              <w:t>125-99,5</w:t>
            </w:r>
            <w:r w:rsidRPr="00CE320E">
              <w:rPr>
                <w:sz w:val="24"/>
                <w:szCs w:val="24"/>
              </w:rPr>
              <w:t>%</w:t>
            </w:r>
          </w:p>
        </w:tc>
        <w:tc>
          <w:tcPr>
            <w:tcW w:w="2393" w:type="dxa"/>
            <w:tcBorders>
              <w:top w:val="single" w:sz="4" w:space="0" w:color="auto"/>
              <w:left w:val="single" w:sz="4" w:space="0" w:color="auto"/>
              <w:bottom w:val="single" w:sz="4" w:space="0" w:color="auto"/>
              <w:right w:val="single" w:sz="4" w:space="0" w:color="auto"/>
            </w:tcBorders>
            <w:hideMark/>
          </w:tcPr>
          <w:p w:rsidR="004F1C01" w:rsidRPr="00CE320E" w:rsidRDefault="004F1C01" w:rsidP="001E1F17">
            <w:pPr>
              <w:jc w:val="both"/>
              <w:rPr>
                <w:sz w:val="24"/>
                <w:szCs w:val="24"/>
              </w:rPr>
            </w:pPr>
            <w:r>
              <w:rPr>
                <w:sz w:val="24"/>
                <w:szCs w:val="24"/>
              </w:rPr>
              <w:t xml:space="preserve">        125-99,5</w:t>
            </w:r>
            <w:r w:rsidRPr="00CE320E">
              <w:rPr>
                <w:sz w:val="24"/>
                <w:szCs w:val="24"/>
              </w:rPr>
              <w:t>%</w:t>
            </w:r>
          </w:p>
        </w:tc>
      </w:tr>
      <w:tr w:rsidR="004F1C01" w:rsidRPr="00CE320E" w:rsidTr="001E1F17">
        <w:tc>
          <w:tcPr>
            <w:tcW w:w="2392" w:type="dxa"/>
            <w:tcBorders>
              <w:top w:val="single" w:sz="4" w:space="0" w:color="auto"/>
              <w:left w:val="single" w:sz="4" w:space="0" w:color="auto"/>
              <w:bottom w:val="single" w:sz="4" w:space="0" w:color="auto"/>
              <w:right w:val="single" w:sz="4" w:space="0" w:color="auto"/>
            </w:tcBorders>
            <w:hideMark/>
          </w:tcPr>
          <w:p w:rsidR="004F1C01" w:rsidRPr="00CE320E" w:rsidRDefault="004F1C01" w:rsidP="001E1F17">
            <w:pPr>
              <w:jc w:val="both"/>
              <w:rPr>
                <w:sz w:val="24"/>
                <w:szCs w:val="24"/>
              </w:rPr>
            </w:pPr>
            <w:r w:rsidRPr="00CE320E">
              <w:rPr>
                <w:sz w:val="24"/>
                <w:szCs w:val="24"/>
              </w:rPr>
              <w:t>Допустимый</w:t>
            </w:r>
          </w:p>
        </w:tc>
        <w:tc>
          <w:tcPr>
            <w:tcW w:w="2393" w:type="dxa"/>
            <w:tcBorders>
              <w:top w:val="single" w:sz="4" w:space="0" w:color="auto"/>
              <w:left w:val="single" w:sz="4" w:space="0" w:color="auto"/>
              <w:bottom w:val="single" w:sz="4" w:space="0" w:color="auto"/>
              <w:right w:val="single" w:sz="4" w:space="0" w:color="auto"/>
            </w:tcBorders>
            <w:hideMark/>
          </w:tcPr>
          <w:p w:rsidR="004F1C01" w:rsidRPr="00CE320E" w:rsidRDefault="004F1C01" w:rsidP="001E1F17">
            <w:pPr>
              <w:jc w:val="both"/>
              <w:rPr>
                <w:sz w:val="24"/>
                <w:szCs w:val="24"/>
              </w:rPr>
            </w:pPr>
            <w:r>
              <w:rPr>
                <w:sz w:val="24"/>
                <w:szCs w:val="24"/>
              </w:rPr>
              <w:t xml:space="preserve">           5 - 0,5</w:t>
            </w:r>
            <w:r w:rsidRPr="00CE320E">
              <w:rPr>
                <w:sz w:val="24"/>
                <w:szCs w:val="24"/>
              </w:rPr>
              <w:t>%</w:t>
            </w:r>
          </w:p>
        </w:tc>
        <w:tc>
          <w:tcPr>
            <w:tcW w:w="2393" w:type="dxa"/>
            <w:tcBorders>
              <w:top w:val="single" w:sz="4" w:space="0" w:color="auto"/>
              <w:left w:val="single" w:sz="4" w:space="0" w:color="auto"/>
              <w:bottom w:val="single" w:sz="4" w:space="0" w:color="auto"/>
              <w:right w:val="single" w:sz="4" w:space="0" w:color="auto"/>
            </w:tcBorders>
            <w:hideMark/>
          </w:tcPr>
          <w:p w:rsidR="004F1C01" w:rsidRPr="00CE320E" w:rsidRDefault="004F1C01" w:rsidP="001E1F17">
            <w:pPr>
              <w:jc w:val="both"/>
              <w:rPr>
                <w:sz w:val="24"/>
                <w:szCs w:val="24"/>
              </w:rPr>
            </w:pPr>
            <w:r w:rsidRPr="00CE320E">
              <w:rPr>
                <w:b/>
                <w:sz w:val="24"/>
                <w:szCs w:val="24"/>
              </w:rPr>
              <w:t xml:space="preserve">    </w:t>
            </w:r>
            <w:r>
              <w:rPr>
                <w:sz w:val="24"/>
                <w:szCs w:val="24"/>
              </w:rPr>
              <w:t>5 – 0,5</w:t>
            </w:r>
            <w:r w:rsidRPr="00CE320E">
              <w:rPr>
                <w:sz w:val="24"/>
                <w:szCs w:val="24"/>
              </w:rPr>
              <w:t>%</w:t>
            </w:r>
          </w:p>
        </w:tc>
        <w:tc>
          <w:tcPr>
            <w:tcW w:w="2393" w:type="dxa"/>
            <w:tcBorders>
              <w:top w:val="single" w:sz="4" w:space="0" w:color="auto"/>
              <w:left w:val="single" w:sz="4" w:space="0" w:color="auto"/>
              <w:bottom w:val="single" w:sz="4" w:space="0" w:color="auto"/>
              <w:right w:val="single" w:sz="4" w:space="0" w:color="auto"/>
            </w:tcBorders>
            <w:hideMark/>
          </w:tcPr>
          <w:p w:rsidR="004F1C01" w:rsidRPr="00CE320E" w:rsidRDefault="004F1C01" w:rsidP="001E1F17">
            <w:pPr>
              <w:jc w:val="both"/>
              <w:rPr>
                <w:sz w:val="24"/>
                <w:szCs w:val="24"/>
              </w:rPr>
            </w:pPr>
            <w:r>
              <w:rPr>
                <w:sz w:val="24"/>
                <w:szCs w:val="24"/>
              </w:rPr>
              <w:t xml:space="preserve">          5- 0,5</w:t>
            </w:r>
            <w:r w:rsidRPr="00CE320E">
              <w:rPr>
                <w:sz w:val="24"/>
                <w:szCs w:val="24"/>
              </w:rPr>
              <w:t>%</w:t>
            </w:r>
          </w:p>
        </w:tc>
      </w:tr>
      <w:tr w:rsidR="004F1C01" w:rsidRPr="00CE320E" w:rsidTr="001E1F17">
        <w:tc>
          <w:tcPr>
            <w:tcW w:w="2392" w:type="dxa"/>
            <w:tcBorders>
              <w:top w:val="single" w:sz="4" w:space="0" w:color="auto"/>
              <w:left w:val="single" w:sz="4" w:space="0" w:color="auto"/>
              <w:bottom w:val="single" w:sz="4" w:space="0" w:color="auto"/>
              <w:right w:val="single" w:sz="4" w:space="0" w:color="auto"/>
            </w:tcBorders>
            <w:hideMark/>
          </w:tcPr>
          <w:p w:rsidR="004F1C01" w:rsidRPr="00CE320E" w:rsidRDefault="004F1C01" w:rsidP="001E1F17">
            <w:pPr>
              <w:jc w:val="both"/>
              <w:rPr>
                <w:sz w:val="24"/>
                <w:szCs w:val="24"/>
              </w:rPr>
            </w:pPr>
            <w:r w:rsidRPr="00CE320E">
              <w:rPr>
                <w:sz w:val="24"/>
                <w:szCs w:val="24"/>
              </w:rPr>
              <w:t>Критический</w:t>
            </w:r>
          </w:p>
        </w:tc>
        <w:tc>
          <w:tcPr>
            <w:tcW w:w="2393" w:type="dxa"/>
            <w:tcBorders>
              <w:top w:val="single" w:sz="4" w:space="0" w:color="auto"/>
              <w:left w:val="single" w:sz="4" w:space="0" w:color="auto"/>
              <w:bottom w:val="single" w:sz="4" w:space="0" w:color="auto"/>
              <w:right w:val="single" w:sz="4" w:space="0" w:color="auto"/>
            </w:tcBorders>
            <w:hideMark/>
          </w:tcPr>
          <w:p w:rsidR="004F1C01" w:rsidRPr="00CE320E" w:rsidRDefault="004F1C01" w:rsidP="001E1F17">
            <w:pPr>
              <w:jc w:val="both"/>
              <w:rPr>
                <w:sz w:val="24"/>
                <w:szCs w:val="24"/>
              </w:rPr>
            </w:pPr>
            <w:r w:rsidRPr="00CE320E">
              <w:rPr>
                <w:sz w:val="24"/>
                <w:szCs w:val="24"/>
              </w:rPr>
              <w:t xml:space="preserve">               -</w:t>
            </w:r>
          </w:p>
        </w:tc>
        <w:tc>
          <w:tcPr>
            <w:tcW w:w="2393" w:type="dxa"/>
            <w:tcBorders>
              <w:top w:val="single" w:sz="4" w:space="0" w:color="auto"/>
              <w:left w:val="single" w:sz="4" w:space="0" w:color="auto"/>
              <w:bottom w:val="single" w:sz="4" w:space="0" w:color="auto"/>
              <w:right w:val="single" w:sz="4" w:space="0" w:color="auto"/>
            </w:tcBorders>
            <w:hideMark/>
          </w:tcPr>
          <w:p w:rsidR="004F1C01" w:rsidRPr="00CE320E" w:rsidRDefault="004F1C01" w:rsidP="001E1F17">
            <w:pPr>
              <w:jc w:val="both"/>
              <w:rPr>
                <w:sz w:val="24"/>
                <w:szCs w:val="24"/>
              </w:rPr>
            </w:pPr>
            <w:r w:rsidRPr="00CE320E">
              <w:rPr>
                <w:b/>
                <w:sz w:val="24"/>
                <w:szCs w:val="24"/>
              </w:rPr>
              <w:t xml:space="preserve">       -</w:t>
            </w:r>
          </w:p>
        </w:tc>
        <w:tc>
          <w:tcPr>
            <w:tcW w:w="2393" w:type="dxa"/>
            <w:tcBorders>
              <w:top w:val="single" w:sz="4" w:space="0" w:color="auto"/>
              <w:left w:val="single" w:sz="4" w:space="0" w:color="auto"/>
              <w:bottom w:val="single" w:sz="4" w:space="0" w:color="auto"/>
              <w:right w:val="single" w:sz="4" w:space="0" w:color="auto"/>
            </w:tcBorders>
            <w:hideMark/>
          </w:tcPr>
          <w:p w:rsidR="004F1C01" w:rsidRPr="00CE320E" w:rsidRDefault="004F1C01" w:rsidP="001E1F17">
            <w:pPr>
              <w:jc w:val="both"/>
              <w:rPr>
                <w:sz w:val="24"/>
                <w:szCs w:val="24"/>
              </w:rPr>
            </w:pPr>
            <w:r w:rsidRPr="00CE320E">
              <w:rPr>
                <w:sz w:val="24"/>
                <w:szCs w:val="24"/>
              </w:rPr>
              <w:t xml:space="preserve">           -</w:t>
            </w:r>
          </w:p>
        </w:tc>
      </w:tr>
    </w:tbl>
    <w:p w:rsidR="004F1C01" w:rsidRDefault="004F1C01" w:rsidP="00052136">
      <w:pPr>
        <w:jc w:val="both"/>
        <w:rPr>
          <w:b/>
          <w:sz w:val="24"/>
          <w:szCs w:val="24"/>
        </w:rPr>
      </w:pPr>
    </w:p>
    <w:p w:rsidR="00052136" w:rsidRPr="007A65BC" w:rsidRDefault="0082469B" w:rsidP="00052136">
      <w:pPr>
        <w:jc w:val="both"/>
        <w:rPr>
          <w:sz w:val="24"/>
          <w:szCs w:val="24"/>
        </w:rPr>
      </w:pPr>
      <w:r>
        <w:rPr>
          <w:b/>
          <w:sz w:val="24"/>
          <w:szCs w:val="24"/>
        </w:rPr>
        <w:t>А</w:t>
      </w:r>
      <w:r w:rsidR="00052136" w:rsidRPr="007A65BC">
        <w:rPr>
          <w:b/>
          <w:sz w:val="24"/>
          <w:szCs w:val="24"/>
        </w:rPr>
        <w:t>нализ</w:t>
      </w:r>
      <w:r>
        <w:rPr>
          <w:b/>
          <w:sz w:val="24"/>
          <w:szCs w:val="24"/>
        </w:rPr>
        <w:t xml:space="preserve"> готовности дошкольников к школе показал следующее: </w:t>
      </w:r>
    </w:p>
    <w:p w:rsidR="0082469B" w:rsidRPr="00B92CAF" w:rsidRDefault="00EE7477" w:rsidP="00DC1D27">
      <w:pPr>
        <w:rPr>
          <w:i/>
          <w:color w:val="000000"/>
          <w:sz w:val="12"/>
          <w:szCs w:val="24"/>
        </w:rPr>
      </w:pPr>
      <w:r w:rsidRPr="0082469B">
        <w:rPr>
          <w:sz w:val="24"/>
          <w:szCs w:val="24"/>
        </w:rPr>
        <w:t xml:space="preserve">       </w:t>
      </w:r>
    </w:p>
    <w:p w:rsidR="00602FB4" w:rsidRDefault="00DC1D27" w:rsidP="00D13B86">
      <w:pPr>
        <w:jc w:val="both"/>
        <w:rPr>
          <w:sz w:val="24"/>
          <w:szCs w:val="24"/>
        </w:rPr>
      </w:pPr>
      <w:r w:rsidRPr="00DC1D27">
        <w:rPr>
          <w:b/>
          <w:color w:val="000000"/>
          <w:sz w:val="24"/>
          <w:szCs w:val="24"/>
        </w:rPr>
        <w:t>Интеллектуальное развитие.</w:t>
      </w:r>
    </w:p>
    <w:p w:rsidR="004F1C01" w:rsidRPr="00CE320E" w:rsidRDefault="004F1C01" w:rsidP="004F1C01">
      <w:pPr>
        <w:pStyle w:val="ad"/>
        <w:jc w:val="both"/>
        <w:rPr>
          <w:rFonts w:ascii="Times New Roman" w:hAnsi="Times New Roman"/>
          <w:sz w:val="24"/>
          <w:szCs w:val="24"/>
        </w:rPr>
      </w:pPr>
      <w:r w:rsidRPr="004F1C01">
        <w:rPr>
          <w:rFonts w:ascii="Times New Roman" w:hAnsi="Times New Roman"/>
          <w:sz w:val="24"/>
          <w:szCs w:val="24"/>
        </w:rPr>
        <w:t>Дет</w:t>
      </w:r>
      <w:r w:rsidRPr="00CE320E">
        <w:rPr>
          <w:rFonts w:ascii="Times New Roman" w:hAnsi="Times New Roman"/>
          <w:sz w:val="24"/>
          <w:szCs w:val="24"/>
        </w:rPr>
        <w:t>и с оптимальным уровнем интеллектуального развития-99</w:t>
      </w:r>
      <w:r>
        <w:rPr>
          <w:rFonts w:ascii="Times New Roman" w:hAnsi="Times New Roman"/>
          <w:sz w:val="24"/>
          <w:szCs w:val="24"/>
        </w:rPr>
        <w:t xml:space="preserve">,5%, </w:t>
      </w:r>
      <w:r w:rsidRPr="00CE320E">
        <w:rPr>
          <w:rFonts w:ascii="Times New Roman" w:hAnsi="Times New Roman"/>
          <w:sz w:val="24"/>
          <w:szCs w:val="24"/>
        </w:rPr>
        <w:t>с допустимым уровнем интеллектуального развития</w:t>
      </w:r>
      <w:r>
        <w:rPr>
          <w:rFonts w:ascii="Times New Roman" w:hAnsi="Times New Roman"/>
          <w:sz w:val="24"/>
          <w:szCs w:val="24"/>
        </w:rPr>
        <w:t xml:space="preserve"> – 0,5</w:t>
      </w:r>
      <w:r w:rsidRPr="00CE320E">
        <w:rPr>
          <w:rFonts w:ascii="Times New Roman" w:hAnsi="Times New Roman"/>
          <w:sz w:val="24"/>
          <w:szCs w:val="24"/>
        </w:rPr>
        <w:t>%.  У детей наблюдается достаточный уровень общей осведомленности и словарного запаса. Сформировано понимание количественных и качественных</w:t>
      </w:r>
      <w:r w:rsidRPr="00CE320E">
        <w:t xml:space="preserve"> </w:t>
      </w:r>
      <w:r w:rsidRPr="00CE320E">
        <w:rPr>
          <w:rFonts w:ascii="Times New Roman" w:hAnsi="Times New Roman"/>
          <w:sz w:val="24"/>
          <w:szCs w:val="24"/>
        </w:rPr>
        <w:t>соотношений. Классифицируют и обобщают, соотносят количество с цифрой. В знаково-символической функции демонстрируют прямое замещение. У детей сформировано произвольное внимание. Задание выполняют точно и последовательно по заданному образцу. Хорошо развито пространственное восприятие, моторная координация руки. Достаточная точность сенсомоторной информации. Способны устанавливать связи между основными признаками и явлениями внешних событий, что является основой аналитического мышления. Свободно и быстро переключают внимание с одного задания на другое. Задания выполняют без вмешательства экспериментатора.</w:t>
      </w:r>
    </w:p>
    <w:p w:rsidR="004F1C01" w:rsidRPr="00CE320E" w:rsidRDefault="004F1C01" w:rsidP="004F1C01">
      <w:pPr>
        <w:tabs>
          <w:tab w:val="right" w:pos="9355"/>
        </w:tabs>
        <w:jc w:val="both"/>
        <w:rPr>
          <w:sz w:val="24"/>
          <w:szCs w:val="24"/>
        </w:rPr>
      </w:pPr>
      <w:r w:rsidRPr="004F1C01">
        <w:rPr>
          <w:sz w:val="24"/>
          <w:szCs w:val="24"/>
        </w:rPr>
        <w:t>Д</w:t>
      </w:r>
      <w:r w:rsidRPr="00CE320E">
        <w:rPr>
          <w:sz w:val="24"/>
          <w:szCs w:val="24"/>
        </w:rPr>
        <w:t xml:space="preserve">етей с критическим  уровнем интеллектуального развития не выявлено. </w:t>
      </w:r>
      <w:r w:rsidRPr="00CE320E">
        <w:rPr>
          <w:sz w:val="24"/>
          <w:szCs w:val="24"/>
        </w:rPr>
        <w:tab/>
      </w:r>
    </w:p>
    <w:p w:rsidR="004F1C01" w:rsidRPr="00DC1D27" w:rsidRDefault="004F1C01" w:rsidP="004F1C01">
      <w:pPr>
        <w:jc w:val="both"/>
        <w:rPr>
          <w:b/>
          <w:sz w:val="24"/>
          <w:szCs w:val="24"/>
        </w:rPr>
      </w:pPr>
      <w:r w:rsidRPr="00DC1D27">
        <w:rPr>
          <w:b/>
          <w:sz w:val="24"/>
          <w:szCs w:val="24"/>
        </w:rPr>
        <w:t>Социальное развитие.</w:t>
      </w:r>
    </w:p>
    <w:p w:rsidR="004F1C01" w:rsidRPr="00CE320E" w:rsidRDefault="00DC1D27" w:rsidP="004F1C01">
      <w:pPr>
        <w:pStyle w:val="ad"/>
        <w:jc w:val="both"/>
        <w:rPr>
          <w:rFonts w:ascii="Times New Roman" w:hAnsi="Times New Roman"/>
          <w:sz w:val="24"/>
          <w:szCs w:val="24"/>
        </w:rPr>
      </w:pPr>
      <w:r w:rsidRPr="00DC1D27">
        <w:rPr>
          <w:rFonts w:ascii="Times New Roman" w:hAnsi="Times New Roman"/>
          <w:sz w:val="24"/>
          <w:szCs w:val="24"/>
        </w:rPr>
        <w:t>Дети</w:t>
      </w:r>
      <w:r w:rsidR="004F1C01" w:rsidRPr="00CE320E">
        <w:rPr>
          <w:rFonts w:ascii="Times New Roman" w:hAnsi="Times New Roman"/>
          <w:sz w:val="24"/>
          <w:szCs w:val="24"/>
        </w:rPr>
        <w:t xml:space="preserve"> с высоким уро</w:t>
      </w:r>
      <w:r w:rsidR="004F1C01">
        <w:rPr>
          <w:rFonts w:ascii="Times New Roman" w:hAnsi="Times New Roman"/>
          <w:sz w:val="24"/>
          <w:szCs w:val="24"/>
        </w:rPr>
        <w:t xml:space="preserve">внем социального развития – 99,5%, с </w:t>
      </w:r>
      <w:r w:rsidR="004F1C01" w:rsidRPr="00CE320E">
        <w:rPr>
          <w:rFonts w:ascii="Times New Roman" w:hAnsi="Times New Roman"/>
          <w:sz w:val="24"/>
          <w:szCs w:val="24"/>
        </w:rPr>
        <w:t>допустимым уровнем</w:t>
      </w:r>
      <w:r w:rsidR="004F1C01">
        <w:rPr>
          <w:rFonts w:ascii="Times New Roman" w:hAnsi="Times New Roman"/>
          <w:sz w:val="24"/>
          <w:szCs w:val="24"/>
        </w:rPr>
        <w:t xml:space="preserve"> социального развития – 0,5</w:t>
      </w:r>
      <w:r w:rsidR="004F1C01" w:rsidRPr="00CE320E">
        <w:rPr>
          <w:rFonts w:ascii="Times New Roman" w:hAnsi="Times New Roman"/>
          <w:sz w:val="24"/>
          <w:szCs w:val="24"/>
        </w:rPr>
        <w:t>%. Это общительные дети, успешно участвующие в коллективных делах с лидерскими качествами. Умеют регулировать свое поведение и деятельность в сложных ситуациях. Способны устанавливать и поддерживать контакты со сверстниками и взрослыми. Настойчивы, активны, самостоятельны</w:t>
      </w:r>
      <w:r w:rsidR="004F1C01" w:rsidRPr="00DC1D27">
        <w:rPr>
          <w:rFonts w:ascii="Times New Roman" w:hAnsi="Times New Roman"/>
          <w:sz w:val="24"/>
          <w:szCs w:val="24"/>
        </w:rPr>
        <w:t>.</w:t>
      </w:r>
      <w:r w:rsidRPr="00DC1D27">
        <w:rPr>
          <w:rFonts w:ascii="Times New Roman" w:hAnsi="Times New Roman"/>
          <w:sz w:val="24"/>
          <w:szCs w:val="24"/>
        </w:rPr>
        <w:t xml:space="preserve"> 0,5%</w:t>
      </w:r>
      <w:r>
        <w:rPr>
          <w:rFonts w:ascii="Times New Roman" w:hAnsi="Times New Roman"/>
          <w:i/>
          <w:sz w:val="24"/>
          <w:szCs w:val="24"/>
        </w:rPr>
        <w:t xml:space="preserve"> </w:t>
      </w:r>
      <w:r>
        <w:rPr>
          <w:rFonts w:ascii="Times New Roman" w:hAnsi="Times New Roman"/>
          <w:sz w:val="24"/>
          <w:szCs w:val="24"/>
        </w:rPr>
        <w:t xml:space="preserve"> </w:t>
      </w:r>
      <w:r w:rsidR="004F1C01" w:rsidRPr="00CE320E">
        <w:rPr>
          <w:rFonts w:ascii="Times New Roman" w:hAnsi="Times New Roman"/>
          <w:sz w:val="24"/>
          <w:szCs w:val="24"/>
        </w:rPr>
        <w:t xml:space="preserve">дети недостаточно общительны, замкнуты. </w:t>
      </w:r>
      <w:r w:rsidR="004F1C01" w:rsidRPr="00DC1D27">
        <w:rPr>
          <w:rFonts w:ascii="Times New Roman" w:hAnsi="Times New Roman"/>
          <w:sz w:val="24"/>
          <w:szCs w:val="24"/>
        </w:rPr>
        <w:t>Де</w:t>
      </w:r>
      <w:r w:rsidR="004F1C01" w:rsidRPr="00CE320E">
        <w:rPr>
          <w:rFonts w:ascii="Times New Roman" w:hAnsi="Times New Roman"/>
          <w:sz w:val="24"/>
          <w:szCs w:val="24"/>
        </w:rPr>
        <w:t>тей с критическим уровнем социального развития не выявлено.</w:t>
      </w:r>
    </w:p>
    <w:p w:rsidR="004F1C01" w:rsidRPr="00CE320E" w:rsidRDefault="004F1C01" w:rsidP="004F1C01">
      <w:pPr>
        <w:pStyle w:val="ad"/>
        <w:rPr>
          <w:rFonts w:ascii="Times New Roman" w:hAnsi="Times New Roman"/>
          <w:b/>
          <w:sz w:val="24"/>
          <w:szCs w:val="24"/>
        </w:rPr>
      </w:pPr>
      <w:r w:rsidRPr="00CE320E">
        <w:rPr>
          <w:rFonts w:ascii="Times New Roman" w:hAnsi="Times New Roman"/>
          <w:b/>
          <w:sz w:val="24"/>
          <w:szCs w:val="24"/>
        </w:rPr>
        <w:t>Эмоциональное  развитие.</w:t>
      </w:r>
    </w:p>
    <w:p w:rsidR="00DC1D27" w:rsidRPr="0082469B" w:rsidRDefault="00DC1D27" w:rsidP="00DC1D27">
      <w:pPr>
        <w:jc w:val="both"/>
        <w:rPr>
          <w:i/>
          <w:color w:val="000000"/>
          <w:sz w:val="24"/>
          <w:szCs w:val="24"/>
        </w:rPr>
      </w:pPr>
      <w:r w:rsidRPr="00DC1D27">
        <w:rPr>
          <w:sz w:val="24"/>
          <w:szCs w:val="24"/>
        </w:rPr>
        <w:t>По качественным характеристикам детей с высоким эмоциональным благополучием - 99,5% , с достаточно хорошим уровнем эмоционального благополучия - 0,5%.</w:t>
      </w:r>
      <w:r w:rsidRPr="00DC1D27">
        <w:rPr>
          <w:i/>
          <w:sz w:val="24"/>
          <w:szCs w:val="24"/>
        </w:rPr>
        <w:t xml:space="preserve"> </w:t>
      </w:r>
      <w:r w:rsidRPr="00DC1D27">
        <w:rPr>
          <w:sz w:val="24"/>
          <w:szCs w:val="24"/>
        </w:rPr>
        <w:t xml:space="preserve"> </w:t>
      </w:r>
      <w:r w:rsidR="004F1C01">
        <w:rPr>
          <w:sz w:val="24"/>
          <w:szCs w:val="24"/>
        </w:rPr>
        <w:t xml:space="preserve">У </w:t>
      </w:r>
      <w:r w:rsidR="004F1C01" w:rsidRPr="00CE320E">
        <w:rPr>
          <w:sz w:val="24"/>
          <w:szCs w:val="24"/>
        </w:rPr>
        <w:t xml:space="preserve">детей уровень тревожности в норме, что характеризует  благополучное эмоциональное развитие дошкольников. Дети легко вступают в общение, проявляют заинтересованность. Эмоционально устойчивы при столкновении с трудностями. Неудача побуждает интерес, который способствует поиску новых решений. Дети указывают объективную причину неуспеха. </w:t>
      </w:r>
      <w:r w:rsidR="004F1C01">
        <w:rPr>
          <w:sz w:val="24"/>
          <w:szCs w:val="24"/>
        </w:rPr>
        <w:t>0,5</w:t>
      </w:r>
      <w:r w:rsidR="004F1C01" w:rsidRPr="00CE320E">
        <w:rPr>
          <w:sz w:val="24"/>
          <w:szCs w:val="24"/>
        </w:rPr>
        <w:t xml:space="preserve">%. </w:t>
      </w:r>
      <w:r>
        <w:rPr>
          <w:sz w:val="24"/>
          <w:szCs w:val="24"/>
        </w:rPr>
        <w:t>детей</w:t>
      </w:r>
      <w:r w:rsidR="004F1C01" w:rsidRPr="00CE320E">
        <w:rPr>
          <w:sz w:val="24"/>
          <w:szCs w:val="24"/>
        </w:rPr>
        <w:t xml:space="preserve"> активны в общении, но проявляется повышенная эмоциональная подвижность, неустойчивость, обида. Чаще всего проявляют неустойчивость при </w:t>
      </w:r>
      <w:r w:rsidR="004F1C01" w:rsidRPr="00DC1D27">
        <w:rPr>
          <w:sz w:val="24"/>
          <w:szCs w:val="24"/>
        </w:rPr>
        <w:t>столкновении с трудностями. Они склонны переоценивать свои возможности, не видят в себе причину неуспеха.</w:t>
      </w:r>
      <w:r w:rsidR="004F1C01" w:rsidRPr="00DC1D27">
        <w:rPr>
          <w:i/>
          <w:sz w:val="24"/>
          <w:szCs w:val="24"/>
        </w:rPr>
        <w:t xml:space="preserve"> </w:t>
      </w:r>
      <w:r w:rsidRPr="00DC1D27">
        <w:rPr>
          <w:sz w:val="24"/>
          <w:szCs w:val="24"/>
        </w:rPr>
        <w:t>С</w:t>
      </w:r>
      <w:r w:rsidR="004F1C01" w:rsidRPr="00DC1D27">
        <w:rPr>
          <w:sz w:val="24"/>
          <w:szCs w:val="24"/>
        </w:rPr>
        <w:t xml:space="preserve"> критическим уровнем эмоционального благополучия не выявлено.  </w:t>
      </w:r>
      <w:r w:rsidRPr="00DC1D27">
        <w:rPr>
          <w:color w:val="000000"/>
          <w:sz w:val="24"/>
          <w:szCs w:val="24"/>
        </w:rPr>
        <w:t>Данные показатели позволяют сделать вывод: наблюдается стабильно высокий уровень готовности детей выпускных групп к обучению в школе.</w:t>
      </w:r>
    </w:p>
    <w:p w:rsidR="004F1C01" w:rsidRPr="00CE320E" w:rsidRDefault="004F1C01" w:rsidP="004F1C01">
      <w:pPr>
        <w:pStyle w:val="ad"/>
        <w:jc w:val="both"/>
        <w:rPr>
          <w:rFonts w:ascii="Times New Roman" w:hAnsi="Times New Roman"/>
          <w:sz w:val="24"/>
          <w:szCs w:val="24"/>
        </w:rPr>
      </w:pPr>
    </w:p>
    <w:p w:rsidR="000921B2" w:rsidRPr="000921B2" w:rsidRDefault="000921B2" w:rsidP="000921B2">
      <w:pPr>
        <w:suppressAutoHyphens/>
        <w:autoSpaceDN/>
        <w:adjustRightInd/>
        <w:spacing w:line="200" w:lineRule="atLeast"/>
        <w:jc w:val="both"/>
        <w:rPr>
          <w:rFonts w:eastAsia="Times New Roman CYR"/>
          <w:b/>
          <w:color w:val="000000"/>
          <w:sz w:val="24"/>
          <w:szCs w:val="24"/>
        </w:rPr>
      </w:pPr>
      <w:r w:rsidRPr="000921B2">
        <w:rPr>
          <w:rFonts w:eastAsia="Times New Roman CYR"/>
          <w:b/>
          <w:color w:val="000000"/>
          <w:sz w:val="24"/>
          <w:szCs w:val="24"/>
        </w:rPr>
        <w:t>Творческие достижения воспитанников.</w:t>
      </w:r>
    </w:p>
    <w:p w:rsidR="0022427A" w:rsidRDefault="00B2429C" w:rsidP="00285108">
      <w:pPr>
        <w:jc w:val="both"/>
        <w:rPr>
          <w:sz w:val="24"/>
          <w:szCs w:val="24"/>
        </w:rPr>
      </w:pPr>
      <w:r w:rsidRPr="00B2429C">
        <w:rPr>
          <w:color w:val="000000"/>
          <w:sz w:val="24"/>
          <w:szCs w:val="24"/>
        </w:rPr>
        <w:t>В 201</w:t>
      </w:r>
      <w:r w:rsidR="00DC1D27">
        <w:rPr>
          <w:color w:val="000000"/>
          <w:sz w:val="24"/>
          <w:szCs w:val="24"/>
        </w:rPr>
        <w:t>9-2020</w:t>
      </w:r>
      <w:r w:rsidRPr="00B2429C">
        <w:rPr>
          <w:color w:val="000000"/>
          <w:sz w:val="24"/>
          <w:szCs w:val="24"/>
        </w:rPr>
        <w:t xml:space="preserve"> учебном году воспитанники ДОУ принимали участие  в спортивных, творческих и интеллектуальных конкурсах, олимпиадах  и фестивалях на различном </w:t>
      </w:r>
      <w:r w:rsidRPr="006C25DF">
        <w:rPr>
          <w:color w:val="000000"/>
          <w:sz w:val="24"/>
          <w:szCs w:val="24"/>
        </w:rPr>
        <w:t>уровне</w:t>
      </w:r>
      <w:r w:rsidR="009232A6" w:rsidRPr="006C25DF">
        <w:rPr>
          <w:color w:val="000000"/>
          <w:sz w:val="24"/>
          <w:szCs w:val="24"/>
        </w:rPr>
        <w:t xml:space="preserve"> (более </w:t>
      </w:r>
      <w:r w:rsidR="006C25DF" w:rsidRPr="006C25DF">
        <w:rPr>
          <w:color w:val="000000"/>
          <w:sz w:val="24"/>
          <w:szCs w:val="24"/>
        </w:rPr>
        <w:t>35</w:t>
      </w:r>
      <w:r w:rsidR="009232A6" w:rsidRPr="006C25DF">
        <w:rPr>
          <w:color w:val="000000"/>
          <w:sz w:val="24"/>
          <w:szCs w:val="24"/>
        </w:rPr>
        <w:t>-ти конкурсов)</w:t>
      </w:r>
      <w:r w:rsidR="00962255" w:rsidRPr="006C25DF">
        <w:rPr>
          <w:color w:val="000000"/>
          <w:sz w:val="24"/>
          <w:szCs w:val="24"/>
        </w:rPr>
        <w:t>.</w:t>
      </w:r>
      <w:r w:rsidR="00962255">
        <w:rPr>
          <w:color w:val="000000"/>
          <w:sz w:val="24"/>
          <w:szCs w:val="24"/>
        </w:rPr>
        <w:t xml:space="preserve"> </w:t>
      </w:r>
      <w:r w:rsidR="00285108" w:rsidRPr="000921B2">
        <w:rPr>
          <w:sz w:val="24"/>
          <w:szCs w:val="24"/>
        </w:rPr>
        <w:t>По результатам участия в конкурсах  дети получили благодарност</w:t>
      </w:r>
      <w:r w:rsidR="00285108">
        <w:rPr>
          <w:sz w:val="24"/>
          <w:szCs w:val="24"/>
        </w:rPr>
        <w:t>ь, дипломы, сертификаты участия:</w:t>
      </w:r>
    </w:p>
    <w:p w:rsidR="00B2429C" w:rsidRDefault="00B2429C" w:rsidP="00285108">
      <w:pPr>
        <w:jc w:val="both"/>
        <w:rPr>
          <w:sz w:val="24"/>
          <w:szCs w:val="24"/>
        </w:rPr>
      </w:pPr>
    </w:p>
    <w:p w:rsidR="005F3E2D" w:rsidRDefault="005F3E2D" w:rsidP="008833A5">
      <w:pPr>
        <w:jc w:val="center"/>
        <w:rPr>
          <w:b/>
          <w:color w:val="000000"/>
        </w:rPr>
      </w:pPr>
    </w:p>
    <w:p w:rsidR="005F3E2D" w:rsidRDefault="005F3E2D" w:rsidP="008833A5">
      <w:pPr>
        <w:jc w:val="center"/>
        <w:rPr>
          <w:b/>
          <w:color w:val="000000"/>
        </w:rPr>
      </w:pPr>
    </w:p>
    <w:p w:rsidR="005F3E2D" w:rsidRDefault="005F3E2D" w:rsidP="008833A5">
      <w:pPr>
        <w:jc w:val="center"/>
        <w:rPr>
          <w:b/>
          <w:color w:val="000000"/>
        </w:rPr>
      </w:pPr>
    </w:p>
    <w:p w:rsidR="005F3E2D" w:rsidRDefault="005F3E2D" w:rsidP="008833A5">
      <w:pPr>
        <w:jc w:val="center"/>
        <w:rPr>
          <w:b/>
          <w:color w:val="000000"/>
        </w:rPr>
      </w:pPr>
    </w:p>
    <w:p w:rsidR="005F3E2D" w:rsidRDefault="005F3E2D" w:rsidP="008833A5">
      <w:pPr>
        <w:jc w:val="center"/>
        <w:rPr>
          <w:b/>
          <w:color w:val="000000"/>
        </w:rPr>
      </w:pPr>
    </w:p>
    <w:p w:rsidR="008833A5" w:rsidRPr="005F3E2D" w:rsidRDefault="008833A5" w:rsidP="008833A5">
      <w:pPr>
        <w:jc w:val="center"/>
        <w:rPr>
          <w:sz w:val="24"/>
          <w:szCs w:val="24"/>
        </w:rPr>
      </w:pPr>
      <w:r w:rsidRPr="005F3E2D">
        <w:rPr>
          <w:b/>
          <w:color w:val="000000"/>
          <w:sz w:val="24"/>
          <w:szCs w:val="24"/>
        </w:rPr>
        <w:lastRenderedPageBreak/>
        <w:t xml:space="preserve">Конкурсы с участием детей </w:t>
      </w:r>
      <w:r w:rsidR="00B92CAF" w:rsidRPr="005F3E2D">
        <w:rPr>
          <w:b/>
          <w:color w:val="000000"/>
          <w:sz w:val="24"/>
          <w:szCs w:val="24"/>
        </w:rPr>
        <w:t>в 2019-2020 году</w:t>
      </w:r>
    </w:p>
    <w:tbl>
      <w:tblPr>
        <w:tblpPr w:leftFromText="180" w:rightFromText="180" w:vertAnchor="text" w:horzAnchor="margin" w:tblpY="37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242"/>
        <w:gridCol w:w="1276"/>
        <w:gridCol w:w="2092"/>
        <w:gridCol w:w="1877"/>
        <w:gridCol w:w="1701"/>
      </w:tblGrid>
      <w:tr w:rsidR="00C81EF8" w:rsidRPr="007E0B32" w:rsidTr="00C81EF8">
        <w:tc>
          <w:tcPr>
            <w:tcW w:w="1843" w:type="dxa"/>
          </w:tcPr>
          <w:p w:rsidR="00C81EF8" w:rsidRPr="007E0B32" w:rsidRDefault="00C81EF8" w:rsidP="00C81EF8">
            <w:pPr>
              <w:pStyle w:val="ad"/>
              <w:rPr>
                <w:rFonts w:ascii="Times New Roman" w:hAnsi="Times New Roman"/>
                <w:b/>
                <w:sz w:val="20"/>
                <w:szCs w:val="20"/>
              </w:rPr>
            </w:pPr>
            <w:r w:rsidRPr="007E0B32">
              <w:rPr>
                <w:rFonts w:ascii="Times New Roman" w:hAnsi="Times New Roman"/>
                <w:b/>
                <w:sz w:val="20"/>
                <w:szCs w:val="20"/>
              </w:rPr>
              <w:t>Название конкурса</w:t>
            </w:r>
          </w:p>
        </w:tc>
        <w:tc>
          <w:tcPr>
            <w:tcW w:w="1242" w:type="dxa"/>
          </w:tcPr>
          <w:p w:rsidR="00C81EF8" w:rsidRPr="007E0B32" w:rsidRDefault="00C81EF8" w:rsidP="00C81EF8">
            <w:pPr>
              <w:pStyle w:val="ad"/>
              <w:rPr>
                <w:rFonts w:ascii="Times New Roman" w:hAnsi="Times New Roman"/>
                <w:b/>
                <w:sz w:val="20"/>
                <w:szCs w:val="20"/>
              </w:rPr>
            </w:pPr>
            <w:r w:rsidRPr="007E0B32">
              <w:rPr>
                <w:rFonts w:ascii="Times New Roman" w:hAnsi="Times New Roman"/>
                <w:b/>
                <w:sz w:val="20"/>
                <w:szCs w:val="20"/>
              </w:rPr>
              <w:t>Уровень</w:t>
            </w:r>
          </w:p>
        </w:tc>
        <w:tc>
          <w:tcPr>
            <w:tcW w:w="1276" w:type="dxa"/>
          </w:tcPr>
          <w:p w:rsidR="00C81EF8" w:rsidRPr="007E0B32" w:rsidRDefault="00C81EF8" w:rsidP="00C81EF8">
            <w:pPr>
              <w:pStyle w:val="ad"/>
              <w:rPr>
                <w:rFonts w:ascii="Times New Roman" w:hAnsi="Times New Roman"/>
                <w:b/>
                <w:sz w:val="20"/>
                <w:szCs w:val="20"/>
              </w:rPr>
            </w:pPr>
            <w:r w:rsidRPr="007E0B32">
              <w:rPr>
                <w:rFonts w:ascii="Times New Roman" w:hAnsi="Times New Roman"/>
                <w:b/>
                <w:sz w:val="20"/>
                <w:szCs w:val="20"/>
              </w:rPr>
              <w:t>Дата проведения</w:t>
            </w:r>
          </w:p>
        </w:tc>
        <w:tc>
          <w:tcPr>
            <w:tcW w:w="2092" w:type="dxa"/>
          </w:tcPr>
          <w:p w:rsidR="00C81EF8" w:rsidRPr="007E0B32" w:rsidRDefault="00C81EF8" w:rsidP="00C81EF8">
            <w:pPr>
              <w:pStyle w:val="ad"/>
              <w:rPr>
                <w:rFonts w:ascii="Times New Roman" w:hAnsi="Times New Roman"/>
                <w:b/>
                <w:sz w:val="20"/>
                <w:szCs w:val="20"/>
              </w:rPr>
            </w:pPr>
            <w:r w:rsidRPr="007E0B32">
              <w:rPr>
                <w:rFonts w:ascii="Times New Roman" w:hAnsi="Times New Roman"/>
                <w:b/>
                <w:sz w:val="20"/>
                <w:szCs w:val="20"/>
              </w:rPr>
              <w:t>Ф.И. ребенка</w:t>
            </w:r>
          </w:p>
        </w:tc>
        <w:tc>
          <w:tcPr>
            <w:tcW w:w="1877" w:type="dxa"/>
          </w:tcPr>
          <w:p w:rsidR="00C81EF8" w:rsidRPr="007E0B32" w:rsidRDefault="00C81EF8" w:rsidP="00C81EF8">
            <w:pPr>
              <w:pStyle w:val="ad"/>
              <w:rPr>
                <w:rFonts w:ascii="Times New Roman" w:hAnsi="Times New Roman"/>
                <w:b/>
                <w:sz w:val="20"/>
                <w:szCs w:val="20"/>
              </w:rPr>
            </w:pPr>
            <w:r w:rsidRPr="007E0B32">
              <w:rPr>
                <w:rFonts w:ascii="Times New Roman" w:hAnsi="Times New Roman"/>
                <w:b/>
                <w:sz w:val="20"/>
                <w:szCs w:val="20"/>
              </w:rPr>
              <w:t>ФИО руководителя</w:t>
            </w:r>
          </w:p>
        </w:tc>
        <w:tc>
          <w:tcPr>
            <w:tcW w:w="1701" w:type="dxa"/>
          </w:tcPr>
          <w:p w:rsidR="00C81EF8" w:rsidRPr="007E0B32" w:rsidRDefault="00C81EF8" w:rsidP="00C81EF8">
            <w:pPr>
              <w:pStyle w:val="ad"/>
              <w:rPr>
                <w:rFonts w:ascii="Times New Roman" w:hAnsi="Times New Roman"/>
                <w:b/>
                <w:sz w:val="20"/>
                <w:szCs w:val="20"/>
              </w:rPr>
            </w:pPr>
            <w:r w:rsidRPr="007E0B32">
              <w:rPr>
                <w:rFonts w:ascii="Times New Roman" w:hAnsi="Times New Roman"/>
                <w:b/>
                <w:sz w:val="20"/>
                <w:szCs w:val="20"/>
              </w:rPr>
              <w:t>Награды</w:t>
            </w:r>
          </w:p>
        </w:tc>
      </w:tr>
      <w:tr w:rsidR="00C81EF8" w:rsidRPr="007E0B32" w:rsidTr="00C81EF8">
        <w:trPr>
          <w:trHeight w:val="400"/>
        </w:trPr>
        <w:tc>
          <w:tcPr>
            <w:tcW w:w="1843" w:type="dxa"/>
            <w:vMerge w:val="restart"/>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«Осенний вернисаж»</w:t>
            </w:r>
          </w:p>
          <w:p w:rsidR="00C81EF8" w:rsidRPr="007E0B32" w:rsidRDefault="00C81EF8" w:rsidP="00C81EF8">
            <w:pPr>
              <w:pStyle w:val="ad"/>
              <w:rPr>
                <w:rFonts w:ascii="Times New Roman" w:hAnsi="Times New Roman"/>
                <w:sz w:val="20"/>
                <w:szCs w:val="20"/>
              </w:rPr>
            </w:pPr>
          </w:p>
          <w:p w:rsidR="00C81EF8" w:rsidRPr="007E0B32" w:rsidRDefault="00C81EF8" w:rsidP="00C81EF8">
            <w:pPr>
              <w:pStyle w:val="ad"/>
              <w:rPr>
                <w:rFonts w:ascii="Times New Roman" w:hAnsi="Times New Roman"/>
                <w:sz w:val="20"/>
                <w:szCs w:val="20"/>
              </w:rPr>
            </w:pPr>
          </w:p>
        </w:tc>
        <w:tc>
          <w:tcPr>
            <w:tcW w:w="1242" w:type="dxa"/>
            <w:vMerge w:val="restart"/>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ДОУ</w:t>
            </w:r>
          </w:p>
        </w:tc>
        <w:tc>
          <w:tcPr>
            <w:tcW w:w="1276" w:type="dxa"/>
            <w:vMerge w:val="restart"/>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Октябрь 2019</w:t>
            </w:r>
          </w:p>
        </w:tc>
        <w:tc>
          <w:tcPr>
            <w:tcW w:w="2092" w:type="dxa"/>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 xml:space="preserve">Тетенев Женя  </w:t>
            </w:r>
          </w:p>
        </w:tc>
        <w:tc>
          <w:tcPr>
            <w:tcW w:w="1877" w:type="dxa"/>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Ахметзалялова И.Г.</w:t>
            </w:r>
          </w:p>
        </w:tc>
        <w:tc>
          <w:tcPr>
            <w:tcW w:w="1701" w:type="dxa"/>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Диплом 2 место</w:t>
            </w:r>
          </w:p>
        </w:tc>
      </w:tr>
      <w:tr w:rsidR="00C81EF8" w:rsidRPr="007E0B32" w:rsidTr="00C81EF8">
        <w:trPr>
          <w:trHeight w:val="586"/>
        </w:trPr>
        <w:tc>
          <w:tcPr>
            <w:tcW w:w="1843" w:type="dxa"/>
            <w:vMerge/>
          </w:tcPr>
          <w:p w:rsidR="00C81EF8" w:rsidRPr="007E0B32" w:rsidRDefault="00C81EF8" w:rsidP="00C81EF8">
            <w:pPr>
              <w:pStyle w:val="ad"/>
              <w:rPr>
                <w:rFonts w:ascii="Times New Roman" w:hAnsi="Times New Roman"/>
                <w:sz w:val="20"/>
                <w:szCs w:val="20"/>
              </w:rPr>
            </w:pPr>
          </w:p>
        </w:tc>
        <w:tc>
          <w:tcPr>
            <w:tcW w:w="1242" w:type="dxa"/>
            <w:vMerge/>
          </w:tcPr>
          <w:p w:rsidR="00C81EF8" w:rsidRPr="007E0B32" w:rsidRDefault="00C81EF8" w:rsidP="00C81EF8">
            <w:pPr>
              <w:pStyle w:val="ad"/>
              <w:rPr>
                <w:rFonts w:ascii="Times New Roman" w:hAnsi="Times New Roman"/>
                <w:sz w:val="20"/>
                <w:szCs w:val="20"/>
              </w:rPr>
            </w:pPr>
          </w:p>
        </w:tc>
        <w:tc>
          <w:tcPr>
            <w:tcW w:w="1276" w:type="dxa"/>
            <w:vMerge/>
          </w:tcPr>
          <w:p w:rsidR="00C81EF8" w:rsidRPr="007E0B32" w:rsidRDefault="00C81EF8" w:rsidP="00C81EF8">
            <w:pPr>
              <w:pStyle w:val="ad"/>
              <w:rPr>
                <w:rFonts w:ascii="Times New Roman" w:hAnsi="Times New Roman"/>
                <w:sz w:val="20"/>
                <w:szCs w:val="20"/>
              </w:rPr>
            </w:pPr>
          </w:p>
        </w:tc>
        <w:tc>
          <w:tcPr>
            <w:tcW w:w="2092" w:type="dxa"/>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Белоусов Игорь</w:t>
            </w:r>
          </w:p>
        </w:tc>
        <w:tc>
          <w:tcPr>
            <w:tcW w:w="1877" w:type="dxa"/>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Ахметзалялова И.Г.</w:t>
            </w:r>
          </w:p>
        </w:tc>
        <w:tc>
          <w:tcPr>
            <w:tcW w:w="1701" w:type="dxa"/>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Диплом 1 место</w:t>
            </w:r>
          </w:p>
        </w:tc>
      </w:tr>
      <w:tr w:rsidR="00C81EF8" w:rsidRPr="007E0B32" w:rsidTr="00C81EF8">
        <w:trPr>
          <w:trHeight w:val="399"/>
        </w:trPr>
        <w:tc>
          <w:tcPr>
            <w:tcW w:w="1843" w:type="dxa"/>
            <w:vMerge/>
          </w:tcPr>
          <w:p w:rsidR="00C81EF8" w:rsidRPr="007E0B32" w:rsidRDefault="00C81EF8" w:rsidP="00C81EF8">
            <w:pPr>
              <w:pStyle w:val="ad"/>
              <w:rPr>
                <w:rFonts w:ascii="Times New Roman" w:hAnsi="Times New Roman"/>
                <w:sz w:val="20"/>
                <w:szCs w:val="20"/>
              </w:rPr>
            </w:pPr>
          </w:p>
        </w:tc>
        <w:tc>
          <w:tcPr>
            <w:tcW w:w="1242" w:type="dxa"/>
            <w:vMerge/>
          </w:tcPr>
          <w:p w:rsidR="00C81EF8" w:rsidRPr="007E0B32" w:rsidRDefault="00C81EF8" w:rsidP="00C81EF8">
            <w:pPr>
              <w:rPr>
                <w:color w:val="000000"/>
              </w:rPr>
            </w:pPr>
          </w:p>
        </w:tc>
        <w:tc>
          <w:tcPr>
            <w:tcW w:w="1276" w:type="dxa"/>
            <w:vMerge/>
          </w:tcPr>
          <w:p w:rsidR="00C81EF8" w:rsidRPr="007E0B32" w:rsidRDefault="00C81EF8" w:rsidP="00C81EF8">
            <w:pPr>
              <w:rPr>
                <w:color w:val="000000"/>
              </w:rPr>
            </w:pPr>
          </w:p>
        </w:tc>
        <w:tc>
          <w:tcPr>
            <w:tcW w:w="2092" w:type="dxa"/>
          </w:tcPr>
          <w:p w:rsidR="00C81EF8" w:rsidRPr="007E0B32" w:rsidRDefault="00C81EF8" w:rsidP="00C81EF8">
            <w:pPr>
              <w:rPr>
                <w:color w:val="000000"/>
              </w:rPr>
            </w:pPr>
            <w:r w:rsidRPr="007E0B32">
              <w:rPr>
                <w:color w:val="000000"/>
              </w:rPr>
              <w:t>Ахатова   Лиана</w:t>
            </w:r>
          </w:p>
        </w:tc>
        <w:tc>
          <w:tcPr>
            <w:tcW w:w="1877" w:type="dxa"/>
          </w:tcPr>
          <w:p w:rsidR="00C81EF8" w:rsidRPr="007E0B32" w:rsidRDefault="00C81EF8" w:rsidP="00C81EF8">
            <w:pPr>
              <w:rPr>
                <w:color w:val="000000"/>
              </w:rPr>
            </w:pPr>
            <w:r w:rsidRPr="007E0B32">
              <w:rPr>
                <w:color w:val="000000"/>
              </w:rPr>
              <w:t>Белкова С.В.</w:t>
            </w:r>
          </w:p>
        </w:tc>
        <w:tc>
          <w:tcPr>
            <w:tcW w:w="1701" w:type="dxa"/>
          </w:tcPr>
          <w:p w:rsidR="00C81EF8" w:rsidRPr="007E0B32" w:rsidRDefault="00C81EF8" w:rsidP="00C81EF8">
            <w:pPr>
              <w:rPr>
                <w:color w:val="000000"/>
              </w:rPr>
            </w:pPr>
            <w:r w:rsidRPr="007E0B32">
              <w:rPr>
                <w:color w:val="000000"/>
              </w:rPr>
              <w:t>Диплом 3место</w:t>
            </w:r>
          </w:p>
        </w:tc>
      </w:tr>
      <w:tr w:rsidR="00C81EF8" w:rsidRPr="007E0B32" w:rsidTr="00C81EF8">
        <w:trPr>
          <w:trHeight w:val="222"/>
        </w:trPr>
        <w:tc>
          <w:tcPr>
            <w:tcW w:w="1843" w:type="dxa"/>
            <w:vMerge/>
          </w:tcPr>
          <w:p w:rsidR="00C81EF8" w:rsidRPr="007E0B32" w:rsidRDefault="00C81EF8" w:rsidP="00C81EF8">
            <w:pPr>
              <w:pStyle w:val="ad"/>
              <w:rPr>
                <w:rFonts w:ascii="Times New Roman" w:hAnsi="Times New Roman"/>
                <w:sz w:val="20"/>
                <w:szCs w:val="20"/>
              </w:rPr>
            </w:pPr>
          </w:p>
        </w:tc>
        <w:tc>
          <w:tcPr>
            <w:tcW w:w="1242" w:type="dxa"/>
            <w:vMerge/>
          </w:tcPr>
          <w:p w:rsidR="00C81EF8" w:rsidRPr="007E0B32" w:rsidRDefault="00C81EF8" w:rsidP="00C81EF8">
            <w:pPr>
              <w:rPr>
                <w:color w:val="000000"/>
              </w:rPr>
            </w:pPr>
          </w:p>
        </w:tc>
        <w:tc>
          <w:tcPr>
            <w:tcW w:w="1276" w:type="dxa"/>
            <w:vMerge/>
          </w:tcPr>
          <w:p w:rsidR="00C81EF8" w:rsidRPr="007E0B32" w:rsidRDefault="00C81EF8" w:rsidP="00C81EF8">
            <w:pPr>
              <w:rPr>
                <w:color w:val="000000"/>
              </w:rPr>
            </w:pPr>
          </w:p>
        </w:tc>
        <w:tc>
          <w:tcPr>
            <w:tcW w:w="2092" w:type="dxa"/>
          </w:tcPr>
          <w:p w:rsidR="00C81EF8" w:rsidRPr="007E0B32" w:rsidRDefault="00C81EF8" w:rsidP="00C81EF8">
            <w:pPr>
              <w:rPr>
                <w:color w:val="000000"/>
              </w:rPr>
            </w:pPr>
            <w:r w:rsidRPr="007E0B32">
              <w:rPr>
                <w:color w:val="000000"/>
              </w:rPr>
              <w:t>Григорчук Максим</w:t>
            </w:r>
          </w:p>
        </w:tc>
        <w:tc>
          <w:tcPr>
            <w:tcW w:w="1877" w:type="dxa"/>
          </w:tcPr>
          <w:p w:rsidR="00C81EF8" w:rsidRPr="007E0B32" w:rsidRDefault="00C81EF8" w:rsidP="00C81EF8">
            <w:pPr>
              <w:rPr>
                <w:color w:val="000000"/>
              </w:rPr>
            </w:pPr>
            <w:r w:rsidRPr="007E0B32">
              <w:rPr>
                <w:color w:val="000000"/>
              </w:rPr>
              <w:t>Белкова С.В.</w:t>
            </w:r>
          </w:p>
        </w:tc>
        <w:tc>
          <w:tcPr>
            <w:tcW w:w="1701" w:type="dxa"/>
          </w:tcPr>
          <w:p w:rsidR="00C81EF8" w:rsidRPr="007E0B32" w:rsidRDefault="00C81EF8" w:rsidP="00C81EF8">
            <w:pPr>
              <w:rPr>
                <w:color w:val="000000"/>
              </w:rPr>
            </w:pPr>
            <w:r w:rsidRPr="007E0B32">
              <w:rPr>
                <w:color w:val="000000"/>
              </w:rPr>
              <w:t>Диплом  2 место</w:t>
            </w:r>
          </w:p>
        </w:tc>
      </w:tr>
      <w:tr w:rsidR="00C81EF8" w:rsidRPr="007E0B32" w:rsidTr="00C81EF8">
        <w:trPr>
          <w:trHeight w:val="372"/>
        </w:trPr>
        <w:tc>
          <w:tcPr>
            <w:tcW w:w="1843" w:type="dxa"/>
            <w:vMerge/>
          </w:tcPr>
          <w:p w:rsidR="00C81EF8" w:rsidRPr="007E0B32" w:rsidRDefault="00C81EF8" w:rsidP="00C81EF8">
            <w:pPr>
              <w:pStyle w:val="ad"/>
              <w:rPr>
                <w:rFonts w:ascii="Times New Roman" w:hAnsi="Times New Roman"/>
                <w:sz w:val="20"/>
                <w:szCs w:val="20"/>
              </w:rPr>
            </w:pPr>
          </w:p>
        </w:tc>
        <w:tc>
          <w:tcPr>
            <w:tcW w:w="1242" w:type="dxa"/>
            <w:vMerge/>
          </w:tcPr>
          <w:p w:rsidR="00C81EF8" w:rsidRPr="007E0B32" w:rsidRDefault="00C81EF8" w:rsidP="00C81EF8">
            <w:pPr>
              <w:rPr>
                <w:color w:val="000000"/>
              </w:rPr>
            </w:pPr>
          </w:p>
        </w:tc>
        <w:tc>
          <w:tcPr>
            <w:tcW w:w="1276" w:type="dxa"/>
            <w:vMerge/>
          </w:tcPr>
          <w:p w:rsidR="00C81EF8" w:rsidRPr="007E0B32" w:rsidRDefault="00C81EF8" w:rsidP="00C81EF8">
            <w:pPr>
              <w:rPr>
                <w:color w:val="000000"/>
              </w:rPr>
            </w:pPr>
          </w:p>
        </w:tc>
        <w:tc>
          <w:tcPr>
            <w:tcW w:w="2092" w:type="dxa"/>
          </w:tcPr>
          <w:p w:rsidR="00C81EF8" w:rsidRPr="00972093" w:rsidRDefault="00C81EF8" w:rsidP="00C81EF8">
            <w:pPr>
              <w:rPr>
                <w:color w:val="000000"/>
              </w:rPr>
            </w:pPr>
            <w:r>
              <w:rPr>
                <w:color w:val="000000"/>
              </w:rPr>
              <w:t>Смирнов Савелий</w:t>
            </w:r>
          </w:p>
        </w:tc>
        <w:tc>
          <w:tcPr>
            <w:tcW w:w="1877" w:type="dxa"/>
          </w:tcPr>
          <w:p w:rsidR="00C81EF8" w:rsidRPr="00A52F37" w:rsidRDefault="00C81EF8" w:rsidP="00C81EF8">
            <w:pPr>
              <w:rPr>
                <w:color w:val="000000"/>
              </w:rPr>
            </w:pPr>
            <w:r>
              <w:rPr>
                <w:color w:val="000000"/>
              </w:rPr>
              <w:t>Киселева А.В.</w:t>
            </w:r>
          </w:p>
        </w:tc>
        <w:tc>
          <w:tcPr>
            <w:tcW w:w="1701" w:type="dxa"/>
          </w:tcPr>
          <w:p w:rsidR="00C81EF8" w:rsidRPr="00A52F37" w:rsidRDefault="00C81EF8" w:rsidP="00C81EF8">
            <w:pPr>
              <w:rPr>
                <w:color w:val="000000"/>
              </w:rPr>
            </w:pPr>
            <w:r w:rsidRPr="00BC12E5">
              <w:t>Диплом 1 место</w:t>
            </w:r>
          </w:p>
        </w:tc>
      </w:tr>
      <w:tr w:rsidR="00C81EF8" w:rsidRPr="007E0B32" w:rsidTr="00C81EF8">
        <w:trPr>
          <w:trHeight w:val="586"/>
        </w:trPr>
        <w:tc>
          <w:tcPr>
            <w:tcW w:w="1843" w:type="dxa"/>
            <w:vMerge/>
          </w:tcPr>
          <w:p w:rsidR="00C81EF8" w:rsidRPr="007E0B32" w:rsidRDefault="00C81EF8" w:rsidP="00C81EF8">
            <w:pPr>
              <w:pStyle w:val="ad"/>
              <w:rPr>
                <w:rFonts w:ascii="Times New Roman" w:hAnsi="Times New Roman"/>
                <w:sz w:val="20"/>
                <w:szCs w:val="20"/>
              </w:rPr>
            </w:pPr>
          </w:p>
        </w:tc>
        <w:tc>
          <w:tcPr>
            <w:tcW w:w="1242" w:type="dxa"/>
            <w:vMerge/>
          </w:tcPr>
          <w:p w:rsidR="00C81EF8" w:rsidRPr="007E0B32" w:rsidRDefault="00C81EF8" w:rsidP="00C81EF8">
            <w:pPr>
              <w:rPr>
                <w:color w:val="000000"/>
              </w:rPr>
            </w:pPr>
          </w:p>
        </w:tc>
        <w:tc>
          <w:tcPr>
            <w:tcW w:w="1276" w:type="dxa"/>
            <w:vMerge/>
          </w:tcPr>
          <w:p w:rsidR="00C81EF8" w:rsidRPr="007E0B32" w:rsidRDefault="00C81EF8" w:rsidP="00C81EF8">
            <w:pPr>
              <w:rPr>
                <w:color w:val="000000"/>
              </w:rPr>
            </w:pPr>
          </w:p>
        </w:tc>
        <w:tc>
          <w:tcPr>
            <w:tcW w:w="2092" w:type="dxa"/>
          </w:tcPr>
          <w:p w:rsidR="00C81EF8" w:rsidRDefault="00C81EF8" w:rsidP="00C81EF8">
            <w:pPr>
              <w:rPr>
                <w:color w:val="000000"/>
              </w:rPr>
            </w:pPr>
            <w:r>
              <w:rPr>
                <w:color w:val="000000"/>
              </w:rPr>
              <w:t>Нестеров Лев</w:t>
            </w:r>
          </w:p>
        </w:tc>
        <w:tc>
          <w:tcPr>
            <w:tcW w:w="1877" w:type="dxa"/>
          </w:tcPr>
          <w:p w:rsidR="00C81EF8" w:rsidRDefault="00C81EF8" w:rsidP="00C81EF8">
            <w:pPr>
              <w:rPr>
                <w:color w:val="000000"/>
              </w:rPr>
            </w:pPr>
            <w:r>
              <w:rPr>
                <w:color w:val="000000"/>
              </w:rPr>
              <w:t>Красносельских М.Г.</w:t>
            </w:r>
          </w:p>
        </w:tc>
        <w:tc>
          <w:tcPr>
            <w:tcW w:w="1701" w:type="dxa"/>
          </w:tcPr>
          <w:p w:rsidR="00C81EF8" w:rsidRDefault="00C81EF8" w:rsidP="00C81EF8">
            <w:r>
              <w:t>Диплом 3 место</w:t>
            </w:r>
          </w:p>
        </w:tc>
      </w:tr>
      <w:tr w:rsidR="00C81EF8" w:rsidRPr="007E0B32" w:rsidTr="00C81EF8">
        <w:trPr>
          <w:trHeight w:val="363"/>
        </w:trPr>
        <w:tc>
          <w:tcPr>
            <w:tcW w:w="1843" w:type="dxa"/>
            <w:vMerge/>
          </w:tcPr>
          <w:p w:rsidR="00C81EF8" w:rsidRPr="007E0B32" w:rsidRDefault="00C81EF8" w:rsidP="00C81EF8">
            <w:pPr>
              <w:pStyle w:val="ad"/>
              <w:rPr>
                <w:rFonts w:ascii="Times New Roman" w:hAnsi="Times New Roman"/>
                <w:sz w:val="20"/>
                <w:szCs w:val="20"/>
              </w:rPr>
            </w:pPr>
          </w:p>
        </w:tc>
        <w:tc>
          <w:tcPr>
            <w:tcW w:w="1242" w:type="dxa"/>
            <w:vMerge/>
          </w:tcPr>
          <w:p w:rsidR="00C81EF8" w:rsidRPr="007E0B32" w:rsidRDefault="00C81EF8" w:rsidP="00C81EF8">
            <w:pPr>
              <w:rPr>
                <w:color w:val="000000"/>
              </w:rPr>
            </w:pPr>
          </w:p>
        </w:tc>
        <w:tc>
          <w:tcPr>
            <w:tcW w:w="1276" w:type="dxa"/>
            <w:vMerge/>
          </w:tcPr>
          <w:p w:rsidR="00C81EF8" w:rsidRPr="007E0B32" w:rsidRDefault="00C81EF8" w:rsidP="00C81EF8">
            <w:pPr>
              <w:rPr>
                <w:color w:val="000000"/>
              </w:rPr>
            </w:pPr>
          </w:p>
        </w:tc>
        <w:tc>
          <w:tcPr>
            <w:tcW w:w="2092" w:type="dxa"/>
          </w:tcPr>
          <w:p w:rsidR="00C81EF8" w:rsidRDefault="00C81EF8" w:rsidP="00C81EF8">
            <w:pPr>
              <w:rPr>
                <w:color w:val="000000"/>
              </w:rPr>
            </w:pPr>
            <w:r>
              <w:rPr>
                <w:color w:val="000000"/>
              </w:rPr>
              <w:t>Байбульдин Роман</w:t>
            </w:r>
          </w:p>
        </w:tc>
        <w:tc>
          <w:tcPr>
            <w:tcW w:w="1877" w:type="dxa"/>
          </w:tcPr>
          <w:p w:rsidR="00C81EF8" w:rsidRDefault="00C81EF8" w:rsidP="00C81EF8">
            <w:pPr>
              <w:rPr>
                <w:color w:val="000000"/>
              </w:rPr>
            </w:pPr>
            <w:r>
              <w:rPr>
                <w:color w:val="000000"/>
              </w:rPr>
              <w:t>Красносельских М.Г.</w:t>
            </w:r>
          </w:p>
        </w:tc>
        <w:tc>
          <w:tcPr>
            <w:tcW w:w="1701" w:type="dxa"/>
          </w:tcPr>
          <w:p w:rsidR="00C81EF8" w:rsidRDefault="00C81EF8" w:rsidP="00C81EF8">
            <w:r>
              <w:t>Диплом 2 место</w:t>
            </w:r>
          </w:p>
        </w:tc>
      </w:tr>
      <w:tr w:rsidR="00C81EF8" w:rsidRPr="007E0B32" w:rsidTr="00C81EF8">
        <w:trPr>
          <w:trHeight w:val="363"/>
        </w:trPr>
        <w:tc>
          <w:tcPr>
            <w:tcW w:w="1843" w:type="dxa"/>
            <w:vMerge/>
          </w:tcPr>
          <w:p w:rsidR="00C81EF8" w:rsidRPr="007E0B32" w:rsidRDefault="00C81EF8" w:rsidP="00C81EF8">
            <w:pPr>
              <w:pStyle w:val="ad"/>
              <w:rPr>
                <w:rFonts w:ascii="Times New Roman" w:hAnsi="Times New Roman"/>
                <w:sz w:val="20"/>
                <w:szCs w:val="20"/>
              </w:rPr>
            </w:pPr>
          </w:p>
        </w:tc>
        <w:tc>
          <w:tcPr>
            <w:tcW w:w="1242" w:type="dxa"/>
            <w:vMerge/>
          </w:tcPr>
          <w:p w:rsidR="00C81EF8" w:rsidRPr="007E0B32" w:rsidRDefault="00C81EF8" w:rsidP="00C81EF8">
            <w:pPr>
              <w:rPr>
                <w:color w:val="000000"/>
              </w:rPr>
            </w:pPr>
          </w:p>
        </w:tc>
        <w:tc>
          <w:tcPr>
            <w:tcW w:w="1276" w:type="dxa"/>
            <w:vMerge/>
          </w:tcPr>
          <w:p w:rsidR="00C81EF8" w:rsidRPr="007E0B32" w:rsidRDefault="00C81EF8" w:rsidP="00C81EF8">
            <w:pPr>
              <w:rPr>
                <w:color w:val="000000"/>
              </w:rPr>
            </w:pPr>
          </w:p>
        </w:tc>
        <w:tc>
          <w:tcPr>
            <w:tcW w:w="2092" w:type="dxa"/>
          </w:tcPr>
          <w:p w:rsidR="00C81EF8" w:rsidRDefault="00C81EF8" w:rsidP="00C81EF8">
            <w:pPr>
              <w:rPr>
                <w:color w:val="000000"/>
              </w:rPr>
            </w:pPr>
            <w:r w:rsidRPr="00A52F37">
              <w:rPr>
                <w:color w:val="000000"/>
              </w:rPr>
              <w:t xml:space="preserve"> </w:t>
            </w:r>
            <w:r>
              <w:rPr>
                <w:color w:val="000000"/>
              </w:rPr>
              <w:t xml:space="preserve"> Ефимов Тимофей</w:t>
            </w:r>
          </w:p>
          <w:p w:rsidR="00C81EF8" w:rsidRDefault="00C81EF8" w:rsidP="00C81EF8">
            <w:pPr>
              <w:rPr>
                <w:color w:val="000000"/>
              </w:rPr>
            </w:pPr>
          </w:p>
          <w:p w:rsidR="00C81EF8" w:rsidRPr="00A52F37" w:rsidRDefault="00C81EF8" w:rsidP="00C81EF8">
            <w:pPr>
              <w:rPr>
                <w:color w:val="000000"/>
              </w:rPr>
            </w:pPr>
          </w:p>
        </w:tc>
        <w:tc>
          <w:tcPr>
            <w:tcW w:w="1877" w:type="dxa"/>
          </w:tcPr>
          <w:p w:rsidR="00C81EF8" w:rsidRPr="00A52F37" w:rsidRDefault="00C81EF8" w:rsidP="00C81EF8">
            <w:pPr>
              <w:rPr>
                <w:color w:val="000000"/>
              </w:rPr>
            </w:pPr>
            <w:r w:rsidRPr="00A52F37">
              <w:rPr>
                <w:color w:val="000000"/>
              </w:rPr>
              <w:t xml:space="preserve"> </w:t>
            </w:r>
            <w:r>
              <w:rPr>
                <w:color w:val="000000"/>
              </w:rPr>
              <w:t>Хаирова Ф.Р.</w:t>
            </w:r>
          </w:p>
          <w:p w:rsidR="00C81EF8" w:rsidRPr="00502AB1" w:rsidRDefault="00C81EF8" w:rsidP="00C81EF8">
            <w:pPr>
              <w:rPr>
                <w:color w:val="000000"/>
              </w:rPr>
            </w:pPr>
          </w:p>
        </w:tc>
        <w:tc>
          <w:tcPr>
            <w:tcW w:w="1701" w:type="dxa"/>
          </w:tcPr>
          <w:p w:rsidR="00C81EF8" w:rsidRPr="00C23F79" w:rsidRDefault="00C81EF8" w:rsidP="00C81EF8">
            <w:pPr>
              <w:rPr>
                <w:color w:val="000000"/>
              </w:rPr>
            </w:pPr>
            <w:r w:rsidRPr="00502AB1">
              <w:t>Дипл</w:t>
            </w:r>
            <w:r w:rsidRPr="00C23F79">
              <w:t>ом 1 место</w:t>
            </w:r>
            <w:r w:rsidRPr="00C23F79">
              <w:rPr>
                <w:color w:val="000000"/>
              </w:rPr>
              <w:t xml:space="preserve"> </w:t>
            </w:r>
          </w:p>
          <w:p w:rsidR="00C81EF8" w:rsidRPr="00C23F79" w:rsidRDefault="00C81EF8" w:rsidP="00C81EF8">
            <w:pPr>
              <w:rPr>
                <w:color w:val="000000"/>
              </w:rPr>
            </w:pPr>
          </w:p>
        </w:tc>
      </w:tr>
      <w:tr w:rsidR="00C81EF8" w:rsidRPr="007E0B32" w:rsidTr="00C81EF8">
        <w:trPr>
          <w:trHeight w:val="363"/>
        </w:trPr>
        <w:tc>
          <w:tcPr>
            <w:tcW w:w="1843" w:type="dxa"/>
            <w:vMerge/>
          </w:tcPr>
          <w:p w:rsidR="00C81EF8" w:rsidRPr="007E0B32" w:rsidRDefault="00C81EF8" w:rsidP="00C81EF8">
            <w:pPr>
              <w:pStyle w:val="ad"/>
              <w:rPr>
                <w:rFonts w:ascii="Times New Roman" w:hAnsi="Times New Roman"/>
                <w:sz w:val="20"/>
                <w:szCs w:val="20"/>
              </w:rPr>
            </w:pPr>
          </w:p>
        </w:tc>
        <w:tc>
          <w:tcPr>
            <w:tcW w:w="1242" w:type="dxa"/>
            <w:vMerge/>
          </w:tcPr>
          <w:p w:rsidR="00C81EF8" w:rsidRPr="007E0B32" w:rsidRDefault="00C81EF8" w:rsidP="00C81EF8">
            <w:pPr>
              <w:rPr>
                <w:color w:val="000000"/>
              </w:rPr>
            </w:pPr>
          </w:p>
        </w:tc>
        <w:tc>
          <w:tcPr>
            <w:tcW w:w="1276" w:type="dxa"/>
            <w:vMerge/>
          </w:tcPr>
          <w:p w:rsidR="00C81EF8" w:rsidRPr="007E0B32" w:rsidRDefault="00C81EF8" w:rsidP="00C81EF8">
            <w:pPr>
              <w:rPr>
                <w:color w:val="000000"/>
              </w:rPr>
            </w:pPr>
          </w:p>
        </w:tc>
        <w:tc>
          <w:tcPr>
            <w:tcW w:w="2092" w:type="dxa"/>
          </w:tcPr>
          <w:p w:rsidR="00C81EF8" w:rsidRDefault="00C81EF8" w:rsidP="00C81EF8">
            <w:pPr>
              <w:rPr>
                <w:color w:val="000000"/>
              </w:rPr>
            </w:pPr>
            <w:r>
              <w:rPr>
                <w:color w:val="000000"/>
              </w:rPr>
              <w:t>Долгин Паша</w:t>
            </w:r>
          </w:p>
          <w:p w:rsidR="00C81EF8" w:rsidRPr="00A52F37" w:rsidRDefault="00C81EF8" w:rsidP="00C81EF8">
            <w:pPr>
              <w:rPr>
                <w:color w:val="000000"/>
              </w:rPr>
            </w:pPr>
          </w:p>
        </w:tc>
        <w:tc>
          <w:tcPr>
            <w:tcW w:w="1877" w:type="dxa"/>
          </w:tcPr>
          <w:p w:rsidR="00C81EF8" w:rsidRPr="00A52F37" w:rsidRDefault="00C81EF8" w:rsidP="00C81EF8">
            <w:pPr>
              <w:rPr>
                <w:color w:val="000000"/>
              </w:rPr>
            </w:pPr>
            <w:r>
              <w:rPr>
                <w:color w:val="000000"/>
              </w:rPr>
              <w:t>Хаирова Ф.Р.</w:t>
            </w:r>
          </w:p>
        </w:tc>
        <w:tc>
          <w:tcPr>
            <w:tcW w:w="1701" w:type="dxa"/>
          </w:tcPr>
          <w:p w:rsidR="00C81EF8" w:rsidRPr="00C23F79" w:rsidRDefault="00C81EF8" w:rsidP="00C81EF8">
            <w:pPr>
              <w:rPr>
                <w:color w:val="000000"/>
              </w:rPr>
            </w:pPr>
            <w:r>
              <w:rPr>
                <w:color w:val="000000"/>
              </w:rPr>
              <w:t>Диплом 2 место</w:t>
            </w:r>
          </w:p>
          <w:p w:rsidR="00C81EF8" w:rsidRPr="00502AB1" w:rsidRDefault="00C81EF8" w:rsidP="00C81EF8"/>
        </w:tc>
      </w:tr>
      <w:tr w:rsidR="00C81EF8" w:rsidRPr="007E0B32" w:rsidTr="00C81EF8">
        <w:trPr>
          <w:trHeight w:val="363"/>
        </w:trPr>
        <w:tc>
          <w:tcPr>
            <w:tcW w:w="1843" w:type="dxa"/>
            <w:vMerge/>
          </w:tcPr>
          <w:p w:rsidR="00C81EF8" w:rsidRPr="007E0B32" w:rsidRDefault="00C81EF8" w:rsidP="00C81EF8">
            <w:pPr>
              <w:pStyle w:val="ad"/>
              <w:rPr>
                <w:rFonts w:ascii="Times New Roman" w:hAnsi="Times New Roman"/>
                <w:sz w:val="20"/>
                <w:szCs w:val="20"/>
              </w:rPr>
            </w:pPr>
          </w:p>
        </w:tc>
        <w:tc>
          <w:tcPr>
            <w:tcW w:w="1242" w:type="dxa"/>
            <w:vMerge/>
          </w:tcPr>
          <w:p w:rsidR="00C81EF8" w:rsidRPr="007E0B32" w:rsidRDefault="00C81EF8" w:rsidP="00C81EF8">
            <w:pPr>
              <w:rPr>
                <w:color w:val="000000"/>
              </w:rPr>
            </w:pPr>
          </w:p>
        </w:tc>
        <w:tc>
          <w:tcPr>
            <w:tcW w:w="1276" w:type="dxa"/>
            <w:vMerge/>
          </w:tcPr>
          <w:p w:rsidR="00C81EF8" w:rsidRPr="007E0B32" w:rsidRDefault="00C81EF8" w:rsidP="00C81EF8">
            <w:pPr>
              <w:rPr>
                <w:color w:val="000000"/>
              </w:rPr>
            </w:pPr>
          </w:p>
        </w:tc>
        <w:tc>
          <w:tcPr>
            <w:tcW w:w="2092" w:type="dxa"/>
          </w:tcPr>
          <w:p w:rsidR="00C81EF8" w:rsidRPr="00A52F37" w:rsidRDefault="00C81EF8" w:rsidP="00C81EF8">
            <w:pPr>
              <w:rPr>
                <w:color w:val="000000"/>
              </w:rPr>
            </w:pPr>
            <w:r>
              <w:rPr>
                <w:color w:val="000000"/>
              </w:rPr>
              <w:t>Акавов Ахмед</w:t>
            </w:r>
          </w:p>
        </w:tc>
        <w:tc>
          <w:tcPr>
            <w:tcW w:w="1877" w:type="dxa"/>
          </w:tcPr>
          <w:p w:rsidR="00C81EF8" w:rsidRPr="00A52F37" w:rsidRDefault="00C81EF8" w:rsidP="00C81EF8">
            <w:pPr>
              <w:rPr>
                <w:color w:val="000000"/>
              </w:rPr>
            </w:pPr>
            <w:r>
              <w:rPr>
                <w:color w:val="000000"/>
              </w:rPr>
              <w:t>Хаирова Ф.Р.</w:t>
            </w:r>
          </w:p>
        </w:tc>
        <w:tc>
          <w:tcPr>
            <w:tcW w:w="1701" w:type="dxa"/>
          </w:tcPr>
          <w:p w:rsidR="00C81EF8" w:rsidRPr="00502AB1" w:rsidRDefault="00C81EF8" w:rsidP="00C81EF8">
            <w:r>
              <w:rPr>
                <w:color w:val="000000"/>
              </w:rPr>
              <w:t>Приз зрительских симпатий</w:t>
            </w:r>
          </w:p>
        </w:tc>
      </w:tr>
      <w:tr w:rsidR="00C81EF8" w:rsidRPr="007E0B32" w:rsidTr="00C81EF8">
        <w:trPr>
          <w:trHeight w:val="363"/>
        </w:trPr>
        <w:tc>
          <w:tcPr>
            <w:tcW w:w="1843" w:type="dxa"/>
            <w:vMerge w:val="restart"/>
          </w:tcPr>
          <w:p w:rsidR="00C81EF8" w:rsidRPr="0085110F" w:rsidRDefault="00C81EF8" w:rsidP="00C81EF8">
            <w:pPr>
              <w:rPr>
                <w:color w:val="000000"/>
              </w:rPr>
            </w:pPr>
            <w:r>
              <w:rPr>
                <w:color w:val="000000"/>
              </w:rPr>
              <w:t>«Осенние фантазии</w:t>
            </w:r>
            <w:r w:rsidRPr="00A52F37">
              <w:rPr>
                <w:color w:val="000000"/>
              </w:rPr>
              <w:t>»</w:t>
            </w:r>
          </w:p>
        </w:tc>
        <w:tc>
          <w:tcPr>
            <w:tcW w:w="1242" w:type="dxa"/>
            <w:vMerge w:val="restart"/>
          </w:tcPr>
          <w:p w:rsidR="00C81EF8" w:rsidRDefault="00C81EF8" w:rsidP="00C81EF8">
            <w:pPr>
              <w:rPr>
                <w:color w:val="000000"/>
              </w:rPr>
            </w:pPr>
            <w:r w:rsidRPr="00A52F37">
              <w:rPr>
                <w:color w:val="000000"/>
              </w:rPr>
              <w:t>ДОУ</w:t>
            </w:r>
          </w:p>
          <w:p w:rsidR="00C81EF8" w:rsidRDefault="00C81EF8" w:rsidP="00C81EF8">
            <w:pPr>
              <w:ind w:firstLine="148"/>
              <w:rPr>
                <w:color w:val="000000"/>
              </w:rPr>
            </w:pPr>
          </w:p>
          <w:p w:rsidR="00C81EF8" w:rsidRPr="0085110F" w:rsidRDefault="00C81EF8" w:rsidP="00C81EF8">
            <w:pPr>
              <w:ind w:firstLine="148"/>
              <w:rPr>
                <w:color w:val="000000"/>
              </w:rPr>
            </w:pPr>
          </w:p>
        </w:tc>
        <w:tc>
          <w:tcPr>
            <w:tcW w:w="1276" w:type="dxa"/>
            <w:vMerge w:val="restart"/>
          </w:tcPr>
          <w:p w:rsidR="00C81EF8" w:rsidRPr="00047876" w:rsidRDefault="00C81EF8" w:rsidP="00C81EF8">
            <w:pPr>
              <w:rPr>
                <w:color w:val="000000"/>
              </w:rPr>
            </w:pPr>
            <w:r w:rsidRPr="00A52F37">
              <w:rPr>
                <w:color w:val="000000"/>
              </w:rPr>
              <w:t>Октябрь 201</w:t>
            </w:r>
            <w:r>
              <w:rPr>
                <w:color w:val="000000"/>
              </w:rPr>
              <w:t>9</w:t>
            </w:r>
          </w:p>
        </w:tc>
        <w:tc>
          <w:tcPr>
            <w:tcW w:w="2092" w:type="dxa"/>
          </w:tcPr>
          <w:p w:rsidR="00C81EF8" w:rsidRPr="00A52F37" w:rsidRDefault="00C81EF8" w:rsidP="00C81EF8">
            <w:pPr>
              <w:rPr>
                <w:color w:val="000000"/>
              </w:rPr>
            </w:pPr>
            <w:r>
              <w:rPr>
                <w:color w:val="000000"/>
              </w:rPr>
              <w:t>Кунгуров Семен</w:t>
            </w:r>
          </w:p>
        </w:tc>
        <w:tc>
          <w:tcPr>
            <w:tcW w:w="1877" w:type="dxa"/>
          </w:tcPr>
          <w:p w:rsidR="00C81EF8" w:rsidRPr="00A52F37" w:rsidRDefault="00C81EF8" w:rsidP="00C81EF8">
            <w:pPr>
              <w:rPr>
                <w:color w:val="000000"/>
              </w:rPr>
            </w:pPr>
            <w:r w:rsidRPr="00671421">
              <w:rPr>
                <w:color w:val="000000"/>
              </w:rPr>
              <w:t>Климова Т.В.</w:t>
            </w:r>
          </w:p>
          <w:p w:rsidR="00C81EF8" w:rsidRPr="00A52F37" w:rsidRDefault="00C81EF8" w:rsidP="00C81EF8">
            <w:pPr>
              <w:rPr>
                <w:color w:val="000000"/>
              </w:rPr>
            </w:pPr>
          </w:p>
        </w:tc>
        <w:tc>
          <w:tcPr>
            <w:tcW w:w="1701" w:type="dxa"/>
          </w:tcPr>
          <w:p w:rsidR="00C81EF8" w:rsidRPr="00A52F37" w:rsidRDefault="00C81EF8" w:rsidP="00C81EF8">
            <w:pPr>
              <w:rPr>
                <w:color w:val="000000"/>
              </w:rPr>
            </w:pPr>
            <w:r w:rsidRPr="00BC12E5">
              <w:t>Диплом 1 место</w:t>
            </w:r>
          </w:p>
          <w:p w:rsidR="00C81EF8" w:rsidRPr="00A52F37" w:rsidRDefault="00C81EF8" w:rsidP="00C81EF8">
            <w:pPr>
              <w:rPr>
                <w:color w:val="000000"/>
              </w:rPr>
            </w:pPr>
          </w:p>
        </w:tc>
      </w:tr>
      <w:tr w:rsidR="00C81EF8" w:rsidRPr="007E0B32" w:rsidTr="00C81EF8">
        <w:trPr>
          <w:trHeight w:val="363"/>
        </w:trPr>
        <w:tc>
          <w:tcPr>
            <w:tcW w:w="1843" w:type="dxa"/>
            <w:vMerge/>
          </w:tcPr>
          <w:p w:rsidR="00C81EF8" w:rsidRPr="0085110F" w:rsidRDefault="00C81EF8" w:rsidP="00C81EF8">
            <w:pPr>
              <w:jc w:val="center"/>
              <w:rPr>
                <w:color w:val="000000"/>
              </w:rPr>
            </w:pPr>
          </w:p>
        </w:tc>
        <w:tc>
          <w:tcPr>
            <w:tcW w:w="1242" w:type="dxa"/>
            <w:vMerge/>
          </w:tcPr>
          <w:p w:rsidR="00C81EF8" w:rsidRPr="0085110F" w:rsidRDefault="00C81EF8" w:rsidP="00C81EF8">
            <w:pPr>
              <w:ind w:firstLine="148"/>
              <w:rPr>
                <w:color w:val="000000"/>
              </w:rPr>
            </w:pPr>
          </w:p>
        </w:tc>
        <w:tc>
          <w:tcPr>
            <w:tcW w:w="1276" w:type="dxa"/>
            <w:vMerge/>
          </w:tcPr>
          <w:p w:rsidR="00C81EF8" w:rsidRPr="00047876" w:rsidRDefault="00C81EF8" w:rsidP="00C81EF8">
            <w:pPr>
              <w:rPr>
                <w:color w:val="000000"/>
              </w:rPr>
            </w:pPr>
          </w:p>
        </w:tc>
        <w:tc>
          <w:tcPr>
            <w:tcW w:w="2092" w:type="dxa"/>
          </w:tcPr>
          <w:p w:rsidR="00C81EF8" w:rsidRPr="00A52F37" w:rsidRDefault="00C81EF8" w:rsidP="00C81EF8">
            <w:pPr>
              <w:rPr>
                <w:color w:val="000000"/>
              </w:rPr>
            </w:pPr>
            <w:r>
              <w:rPr>
                <w:color w:val="000000"/>
              </w:rPr>
              <w:t>Сотникова Елизавета</w:t>
            </w:r>
          </w:p>
        </w:tc>
        <w:tc>
          <w:tcPr>
            <w:tcW w:w="1877" w:type="dxa"/>
          </w:tcPr>
          <w:p w:rsidR="00C81EF8" w:rsidRPr="00A52F37" w:rsidRDefault="00C81EF8" w:rsidP="00C81EF8">
            <w:pPr>
              <w:rPr>
                <w:color w:val="000000"/>
              </w:rPr>
            </w:pPr>
            <w:r w:rsidRPr="00671421">
              <w:rPr>
                <w:color w:val="000000"/>
              </w:rPr>
              <w:t>Климова Т.В.</w:t>
            </w:r>
          </w:p>
          <w:p w:rsidR="00C81EF8" w:rsidRPr="00A52F37" w:rsidRDefault="00C81EF8" w:rsidP="00C81EF8">
            <w:pPr>
              <w:rPr>
                <w:color w:val="000000"/>
              </w:rPr>
            </w:pPr>
          </w:p>
        </w:tc>
        <w:tc>
          <w:tcPr>
            <w:tcW w:w="1701" w:type="dxa"/>
          </w:tcPr>
          <w:p w:rsidR="00C81EF8" w:rsidRPr="00A52F37" w:rsidRDefault="00C81EF8" w:rsidP="00C81EF8">
            <w:pPr>
              <w:rPr>
                <w:color w:val="000000"/>
              </w:rPr>
            </w:pPr>
            <w:r>
              <w:t>Диплом 2</w:t>
            </w:r>
            <w:r w:rsidRPr="00BC12E5">
              <w:t>место</w:t>
            </w:r>
          </w:p>
          <w:p w:rsidR="00C81EF8" w:rsidRPr="00A52F37" w:rsidRDefault="00C81EF8" w:rsidP="00C81EF8">
            <w:pPr>
              <w:rPr>
                <w:color w:val="000000"/>
              </w:rPr>
            </w:pPr>
          </w:p>
        </w:tc>
      </w:tr>
      <w:tr w:rsidR="00C81EF8" w:rsidRPr="007E0B32" w:rsidTr="00C81EF8">
        <w:trPr>
          <w:trHeight w:val="363"/>
        </w:trPr>
        <w:tc>
          <w:tcPr>
            <w:tcW w:w="1843" w:type="dxa"/>
            <w:vMerge/>
          </w:tcPr>
          <w:p w:rsidR="00C81EF8" w:rsidRPr="0085110F" w:rsidRDefault="00C81EF8" w:rsidP="00C81EF8">
            <w:pPr>
              <w:rPr>
                <w:color w:val="000000"/>
              </w:rPr>
            </w:pPr>
          </w:p>
        </w:tc>
        <w:tc>
          <w:tcPr>
            <w:tcW w:w="1242" w:type="dxa"/>
            <w:vMerge/>
          </w:tcPr>
          <w:p w:rsidR="00C81EF8" w:rsidRPr="0085110F" w:rsidRDefault="00C81EF8" w:rsidP="00C81EF8">
            <w:pPr>
              <w:ind w:firstLine="148"/>
              <w:rPr>
                <w:color w:val="000000"/>
              </w:rPr>
            </w:pPr>
          </w:p>
        </w:tc>
        <w:tc>
          <w:tcPr>
            <w:tcW w:w="1276" w:type="dxa"/>
            <w:vMerge/>
          </w:tcPr>
          <w:p w:rsidR="00C81EF8" w:rsidRPr="00A52F37" w:rsidRDefault="00C81EF8" w:rsidP="00C81EF8">
            <w:pPr>
              <w:rPr>
                <w:color w:val="000000"/>
              </w:rPr>
            </w:pPr>
          </w:p>
        </w:tc>
        <w:tc>
          <w:tcPr>
            <w:tcW w:w="2092" w:type="dxa"/>
          </w:tcPr>
          <w:p w:rsidR="00C81EF8" w:rsidRDefault="00C81EF8" w:rsidP="00C81EF8">
            <w:pPr>
              <w:rPr>
                <w:color w:val="000000"/>
              </w:rPr>
            </w:pPr>
            <w:r w:rsidRPr="00A52F37">
              <w:rPr>
                <w:color w:val="000000"/>
              </w:rPr>
              <w:t xml:space="preserve"> </w:t>
            </w:r>
            <w:r>
              <w:rPr>
                <w:color w:val="000000"/>
              </w:rPr>
              <w:t>Захарова Валерия</w:t>
            </w:r>
          </w:p>
          <w:p w:rsidR="00C81EF8" w:rsidRPr="00A52F37" w:rsidRDefault="00C81EF8" w:rsidP="00C81EF8">
            <w:pPr>
              <w:rPr>
                <w:color w:val="000000"/>
              </w:rPr>
            </w:pPr>
          </w:p>
        </w:tc>
        <w:tc>
          <w:tcPr>
            <w:tcW w:w="1877" w:type="dxa"/>
          </w:tcPr>
          <w:p w:rsidR="00C81EF8" w:rsidRDefault="00C81EF8" w:rsidP="00C81EF8">
            <w:pPr>
              <w:rPr>
                <w:color w:val="000000"/>
              </w:rPr>
            </w:pPr>
            <w:r w:rsidRPr="00A52F37">
              <w:rPr>
                <w:color w:val="000000"/>
              </w:rPr>
              <w:t xml:space="preserve"> </w:t>
            </w:r>
            <w:r>
              <w:rPr>
                <w:color w:val="000000"/>
              </w:rPr>
              <w:t>Батршина ГТ.</w:t>
            </w:r>
          </w:p>
          <w:p w:rsidR="00C81EF8" w:rsidRDefault="00C81EF8" w:rsidP="00C81EF8">
            <w:pPr>
              <w:rPr>
                <w:color w:val="000000"/>
              </w:rPr>
            </w:pPr>
          </w:p>
          <w:p w:rsidR="00C81EF8" w:rsidRPr="00502AB1" w:rsidRDefault="00C81EF8" w:rsidP="00C81EF8">
            <w:pPr>
              <w:rPr>
                <w:color w:val="000000"/>
              </w:rPr>
            </w:pPr>
          </w:p>
        </w:tc>
        <w:tc>
          <w:tcPr>
            <w:tcW w:w="1701" w:type="dxa"/>
          </w:tcPr>
          <w:p w:rsidR="00C81EF8" w:rsidRDefault="00C81EF8" w:rsidP="00C81EF8">
            <w:pPr>
              <w:rPr>
                <w:color w:val="000000"/>
              </w:rPr>
            </w:pPr>
            <w:r>
              <w:rPr>
                <w:color w:val="000000"/>
              </w:rPr>
              <w:t>Диплом</w:t>
            </w:r>
          </w:p>
          <w:p w:rsidR="00C81EF8" w:rsidRPr="00E26D99" w:rsidRDefault="00C81EF8" w:rsidP="00C81EF8">
            <w:pPr>
              <w:rPr>
                <w:color w:val="000000"/>
              </w:rPr>
            </w:pPr>
            <w:r>
              <w:rPr>
                <w:color w:val="000000"/>
              </w:rPr>
              <w:t>1 место</w:t>
            </w:r>
          </w:p>
        </w:tc>
      </w:tr>
      <w:tr w:rsidR="00C81EF8" w:rsidRPr="007E0B32" w:rsidTr="00C81EF8">
        <w:trPr>
          <w:trHeight w:val="363"/>
        </w:trPr>
        <w:tc>
          <w:tcPr>
            <w:tcW w:w="1843" w:type="dxa"/>
            <w:vMerge/>
          </w:tcPr>
          <w:p w:rsidR="00C81EF8" w:rsidRPr="0085110F" w:rsidRDefault="00C81EF8" w:rsidP="00C81EF8">
            <w:pPr>
              <w:rPr>
                <w:color w:val="000000"/>
              </w:rPr>
            </w:pPr>
          </w:p>
        </w:tc>
        <w:tc>
          <w:tcPr>
            <w:tcW w:w="1242" w:type="dxa"/>
            <w:vMerge/>
          </w:tcPr>
          <w:p w:rsidR="00C81EF8" w:rsidRPr="0085110F" w:rsidRDefault="00C81EF8" w:rsidP="00C81EF8">
            <w:pPr>
              <w:ind w:firstLine="148"/>
              <w:rPr>
                <w:color w:val="000000"/>
              </w:rPr>
            </w:pPr>
          </w:p>
        </w:tc>
        <w:tc>
          <w:tcPr>
            <w:tcW w:w="1276" w:type="dxa"/>
            <w:vMerge/>
          </w:tcPr>
          <w:p w:rsidR="00C81EF8" w:rsidRPr="00A52F37" w:rsidRDefault="00C81EF8" w:rsidP="00C81EF8">
            <w:pPr>
              <w:rPr>
                <w:color w:val="000000"/>
              </w:rPr>
            </w:pPr>
          </w:p>
        </w:tc>
        <w:tc>
          <w:tcPr>
            <w:tcW w:w="2092" w:type="dxa"/>
          </w:tcPr>
          <w:p w:rsidR="00C81EF8" w:rsidRDefault="00C81EF8" w:rsidP="00C81EF8">
            <w:pPr>
              <w:rPr>
                <w:color w:val="000000"/>
              </w:rPr>
            </w:pPr>
            <w:r>
              <w:rPr>
                <w:color w:val="000000"/>
              </w:rPr>
              <w:t>Долгин Петр</w:t>
            </w:r>
          </w:p>
          <w:p w:rsidR="00C81EF8" w:rsidRPr="00A52F37" w:rsidRDefault="00C81EF8" w:rsidP="00C81EF8">
            <w:pPr>
              <w:rPr>
                <w:color w:val="000000"/>
              </w:rPr>
            </w:pPr>
          </w:p>
        </w:tc>
        <w:tc>
          <w:tcPr>
            <w:tcW w:w="1877" w:type="dxa"/>
          </w:tcPr>
          <w:p w:rsidR="00C81EF8" w:rsidRPr="00502AB1" w:rsidRDefault="00C81EF8" w:rsidP="00C81EF8">
            <w:pPr>
              <w:rPr>
                <w:color w:val="000000"/>
              </w:rPr>
            </w:pPr>
            <w:r>
              <w:t>Ковзик С.А.</w:t>
            </w:r>
          </w:p>
          <w:p w:rsidR="00C81EF8" w:rsidRPr="00502AB1" w:rsidRDefault="00C81EF8" w:rsidP="00C81EF8">
            <w:pPr>
              <w:rPr>
                <w:color w:val="000000"/>
              </w:rPr>
            </w:pPr>
          </w:p>
        </w:tc>
        <w:tc>
          <w:tcPr>
            <w:tcW w:w="1701" w:type="dxa"/>
          </w:tcPr>
          <w:p w:rsidR="00C81EF8" w:rsidRPr="00717DBE" w:rsidRDefault="00C81EF8" w:rsidP="00C81EF8">
            <w:pPr>
              <w:rPr>
                <w:color w:val="000000"/>
              </w:rPr>
            </w:pPr>
            <w:r w:rsidRPr="00502AB1">
              <w:t>Дипл</w:t>
            </w:r>
            <w:r w:rsidRPr="00717DBE">
              <w:t>ом 1 место</w:t>
            </w:r>
          </w:p>
          <w:p w:rsidR="00C81EF8" w:rsidRPr="00A52F37" w:rsidRDefault="00C81EF8" w:rsidP="00C81EF8">
            <w:pPr>
              <w:rPr>
                <w:color w:val="000000"/>
              </w:rPr>
            </w:pPr>
          </w:p>
        </w:tc>
      </w:tr>
      <w:tr w:rsidR="00C81EF8" w:rsidRPr="007E0B32" w:rsidTr="00C81EF8">
        <w:trPr>
          <w:trHeight w:val="363"/>
        </w:trPr>
        <w:tc>
          <w:tcPr>
            <w:tcW w:w="1843" w:type="dxa"/>
            <w:vMerge/>
          </w:tcPr>
          <w:p w:rsidR="00C81EF8" w:rsidRPr="0085110F" w:rsidRDefault="00C81EF8" w:rsidP="00C81EF8">
            <w:pPr>
              <w:rPr>
                <w:color w:val="000000"/>
              </w:rPr>
            </w:pPr>
          </w:p>
        </w:tc>
        <w:tc>
          <w:tcPr>
            <w:tcW w:w="1242" w:type="dxa"/>
            <w:vMerge/>
          </w:tcPr>
          <w:p w:rsidR="00C81EF8" w:rsidRPr="0085110F" w:rsidRDefault="00C81EF8" w:rsidP="00C81EF8">
            <w:pPr>
              <w:ind w:firstLine="148"/>
              <w:rPr>
                <w:color w:val="000000"/>
              </w:rPr>
            </w:pPr>
          </w:p>
        </w:tc>
        <w:tc>
          <w:tcPr>
            <w:tcW w:w="1276" w:type="dxa"/>
            <w:vMerge/>
          </w:tcPr>
          <w:p w:rsidR="00C81EF8" w:rsidRPr="00A52F37" w:rsidRDefault="00C81EF8" w:rsidP="00C81EF8">
            <w:pPr>
              <w:rPr>
                <w:color w:val="000000"/>
              </w:rPr>
            </w:pPr>
          </w:p>
        </w:tc>
        <w:tc>
          <w:tcPr>
            <w:tcW w:w="2092" w:type="dxa"/>
          </w:tcPr>
          <w:p w:rsidR="00C81EF8" w:rsidRDefault="00C81EF8" w:rsidP="00C81EF8">
            <w:pPr>
              <w:rPr>
                <w:color w:val="000000"/>
              </w:rPr>
            </w:pPr>
            <w:r>
              <w:rPr>
                <w:color w:val="000000"/>
              </w:rPr>
              <w:t>Бекмурзаева Александра</w:t>
            </w:r>
          </w:p>
          <w:p w:rsidR="00C81EF8" w:rsidRDefault="00C81EF8" w:rsidP="00C81EF8">
            <w:pPr>
              <w:rPr>
                <w:color w:val="000000"/>
              </w:rPr>
            </w:pPr>
          </w:p>
        </w:tc>
        <w:tc>
          <w:tcPr>
            <w:tcW w:w="1877" w:type="dxa"/>
          </w:tcPr>
          <w:p w:rsidR="00C81EF8" w:rsidRDefault="00C81EF8" w:rsidP="00C81EF8">
            <w:r>
              <w:t>Ковзик С.А.</w:t>
            </w:r>
          </w:p>
          <w:p w:rsidR="00C81EF8" w:rsidRDefault="00C81EF8" w:rsidP="00C81EF8"/>
          <w:p w:rsidR="00C81EF8" w:rsidRDefault="00C81EF8" w:rsidP="00C81EF8"/>
        </w:tc>
        <w:tc>
          <w:tcPr>
            <w:tcW w:w="1701" w:type="dxa"/>
          </w:tcPr>
          <w:p w:rsidR="00C81EF8" w:rsidRDefault="00C81EF8" w:rsidP="00C81EF8">
            <w:pPr>
              <w:rPr>
                <w:color w:val="000000"/>
              </w:rPr>
            </w:pPr>
            <w:r w:rsidRPr="006E236A">
              <w:t>Диплом 2 место</w:t>
            </w:r>
          </w:p>
          <w:p w:rsidR="00C81EF8" w:rsidRPr="00717DBE" w:rsidRDefault="00C81EF8" w:rsidP="00C81EF8">
            <w:pPr>
              <w:rPr>
                <w:color w:val="000000"/>
              </w:rPr>
            </w:pPr>
          </w:p>
          <w:p w:rsidR="00C81EF8" w:rsidRPr="00502AB1" w:rsidRDefault="00C81EF8" w:rsidP="00C81EF8"/>
        </w:tc>
      </w:tr>
      <w:tr w:rsidR="00C81EF8" w:rsidRPr="007E0B32" w:rsidTr="00C81EF8">
        <w:trPr>
          <w:trHeight w:val="552"/>
        </w:trPr>
        <w:tc>
          <w:tcPr>
            <w:tcW w:w="1843" w:type="dxa"/>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«Новогодний подарок»</w:t>
            </w:r>
          </w:p>
        </w:tc>
        <w:tc>
          <w:tcPr>
            <w:tcW w:w="1242" w:type="dxa"/>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ДОУ</w:t>
            </w:r>
          </w:p>
        </w:tc>
        <w:tc>
          <w:tcPr>
            <w:tcW w:w="1276" w:type="dxa"/>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Декабрь</w:t>
            </w:r>
          </w:p>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2019</w:t>
            </w:r>
          </w:p>
        </w:tc>
        <w:tc>
          <w:tcPr>
            <w:tcW w:w="2092" w:type="dxa"/>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Плотная София</w:t>
            </w:r>
          </w:p>
        </w:tc>
        <w:tc>
          <w:tcPr>
            <w:tcW w:w="1877" w:type="dxa"/>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Ахметзалялова И.Г.</w:t>
            </w:r>
          </w:p>
        </w:tc>
        <w:tc>
          <w:tcPr>
            <w:tcW w:w="1701" w:type="dxa"/>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Диплом 3 место</w:t>
            </w:r>
          </w:p>
        </w:tc>
      </w:tr>
      <w:tr w:rsidR="00C81EF8" w:rsidRPr="007E0B32" w:rsidTr="00C81EF8">
        <w:trPr>
          <w:trHeight w:val="411"/>
        </w:trPr>
        <w:tc>
          <w:tcPr>
            <w:tcW w:w="1843" w:type="dxa"/>
            <w:vMerge w:val="restart"/>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«Мой папа самый лучший»</w:t>
            </w:r>
          </w:p>
          <w:p w:rsidR="00C81EF8" w:rsidRPr="007E0B32" w:rsidRDefault="00C81EF8" w:rsidP="00C81EF8">
            <w:pPr>
              <w:pStyle w:val="ad"/>
              <w:rPr>
                <w:rFonts w:ascii="Times New Roman" w:hAnsi="Times New Roman"/>
                <w:sz w:val="20"/>
                <w:szCs w:val="20"/>
              </w:rPr>
            </w:pPr>
          </w:p>
        </w:tc>
        <w:tc>
          <w:tcPr>
            <w:tcW w:w="1242" w:type="dxa"/>
            <w:vMerge w:val="restart"/>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город</w:t>
            </w:r>
          </w:p>
          <w:p w:rsidR="00C81EF8" w:rsidRPr="007E0B32" w:rsidRDefault="00C81EF8" w:rsidP="00C81EF8">
            <w:pPr>
              <w:pStyle w:val="ad"/>
              <w:rPr>
                <w:rFonts w:ascii="Times New Roman" w:hAnsi="Times New Roman"/>
                <w:sz w:val="20"/>
                <w:szCs w:val="20"/>
              </w:rPr>
            </w:pPr>
          </w:p>
        </w:tc>
        <w:tc>
          <w:tcPr>
            <w:tcW w:w="1276" w:type="dxa"/>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 xml:space="preserve">Февраль </w:t>
            </w:r>
          </w:p>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2020</w:t>
            </w:r>
          </w:p>
        </w:tc>
        <w:tc>
          <w:tcPr>
            <w:tcW w:w="2092" w:type="dxa"/>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Смолина Маша</w:t>
            </w:r>
          </w:p>
          <w:p w:rsidR="00C81EF8" w:rsidRPr="007E0B32" w:rsidRDefault="00C81EF8" w:rsidP="00C81EF8">
            <w:pPr>
              <w:pStyle w:val="ad"/>
              <w:rPr>
                <w:rFonts w:ascii="Times New Roman" w:hAnsi="Times New Roman"/>
                <w:sz w:val="20"/>
                <w:szCs w:val="20"/>
              </w:rPr>
            </w:pPr>
          </w:p>
        </w:tc>
        <w:tc>
          <w:tcPr>
            <w:tcW w:w="1877" w:type="dxa"/>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Ахметзалялова И.Г.</w:t>
            </w:r>
          </w:p>
        </w:tc>
        <w:tc>
          <w:tcPr>
            <w:tcW w:w="1701" w:type="dxa"/>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 xml:space="preserve">Диплом за участие </w:t>
            </w:r>
          </w:p>
        </w:tc>
      </w:tr>
      <w:tr w:rsidR="00C81EF8" w:rsidRPr="007E0B32" w:rsidTr="00C81EF8">
        <w:trPr>
          <w:trHeight w:val="412"/>
        </w:trPr>
        <w:tc>
          <w:tcPr>
            <w:tcW w:w="1843" w:type="dxa"/>
            <w:vMerge/>
          </w:tcPr>
          <w:p w:rsidR="00C81EF8" w:rsidRPr="007E0B32" w:rsidRDefault="00C81EF8" w:rsidP="00C81EF8">
            <w:pPr>
              <w:pStyle w:val="ad"/>
              <w:rPr>
                <w:rFonts w:ascii="Times New Roman" w:hAnsi="Times New Roman"/>
                <w:sz w:val="20"/>
                <w:szCs w:val="20"/>
              </w:rPr>
            </w:pPr>
          </w:p>
        </w:tc>
        <w:tc>
          <w:tcPr>
            <w:tcW w:w="1242" w:type="dxa"/>
            <w:vMerge/>
          </w:tcPr>
          <w:p w:rsidR="00C81EF8" w:rsidRPr="007E0B32" w:rsidRDefault="00C81EF8" w:rsidP="00C81EF8">
            <w:pPr>
              <w:pStyle w:val="ad"/>
              <w:rPr>
                <w:rFonts w:ascii="Times New Roman" w:hAnsi="Times New Roman"/>
                <w:sz w:val="20"/>
                <w:szCs w:val="20"/>
              </w:rPr>
            </w:pPr>
          </w:p>
        </w:tc>
        <w:tc>
          <w:tcPr>
            <w:tcW w:w="1276" w:type="dxa"/>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 xml:space="preserve">Февраль </w:t>
            </w:r>
          </w:p>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2020</w:t>
            </w:r>
          </w:p>
        </w:tc>
        <w:tc>
          <w:tcPr>
            <w:tcW w:w="2092" w:type="dxa"/>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 xml:space="preserve">Буленко Егор </w:t>
            </w:r>
          </w:p>
          <w:p w:rsidR="00C81EF8" w:rsidRPr="007E0B32" w:rsidRDefault="00C81EF8" w:rsidP="00C81EF8">
            <w:pPr>
              <w:pStyle w:val="ad"/>
              <w:rPr>
                <w:rFonts w:ascii="Times New Roman" w:hAnsi="Times New Roman"/>
                <w:sz w:val="20"/>
                <w:szCs w:val="20"/>
              </w:rPr>
            </w:pPr>
          </w:p>
        </w:tc>
        <w:tc>
          <w:tcPr>
            <w:tcW w:w="1877" w:type="dxa"/>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Ахметзалялова И.Г.</w:t>
            </w:r>
          </w:p>
        </w:tc>
        <w:tc>
          <w:tcPr>
            <w:tcW w:w="1701" w:type="dxa"/>
          </w:tcPr>
          <w:p w:rsidR="00C81EF8" w:rsidRPr="007E0B32" w:rsidRDefault="00C81EF8" w:rsidP="00C81EF8">
            <w:pPr>
              <w:pStyle w:val="ad"/>
              <w:rPr>
                <w:rFonts w:ascii="Times New Roman" w:hAnsi="Times New Roman"/>
                <w:sz w:val="20"/>
                <w:szCs w:val="20"/>
              </w:rPr>
            </w:pPr>
            <w:r w:rsidRPr="007E0B32">
              <w:rPr>
                <w:rFonts w:ascii="Times New Roman" w:hAnsi="Times New Roman"/>
                <w:sz w:val="20"/>
                <w:szCs w:val="20"/>
              </w:rPr>
              <w:t>Диплом за участие</w:t>
            </w:r>
          </w:p>
        </w:tc>
      </w:tr>
      <w:tr w:rsidR="00C81EF8" w:rsidRPr="007E0B32" w:rsidTr="00C81EF8">
        <w:trPr>
          <w:trHeight w:val="412"/>
        </w:trPr>
        <w:tc>
          <w:tcPr>
            <w:tcW w:w="1843" w:type="dxa"/>
            <w:vMerge/>
          </w:tcPr>
          <w:p w:rsidR="00C81EF8" w:rsidRPr="007E0B32" w:rsidRDefault="00C81EF8" w:rsidP="00C81EF8">
            <w:pPr>
              <w:pStyle w:val="ad"/>
              <w:rPr>
                <w:rFonts w:ascii="Times New Roman" w:hAnsi="Times New Roman"/>
                <w:sz w:val="20"/>
                <w:szCs w:val="20"/>
              </w:rPr>
            </w:pPr>
          </w:p>
        </w:tc>
        <w:tc>
          <w:tcPr>
            <w:tcW w:w="1242" w:type="dxa"/>
          </w:tcPr>
          <w:p w:rsidR="00C81EF8" w:rsidRPr="007E0B32" w:rsidRDefault="00C81EF8" w:rsidP="00C81EF8">
            <w:pPr>
              <w:rPr>
                <w:color w:val="000000"/>
              </w:rPr>
            </w:pPr>
            <w:r w:rsidRPr="007E0B32">
              <w:rPr>
                <w:color w:val="000000"/>
              </w:rPr>
              <w:t>ДОУ</w:t>
            </w:r>
          </w:p>
        </w:tc>
        <w:tc>
          <w:tcPr>
            <w:tcW w:w="1276" w:type="dxa"/>
          </w:tcPr>
          <w:p w:rsidR="00C81EF8" w:rsidRPr="007E0B32" w:rsidRDefault="00C81EF8" w:rsidP="00C81EF8">
            <w:pPr>
              <w:rPr>
                <w:color w:val="000000"/>
              </w:rPr>
            </w:pPr>
            <w:r w:rsidRPr="007E0B32">
              <w:rPr>
                <w:color w:val="000000"/>
              </w:rPr>
              <w:t>Февраль 2020</w:t>
            </w:r>
          </w:p>
        </w:tc>
        <w:tc>
          <w:tcPr>
            <w:tcW w:w="2092" w:type="dxa"/>
          </w:tcPr>
          <w:p w:rsidR="00C81EF8" w:rsidRPr="007E0B32" w:rsidRDefault="00C81EF8" w:rsidP="00C81EF8">
            <w:pPr>
              <w:rPr>
                <w:color w:val="000000"/>
              </w:rPr>
            </w:pPr>
            <w:r w:rsidRPr="007E0B32">
              <w:rPr>
                <w:color w:val="000000"/>
              </w:rPr>
              <w:t>Шаповал Маша</w:t>
            </w:r>
          </w:p>
        </w:tc>
        <w:tc>
          <w:tcPr>
            <w:tcW w:w="1877" w:type="dxa"/>
          </w:tcPr>
          <w:p w:rsidR="00C81EF8" w:rsidRPr="007E0B32" w:rsidRDefault="00C81EF8" w:rsidP="00C81EF8">
            <w:pPr>
              <w:rPr>
                <w:color w:val="000000"/>
              </w:rPr>
            </w:pPr>
            <w:r w:rsidRPr="007E0B32">
              <w:rPr>
                <w:color w:val="000000"/>
              </w:rPr>
              <w:t>Казак А.Ф.</w:t>
            </w:r>
          </w:p>
        </w:tc>
        <w:tc>
          <w:tcPr>
            <w:tcW w:w="1701" w:type="dxa"/>
          </w:tcPr>
          <w:p w:rsidR="00C81EF8" w:rsidRPr="007E0B32" w:rsidRDefault="00C81EF8" w:rsidP="00C81EF8">
            <w:r w:rsidRPr="007E0B32">
              <w:t>Лауреат</w:t>
            </w:r>
            <w:r w:rsidRPr="007E0B32">
              <w:rPr>
                <w:color w:val="000000"/>
              </w:rPr>
              <w:t xml:space="preserve"> </w:t>
            </w:r>
          </w:p>
        </w:tc>
      </w:tr>
      <w:tr w:rsidR="00C81EF8" w:rsidRPr="007E0B32" w:rsidTr="00C81EF8">
        <w:trPr>
          <w:trHeight w:val="585"/>
        </w:trPr>
        <w:tc>
          <w:tcPr>
            <w:tcW w:w="1843" w:type="dxa"/>
            <w:vMerge w:val="restart"/>
          </w:tcPr>
          <w:p w:rsidR="00C81EF8" w:rsidRPr="00482B06" w:rsidRDefault="00C81EF8" w:rsidP="00C81EF8">
            <w:pPr>
              <w:rPr>
                <w:color w:val="000000"/>
              </w:rPr>
            </w:pPr>
            <w:r w:rsidRPr="00482B06">
              <w:rPr>
                <w:color w:val="000000"/>
              </w:rPr>
              <w:t>« Новогодняя игрушка»</w:t>
            </w:r>
          </w:p>
          <w:p w:rsidR="00C81EF8" w:rsidRPr="00482B06" w:rsidRDefault="00C81EF8" w:rsidP="00C81EF8">
            <w:pPr>
              <w:pStyle w:val="ad"/>
              <w:rPr>
                <w:rFonts w:ascii="Times New Roman" w:hAnsi="Times New Roman"/>
                <w:sz w:val="20"/>
                <w:szCs w:val="20"/>
              </w:rPr>
            </w:pPr>
          </w:p>
        </w:tc>
        <w:tc>
          <w:tcPr>
            <w:tcW w:w="1242" w:type="dxa"/>
            <w:vMerge w:val="restart"/>
          </w:tcPr>
          <w:p w:rsidR="00C81EF8" w:rsidRPr="00482B06" w:rsidRDefault="00C81EF8" w:rsidP="00C81EF8">
            <w:pPr>
              <w:rPr>
                <w:color w:val="000000"/>
              </w:rPr>
            </w:pPr>
            <w:r w:rsidRPr="00482B06">
              <w:rPr>
                <w:color w:val="000000"/>
              </w:rPr>
              <w:t>ДОУ</w:t>
            </w:r>
          </w:p>
          <w:p w:rsidR="00C81EF8" w:rsidRPr="00482B06" w:rsidRDefault="00C81EF8" w:rsidP="00C81EF8">
            <w:pPr>
              <w:rPr>
                <w:color w:val="000000"/>
              </w:rPr>
            </w:pPr>
          </w:p>
        </w:tc>
        <w:tc>
          <w:tcPr>
            <w:tcW w:w="1276" w:type="dxa"/>
            <w:vMerge w:val="restart"/>
          </w:tcPr>
          <w:p w:rsidR="00C81EF8" w:rsidRPr="00482B06" w:rsidRDefault="00C81EF8" w:rsidP="00C81EF8">
            <w:pPr>
              <w:rPr>
                <w:color w:val="000000"/>
              </w:rPr>
            </w:pPr>
            <w:r w:rsidRPr="00482B06">
              <w:rPr>
                <w:color w:val="000000"/>
              </w:rPr>
              <w:t>Декабрь</w:t>
            </w:r>
          </w:p>
          <w:p w:rsidR="00C81EF8" w:rsidRPr="00482B06" w:rsidRDefault="00C81EF8" w:rsidP="00C81EF8">
            <w:pPr>
              <w:rPr>
                <w:color w:val="000000"/>
              </w:rPr>
            </w:pPr>
            <w:r w:rsidRPr="00482B06">
              <w:rPr>
                <w:color w:val="000000"/>
              </w:rPr>
              <w:t>2019</w:t>
            </w:r>
          </w:p>
        </w:tc>
        <w:tc>
          <w:tcPr>
            <w:tcW w:w="2092" w:type="dxa"/>
          </w:tcPr>
          <w:p w:rsidR="00C81EF8" w:rsidRPr="00482B06" w:rsidRDefault="00C81EF8" w:rsidP="00C81EF8">
            <w:pPr>
              <w:rPr>
                <w:color w:val="000000"/>
              </w:rPr>
            </w:pPr>
            <w:r w:rsidRPr="00482B06">
              <w:rPr>
                <w:color w:val="000000"/>
              </w:rPr>
              <w:t xml:space="preserve"> Габсалямова Эмилия</w:t>
            </w:r>
          </w:p>
        </w:tc>
        <w:tc>
          <w:tcPr>
            <w:tcW w:w="1877" w:type="dxa"/>
          </w:tcPr>
          <w:p w:rsidR="00C81EF8" w:rsidRPr="00482B06" w:rsidRDefault="00C81EF8" w:rsidP="00C81EF8">
            <w:pPr>
              <w:rPr>
                <w:color w:val="000000"/>
              </w:rPr>
            </w:pPr>
            <w:r w:rsidRPr="00482B06">
              <w:rPr>
                <w:color w:val="000000"/>
              </w:rPr>
              <w:t xml:space="preserve"> Белкова С.В.</w:t>
            </w:r>
          </w:p>
          <w:p w:rsidR="00C81EF8" w:rsidRPr="00482B06" w:rsidRDefault="00C81EF8" w:rsidP="00C81EF8">
            <w:pPr>
              <w:rPr>
                <w:color w:val="000000"/>
              </w:rPr>
            </w:pPr>
          </w:p>
        </w:tc>
        <w:tc>
          <w:tcPr>
            <w:tcW w:w="1701" w:type="dxa"/>
          </w:tcPr>
          <w:p w:rsidR="00C81EF8" w:rsidRPr="00482B06" w:rsidRDefault="00C81EF8" w:rsidP="00C81EF8">
            <w:pPr>
              <w:rPr>
                <w:color w:val="000000"/>
              </w:rPr>
            </w:pPr>
            <w:r w:rsidRPr="00482B06">
              <w:rPr>
                <w:color w:val="000000"/>
              </w:rPr>
              <w:t>Диплом 1 место</w:t>
            </w:r>
          </w:p>
        </w:tc>
      </w:tr>
      <w:tr w:rsidR="00C81EF8" w:rsidRPr="007E0B32" w:rsidTr="00C81EF8">
        <w:trPr>
          <w:trHeight w:val="413"/>
        </w:trPr>
        <w:tc>
          <w:tcPr>
            <w:tcW w:w="1843" w:type="dxa"/>
            <w:vMerge/>
          </w:tcPr>
          <w:p w:rsidR="00C81EF8" w:rsidRPr="00482B06" w:rsidRDefault="00C81EF8" w:rsidP="00C81EF8">
            <w:pPr>
              <w:pStyle w:val="ad"/>
              <w:rPr>
                <w:rFonts w:ascii="Times New Roman" w:hAnsi="Times New Roman"/>
                <w:sz w:val="20"/>
                <w:szCs w:val="20"/>
              </w:rPr>
            </w:pPr>
          </w:p>
        </w:tc>
        <w:tc>
          <w:tcPr>
            <w:tcW w:w="1242" w:type="dxa"/>
            <w:vMerge/>
          </w:tcPr>
          <w:p w:rsidR="00C81EF8" w:rsidRPr="00482B06" w:rsidRDefault="00C81EF8" w:rsidP="00C81EF8">
            <w:pPr>
              <w:ind w:firstLine="148"/>
              <w:rPr>
                <w:color w:val="000000"/>
              </w:rPr>
            </w:pPr>
          </w:p>
        </w:tc>
        <w:tc>
          <w:tcPr>
            <w:tcW w:w="1276" w:type="dxa"/>
            <w:vMerge/>
          </w:tcPr>
          <w:p w:rsidR="00C81EF8" w:rsidRPr="00482B06" w:rsidRDefault="00C81EF8" w:rsidP="00C81EF8">
            <w:pPr>
              <w:rPr>
                <w:color w:val="000000"/>
              </w:rPr>
            </w:pPr>
          </w:p>
        </w:tc>
        <w:tc>
          <w:tcPr>
            <w:tcW w:w="2092" w:type="dxa"/>
          </w:tcPr>
          <w:p w:rsidR="00C81EF8" w:rsidRPr="00482B06" w:rsidRDefault="00C81EF8" w:rsidP="00C81EF8">
            <w:pPr>
              <w:rPr>
                <w:color w:val="000000"/>
              </w:rPr>
            </w:pPr>
            <w:r w:rsidRPr="00482B06">
              <w:rPr>
                <w:color w:val="000000"/>
              </w:rPr>
              <w:t>Аллахиярова Айлин</w:t>
            </w:r>
          </w:p>
        </w:tc>
        <w:tc>
          <w:tcPr>
            <w:tcW w:w="1877" w:type="dxa"/>
          </w:tcPr>
          <w:p w:rsidR="00C81EF8" w:rsidRPr="00482B06" w:rsidRDefault="00C81EF8" w:rsidP="00C81EF8">
            <w:pPr>
              <w:rPr>
                <w:color w:val="000000"/>
              </w:rPr>
            </w:pPr>
            <w:r w:rsidRPr="00482B06">
              <w:rPr>
                <w:color w:val="000000"/>
              </w:rPr>
              <w:t>Белкова С.В.</w:t>
            </w:r>
          </w:p>
        </w:tc>
        <w:tc>
          <w:tcPr>
            <w:tcW w:w="1701" w:type="dxa"/>
          </w:tcPr>
          <w:p w:rsidR="00C81EF8" w:rsidRPr="00482B06" w:rsidRDefault="00C81EF8" w:rsidP="00C81EF8">
            <w:pPr>
              <w:rPr>
                <w:color w:val="000000"/>
              </w:rPr>
            </w:pPr>
            <w:r w:rsidRPr="00482B06">
              <w:rPr>
                <w:color w:val="000000"/>
              </w:rPr>
              <w:t>Диплом 3место</w:t>
            </w:r>
          </w:p>
        </w:tc>
      </w:tr>
      <w:tr w:rsidR="00C81EF8" w:rsidRPr="007E0B32" w:rsidTr="00C81EF8">
        <w:trPr>
          <w:trHeight w:val="584"/>
        </w:trPr>
        <w:tc>
          <w:tcPr>
            <w:tcW w:w="1843" w:type="dxa"/>
            <w:vMerge/>
          </w:tcPr>
          <w:p w:rsidR="00C81EF8" w:rsidRPr="00482B06" w:rsidRDefault="00C81EF8" w:rsidP="00C81EF8">
            <w:pPr>
              <w:pStyle w:val="ad"/>
              <w:rPr>
                <w:rFonts w:ascii="Times New Roman" w:hAnsi="Times New Roman"/>
                <w:sz w:val="20"/>
                <w:szCs w:val="20"/>
              </w:rPr>
            </w:pPr>
          </w:p>
        </w:tc>
        <w:tc>
          <w:tcPr>
            <w:tcW w:w="1242" w:type="dxa"/>
            <w:vMerge/>
          </w:tcPr>
          <w:p w:rsidR="00C81EF8" w:rsidRPr="00482B06" w:rsidRDefault="00C81EF8" w:rsidP="00C81EF8">
            <w:pPr>
              <w:pStyle w:val="ad"/>
              <w:rPr>
                <w:rFonts w:ascii="Times New Roman" w:hAnsi="Times New Roman"/>
                <w:sz w:val="20"/>
                <w:szCs w:val="20"/>
              </w:rPr>
            </w:pPr>
          </w:p>
        </w:tc>
        <w:tc>
          <w:tcPr>
            <w:tcW w:w="1276" w:type="dxa"/>
            <w:vMerge/>
          </w:tcPr>
          <w:p w:rsidR="00C81EF8" w:rsidRPr="00482B06" w:rsidRDefault="00C81EF8" w:rsidP="00C81EF8"/>
        </w:tc>
        <w:tc>
          <w:tcPr>
            <w:tcW w:w="2092" w:type="dxa"/>
          </w:tcPr>
          <w:p w:rsidR="00C81EF8" w:rsidRPr="00482B06" w:rsidRDefault="00C81EF8" w:rsidP="00C81EF8">
            <w:pPr>
              <w:pStyle w:val="ad"/>
              <w:rPr>
                <w:rFonts w:ascii="Times New Roman" w:hAnsi="Times New Roman"/>
                <w:sz w:val="20"/>
                <w:szCs w:val="20"/>
              </w:rPr>
            </w:pPr>
            <w:r w:rsidRPr="00482B06">
              <w:rPr>
                <w:rFonts w:ascii="Times New Roman" w:hAnsi="Times New Roman"/>
                <w:sz w:val="20"/>
                <w:szCs w:val="20"/>
              </w:rPr>
              <w:t>Ахатова   Лиана</w:t>
            </w:r>
          </w:p>
        </w:tc>
        <w:tc>
          <w:tcPr>
            <w:tcW w:w="1877" w:type="dxa"/>
          </w:tcPr>
          <w:p w:rsidR="00C81EF8" w:rsidRPr="00482B06" w:rsidRDefault="00C81EF8" w:rsidP="00C81EF8">
            <w:pPr>
              <w:pStyle w:val="ad"/>
              <w:rPr>
                <w:rFonts w:ascii="Times New Roman" w:hAnsi="Times New Roman"/>
                <w:sz w:val="20"/>
                <w:szCs w:val="20"/>
              </w:rPr>
            </w:pPr>
            <w:r w:rsidRPr="00482B06">
              <w:rPr>
                <w:rFonts w:ascii="Times New Roman" w:hAnsi="Times New Roman"/>
                <w:sz w:val="20"/>
                <w:szCs w:val="20"/>
              </w:rPr>
              <w:t>Белкова С.В.</w:t>
            </w:r>
          </w:p>
        </w:tc>
        <w:tc>
          <w:tcPr>
            <w:tcW w:w="1701" w:type="dxa"/>
          </w:tcPr>
          <w:p w:rsidR="00C81EF8" w:rsidRPr="00482B06" w:rsidRDefault="00C81EF8" w:rsidP="00C81EF8">
            <w:pPr>
              <w:pStyle w:val="ad"/>
              <w:rPr>
                <w:rFonts w:ascii="Times New Roman" w:hAnsi="Times New Roman"/>
                <w:sz w:val="20"/>
                <w:szCs w:val="20"/>
              </w:rPr>
            </w:pPr>
            <w:r w:rsidRPr="00482B06">
              <w:rPr>
                <w:rFonts w:ascii="Times New Roman" w:hAnsi="Times New Roman"/>
                <w:sz w:val="20"/>
                <w:szCs w:val="20"/>
              </w:rPr>
              <w:t>Диплом  2 место</w:t>
            </w:r>
          </w:p>
        </w:tc>
      </w:tr>
      <w:tr w:rsidR="00C81EF8" w:rsidRPr="007E0B32" w:rsidTr="00C81EF8">
        <w:trPr>
          <w:trHeight w:val="359"/>
        </w:trPr>
        <w:tc>
          <w:tcPr>
            <w:tcW w:w="1843" w:type="dxa"/>
            <w:vMerge/>
          </w:tcPr>
          <w:p w:rsidR="00C81EF8" w:rsidRPr="00482B06" w:rsidRDefault="00C81EF8" w:rsidP="00C81EF8">
            <w:pPr>
              <w:pStyle w:val="ad"/>
              <w:rPr>
                <w:rFonts w:ascii="Times New Roman" w:hAnsi="Times New Roman"/>
                <w:sz w:val="20"/>
                <w:szCs w:val="20"/>
              </w:rPr>
            </w:pPr>
          </w:p>
        </w:tc>
        <w:tc>
          <w:tcPr>
            <w:tcW w:w="1242" w:type="dxa"/>
            <w:vMerge/>
          </w:tcPr>
          <w:p w:rsidR="00C81EF8" w:rsidRPr="00482B06" w:rsidRDefault="00C81EF8" w:rsidP="00C81EF8">
            <w:pPr>
              <w:pStyle w:val="ad"/>
              <w:rPr>
                <w:rFonts w:ascii="Times New Roman" w:hAnsi="Times New Roman"/>
                <w:sz w:val="20"/>
                <w:szCs w:val="20"/>
              </w:rPr>
            </w:pPr>
          </w:p>
        </w:tc>
        <w:tc>
          <w:tcPr>
            <w:tcW w:w="1276" w:type="dxa"/>
            <w:vMerge/>
          </w:tcPr>
          <w:p w:rsidR="00C81EF8" w:rsidRPr="00482B06" w:rsidRDefault="00C81EF8" w:rsidP="00C81EF8">
            <w:pPr>
              <w:rPr>
                <w:color w:val="000000"/>
              </w:rPr>
            </w:pPr>
          </w:p>
        </w:tc>
        <w:tc>
          <w:tcPr>
            <w:tcW w:w="2092" w:type="dxa"/>
          </w:tcPr>
          <w:p w:rsidR="00C81EF8" w:rsidRPr="00482B06" w:rsidRDefault="00C81EF8" w:rsidP="00C81EF8">
            <w:pPr>
              <w:rPr>
                <w:color w:val="000000"/>
              </w:rPr>
            </w:pPr>
            <w:r w:rsidRPr="00482B06">
              <w:rPr>
                <w:color w:val="000000"/>
              </w:rPr>
              <w:t>Жаркова София</w:t>
            </w:r>
            <w:r w:rsidRPr="00482B06">
              <w:rPr>
                <w:color w:val="000000"/>
              </w:rPr>
              <w:br/>
            </w:r>
            <w:r w:rsidRPr="00482B06">
              <w:rPr>
                <w:color w:val="000000"/>
              </w:rPr>
              <w:br/>
            </w:r>
          </w:p>
        </w:tc>
        <w:tc>
          <w:tcPr>
            <w:tcW w:w="1877" w:type="dxa"/>
          </w:tcPr>
          <w:p w:rsidR="00C81EF8" w:rsidRPr="00482B06" w:rsidRDefault="00C81EF8" w:rsidP="00C81EF8">
            <w:pPr>
              <w:rPr>
                <w:color w:val="000000"/>
              </w:rPr>
            </w:pPr>
            <w:r w:rsidRPr="00482B06">
              <w:rPr>
                <w:color w:val="000000"/>
              </w:rPr>
              <w:t>Киселева А.В.</w:t>
            </w:r>
          </w:p>
        </w:tc>
        <w:tc>
          <w:tcPr>
            <w:tcW w:w="1701" w:type="dxa"/>
          </w:tcPr>
          <w:p w:rsidR="00C81EF8" w:rsidRPr="00482B06" w:rsidRDefault="00C81EF8" w:rsidP="00C81EF8">
            <w:r w:rsidRPr="00482B06">
              <w:t>Диплом 2 место</w:t>
            </w:r>
          </w:p>
        </w:tc>
      </w:tr>
      <w:tr w:rsidR="00C81EF8" w:rsidRPr="007E0B32" w:rsidTr="00C81EF8">
        <w:trPr>
          <w:trHeight w:val="422"/>
        </w:trPr>
        <w:tc>
          <w:tcPr>
            <w:tcW w:w="1843" w:type="dxa"/>
            <w:vMerge/>
          </w:tcPr>
          <w:p w:rsidR="00C81EF8" w:rsidRPr="00482B06" w:rsidRDefault="00C81EF8" w:rsidP="00C81EF8">
            <w:pPr>
              <w:pStyle w:val="ad"/>
              <w:rPr>
                <w:rFonts w:ascii="Times New Roman" w:hAnsi="Times New Roman"/>
                <w:sz w:val="20"/>
                <w:szCs w:val="20"/>
              </w:rPr>
            </w:pPr>
          </w:p>
        </w:tc>
        <w:tc>
          <w:tcPr>
            <w:tcW w:w="1242" w:type="dxa"/>
            <w:vMerge/>
          </w:tcPr>
          <w:p w:rsidR="00C81EF8" w:rsidRPr="00482B06" w:rsidRDefault="00C81EF8" w:rsidP="00C81EF8">
            <w:pPr>
              <w:pStyle w:val="ad"/>
              <w:rPr>
                <w:rFonts w:ascii="Times New Roman" w:hAnsi="Times New Roman"/>
                <w:sz w:val="20"/>
                <w:szCs w:val="20"/>
              </w:rPr>
            </w:pPr>
          </w:p>
        </w:tc>
        <w:tc>
          <w:tcPr>
            <w:tcW w:w="1276" w:type="dxa"/>
            <w:vMerge/>
          </w:tcPr>
          <w:p w:rsidR="00C81EF8" w:rsidRPr="00482B06" w:rsidRDefault="00C81EF8" w:rsidP="00C81EF8">
            <w:pPr>
              <w:rPr>
                <w:color w:val="000000"/>
              </w:rPr>
            </w:pPr>
          </w:p>
        </w:tc>
        <w:tc>
          <w:tcPr>
            <w:tcW w:w="2092" w:type="dxa"/>
          </w:tcPr>
          <w:p w:rsidR="00C81EF8" w:rsidRPr="00482B06" w:rsidRDefault="00C81EF8" w:rsidP="00C81EF8">
            <w:pPr>
              <w:rPr>
                <w:color w:val="000000"/>
              </w:rPr>
            </w:pPr>
            <w:r w:rsidRPr="00482B06">
              <w:rPr>
                <w:color w:val="000000"/>
              </w:rPr>
              <w:t>Смирнов Савелий</w:t>
            </w:r>
          </w:p>
        </w:tc>
        <w:tc>
          <w:tcPr>
            <w:tcW w:w="1877" w:type="dxa"/>
          </w:tcPr>
          <w:p w:rsidR="00C81EF8" w:rsidRPr="00482B06" w:rsidRDefault="00C81EF8" w:rsidP="00C81EF8">
            <w:pPr>
              <w:rPr>
                <w:color w:val="000000"/>
              </w:rPr>
            </w:pPr>
            <w:r w:rsidRPr="00482B06">
              <w:rPr>
                <w:color w:val="000000"/>
              </w:rPr>
              <w:t>Киселева А.В.</w:t>
            </w:r>
          </w:p>
        </w:tc>
        <w:tc>
          <w:tcPr>
            <w:tcW w:w="1701" w:type="dxa"/>
          </w:tcPr>
          <w:p w:rsidR="00C81EF8" w:rsidRPr="00482B06" w:rsidRDefault="00C81EF8" w:rsidP="00C81EF8">
            <w:r w:rsidRPr="00482B06">
              <w:t>Диплом 1 место</w:t>
            </w:r>
          </w:p>
        </w:tc>
      </w:tr>
      <w:tr w:rsidR="00C81EF8" w:rsidRPr="007E0B32" w:rsidTr="00C81EF8">
        <w:trPr>
          <w:trHeight w:val="584"/>
        </w:trPr>
        <w:tc>
          <w:tcPr>
            <w:tcW w:w="1843" w:type="dxa"/>
            <w:vMerge/>
          </w:tcPr>
          <w:p w:rsidR="00C81EF8" w:rsidRPr="00482B06" w:rsidRDefault="00C81EF8" w:rsidP="00C81EF8">
            <w:pPr>
              <w:pStyle w:val="ad"/>
              <w:rPr>
                <w:rFonts w:ascii="Times New Roman" w:hAnsi="Times New Roman"/>
                <w:sz w:val="20"/>
                <w:szCs w:val="20"/>
              </w:rPr>
            </w:pPr>
          </w:p>
        </w:tc>
        <w:tc>
          <w:tcPr>
            <w:tcW w:w="1242" w:type="dxa"/>
            <w:vMerge/>
          </w:tcPr>
          <w:p w:rsidR="00C81EF8" w:rsidRPr="00482B06" w:rsidRDefault="00C81EF8" w:rsidP="00C81EF8">
            <w:pPr>
              <w:pStyle w:val="ad"/>
              <w:rPr>
                <w:rFonts w:ascii="Times New Roman" w:hAnsi="Times New Roman"/>
                <w:sz w:val="20"/>
                <w:szCs w:val="20"/>
              </w:rPr>
            </w:pPr>
          </w:p>
        </w:tc>
        <w:tc>
          <w:tcPr>
            <w:tcW w:w="1276" w:type="dxa"/>
            <w:vMerge/>
          </w:tcPr>
          <w:p w:rsidR="00C81EF8" w:rsidRPr="00482B06" w:rsidRDefault="00C81EF8" w:rsidP="00C81EF8">
            <w:pPr>
              <w:rPr>
                <w:color w:val="000000"/>
              </w:rPr>
            </w:pPr>
          </w:p>
        </w:tc>
        <w:tc>
          <w:tcPr>
            <w:tcW w:w="2092" w:type="dxa"/>
          </w:tcPr>
          <w:p w:rsidR="00C81EF8" w:rsidRPr="00482B06" w:rsidRDefault="00C81EF8" w:rsidP="00C81EF8">
            <w:pPr>
              <w:rPr>
                <w:color w:val="000000"/>
              </w:rPr>
            </w:pPr>
            <w:r w:rsidRPr="00482B06">
              <w:rPr>
                <w:color w:val="000000"/>
              </w:rPr>
              <w:t>Байбульдин Роман</w:t>
            </w:r>
          </w:p>
        </w:tc>
        <w:tc>
          <w:tcPr>
            <w:tcW w:w="1877" w:type="dxa"/>
          </w:tcPr>
          <w:p w:rsidR="00C81EF8" w:rsidRPr="00482B06" w:rsidRDefault="00C81EF8" w:rsidP="00C81EF8">
            <w:pPr>
              <w:rPr>
                <w:color w:val="000000"/>
              </w:rPr>
            </w:pPr>
            <w:r w:rsidRPr="00482B06">
              <w:rPr>
                <w:color w:val="000000"/>
              </w:rPr>
              <w:t>Красносельских М.Г.</w:t>
            </w:r>
          </w:p>
        </w:tc>
        <w:tc>
          <w:tcPr>
            <w:tcW w:w="1701" w:type="dxa"/>
          </w:tcPr>
          <w:p w:rsidR="00C81EF8" w:rsidRPr="00482B06" w:rsidRDefault="00C81EF8" w:rsidP="00C81EF8">
            <w:r w:rsidRPr="00482B06">
              <w:t>Диплом 3 место</w:t>
            </w:r>
          </w:p>
        </w:tc>
      </w:tr>
      <w:tr w:rsidR="00C81EF8" w:rsidRPr="007E0B32" w:rsidTr="00C81EF8">
        <w:trPr>
          <w:trHeight w:val="584"/>
        </w:trPr>
        <w:tc>
          <w:tcPr>
            <w:tcW w:w="1843" w:type="dxa"/>
            <w:vMerge/>
          </w:tcPr>
          <w:p w:rsidR="00C81EF8" w:rsidRPr="00482B06" w:rsidRDefault="00C81EF8" w:rsidP="00C81EF8">
            <w:pPr>
              <w:pStyle w:val="ad"/>
              <w:rPr>
                <w:rFonts w:ascii="Times New Roman" w:hAnsi="Times New Roman"/>
                <w:sz w:val="20"/>
                <w:szCs w:val="20"/>
              </w:rPr>
            </w:pPr>
          </w:p>
        </w:tc>
        <w:tc>
          <w:tcPr>
            <w:tcW w:w="1242" w:type="dxa"/>
            <w:vMerge/>
          </w:tcPr>
          <w:p w:rsidR="00C81EF8" w:rsidRPr="00482B06" w:rsidRDefault="00C81EF8" w:rsidP="00C81EF8">
            <w:pPr>
              <w:pStyle w:val="ad"/>
              <w:rPr>
                <w:rFonts w:ascii="Times New Roman" w:hAnsi="Times New Roman"/>
                <w:sz w:val="20"/>
                <w:szCs w:val="20"/>
              </w:rPr>
            </w:pPr>
          </w:p>
        </w:tc>
        <w:tc>
          <w:tcPr>
            <w:tcW w:w="1276" w:type="dxa"/>
            <w:vMerge/>
          </w:tcPr>
          <w:p w:rsidR="00C81EF8" w:rsidRPr="00482B06" w:rsidRDefault="00C81EF8" w:rsidP="00C81EF8">
            <w:pPr>
              <w:rPr>
                <w:color w:val="000000"/>
              </w:rPr>
            </w:pPr>
          </w:p>
        </w:tc>
        <w:tc>
          <w:tcPr>
            <w:tcW w:w="2092" w:type="dxa"/>
          </w:tcPr>
          <w:p w:rsidR="00C81EF8" w:rsidRPr="00482B06" w:rsidRDefault="00C81EF8" w:rsidP="00C81EF8">
            <w:pPr>
              <w:rPr>
                <w:color w:val="000000"/>
              </w:rPr>
            </w:pPr>
            <w:r w:rsidRPr="00482B06">
              <w:rPr>
                <w:color w:val="000000"/>
              </w:rPr>
              <w:t>Красулина Евгения</w:t>
            </w:r>
          </w:p>
        </w:tc>
        <w:tc>
          <w:tcPr>
            <w:tcW w:w="1877" w:type="dxa"/>
          </w:tcPr>
          <w:p w:rsidR="00C81EF8" w:rsidRPr="00482B06" w:rsidRDefault="00C81EF8" w:rsidP="00C81EF8">
            <w:pPr>
              <w:rPr>
                <w:color w:val="000000"/>
              </w:rPr>
            </w:pPr>
            <w:r w:rsidRPr="00482B06">
              <w:rPr>
                <w:color w:val="000000"/>
              </w:rPr>
              <w:t>Климова Т.В.</w:t>
            </w:r>
          </w:p>
        </w:tc>
        <w:tc>
          <w:tcPr>
            <w:tcW w:w="1701" w:type="dxa"/>
          </w:tcPr>
          <w:p w:rsidR="00C81EF8" w:rsidRPr="00482B06" w:rsidRDefault="00C81EF8" w:rsidP="00C81EF8">
            <w:r w:rsidRPr="00482B06">
              <w:t>Диплом 3место</w:t>
            </w:r>
          </w:p>
        </w:tc>
      </w:tr>
      <w:tr w:rsidR="00C81EF8" w:rsidRPr="007E0B32" w:rsidTr="00C81EF8">
        <w:trPr>
          <w:trHeight w:val="200"/>
        </w:trPr>
        <w:tc>
          <w:tcPr>
            <w:tcW w:w="1843" w:type="dxa"/>
            <w:vMerge/>
          </w:tcPr>
          <w:p w:rsidR="00C81EF8" w:rsidRPr="00482B06" w:rsidRDefault="00C81EF8" w:rsidP="00C81EF8">
            <w:pPr>
              <w:pStyle w:val="ad"/>
              <w:rPr>
                <w:rFonts w:ascii="Times New Roman" w:hAnsi="Times New Roman"/>
                <w:sz w:val="20"/>
                <w:szCs w:val="20"/>
              </w:rPr>
            </w:pPr>
          </w:p>
        </w:tc>
        <w:tc>
          <w:tcPr>
            <w:tcW w:w="1242" w:type="dxa"/>
            <w:vMerge/>
          </w:tcPr>
          <w:p w:rsidR="00C81EF8" w:rsidRPr="00482B06" w:rsidRDefault="00C81EF8" w:rsidP="00C81EF8">
            <w:pPr>
              <w:pStyle w:val="ad"/>
              <w:rPr>
                <w:rFonts w:ascii="Times New Roman" w:hAnsi="Times New Roman"/>
                <w:sz w:val="20"/>
                <w:szCs w:val="20"/>
              </w:rPr>
            </w:pPr>
          </w:p>
        </w:tc>
        <w:tc>
          <w:tcPr>
            <w:tcW w:w="1276" w:type="dxa"/>
            <w:vMerge/>
          </w:tcPr>
          <w:p w:rsidR="00C81EF8" w:rsidRPr="00482B06" w:rsidRDefault="00C81EF8" w:rsidP="00C81EF8">
            <w:pPr>
              <w:rPr>
                <w:color w:val="000000"/>
              </w:rPr>
            </w:pPr>
          </w:p>
        </w:tc>
        <w:tc>
          <w:tcPr>
            <w:tcW w:w="2092" w:type="dxa"/>
          </w:tcPr>
          <w:p w:rsidR="00C81EF8" w:rsidRPr="00482B06" w:rsidRDefault="00C81EF8" w:rsidP="00C81EF8">
            <w:pPr>
              <w:rPr>
                <w:color w:val="000000"/>
              </w:rPr>
            </w:pPr>
            <w:r w:rsidRPr="00482B06">
              <w:rPr>
                <w:color w:val="000000"/>
              </w:rPr>
              <w:t>Чулаева Алиса</w:t>
            </w:r>
          </w:p>
        </w:tc>
        <w:tc>
          <w:tcPr>
            <w:tcW w:w="1877" w:type="dxa"/>
          </w:tcPr>
          <w:p w:rsidR="00C81EF8" w:rsidRPr="00482B06" w:rsidRDefault="00C81EF8" w:rsidP="00C81EF8">
            <w:pPr>
              <w:rPr>
                <w:b/>
                <w:color w:val="000000"/>
              </w:rPr>
            </w:pPr>
            <w:r w:rsidRPr="00482B06">
              <w:rPr>
                <w:color w:val="000000"/>
              </w:rPr>
              <w:t>Климова Т.В.</w:t>
            </w:r>
          </w:p>
        </w:tc>
        <w:tc>
          <w:tcPr>
            <w:tcW w:w="1701" w:type="dxa"/>
          </w:tcPr>
          <w:p w:rsidR="00C81EF8" w:rsidRPr="00482B06" w:rsidRDefault="00C81EF8" w:rsidP="00C81EF8">
            <w:pPr>
              <w:rPr>
                <w:b/>
                <w:color w:val="000000"/>
              </w:rPr>
            </w:pPr>
            <w:r w:rsidRPr="00482B06">
              <w:t>Диплом 1место</w:t>
            </w:r>
          </w:p>
        </w:tc>
      </w:tr>
      <w:tr w:rsidR="00C81EF8" w:rsidRPr="007E0B32" w:rsidTr="00C81EF8">
        <w:trPr>
          <w:trHeight w:val="245"/>
        </w:trPr>
        <w:tc>
          <w:tcPr>
            <w:tcW w:w="1843" w:type="dxa"/>
            <w:vMerge/>
          </w:tcPr>
          <w:p w:rsidR="00C81EF8" w:rsidRPr="00482B06" w:rsidRDefault="00C81EF8" w:rsidP="00C81EF8">
            <w:pPr>
              <w:pStyle w:val="ad"/>
              <w:rPr>
                <w:rFonts w:ascii="Times New Roman" w:hAnsi="Times New Roman"/>
                <w:sz w:val="20"/>
                <w:szCs w:val="20"/>
              </w:rPr>
            </w:pPr>
          </w:p>
        </w:tc>
        <w:tc>
          <w:tcPr>
            <w:tcW w:w="1242" w:type="dxa"/>
            <w:vMerge/>
          </w:tcPr>
          <w:p w:rsidR="00C81EF8" w:rsidRPr="00482B06" w:rsidRDefault="00C81EF8" w:rsidP="00C81EF8">
            <w:pPr>
              <w:pStyle w:val="ad"/>
              <w:rPr>
                <w:rFonts w:ascii="Times New Roman" w:hAnsi="Times New Roman"/>
                <w:sz w:val="20"/>
                <w:szCs w:val="20"/>
              </w:rPr>
            </w:pPr>
          </w:p>
        </w:tc>
        <w:tc>
          <w:tcPr>
            <w:tcW w:w="1276" w:type="dxa"/>
            <w:vMerge/>
          </w:tcPr>
          <w:p w:rsidR="00C81EF8" w:rsidRPr="00482B06" w:rsidRDefault="00C81EF8" w:rsidP="00C81EF8">
            <w:pPr>
              <w:rPr>
                <w:color w:val="000000"/>
              </w:rPr>
            </w:pPr>
          </w:p>
        </w:tc>
        <w:tc>
          <w:tcPr>
            <w:tcW w:w="2092" w:type="dxa"/>
          </w:tcPr>
          <w:p w:rsidR="00C81EF8" w:rsidRPr="00482B06" w:rsidRDefault="00C81EF8" w:rsidP="00C81EF8">
            <w:pPr>
              <w:rPr>
                <w:color w:val="000000"/>
              </w:rPr>
            </w:pPr>
            <w:r w:rsidRPr="00482B06">
              <w:rPr>
                <w:color w:val="000000"/>
              </w:rPr>
              <w:t>Воронин Владислав</w:t>
            </w:r>
          </w:p>
        </w:tc>
        <w:tc>
          <w:tcPr>
            <w:tcW w:w="1877" w:type="dxa"/>
          </w:tcPr>
          <w:p w:rsidR="00C81EF8" w:rsidRPr="00482B06" w:rsidRDefault="00C81EF8" w:rsidP="00C81EF8">
            <w:r w:rsidRPr="00482B06">
              <w:t>Ковзик С.А.</w:t>
            </w:r>
          </w:p>
          <w:p w:rsidR="00C81EF8" w:rsidRPr="00482B06" w:rsidRDefault="00C81EF8" w:rsidP="00C81EF8"/>
        </w:tc>
        <w:tc>
          <w:tcPr>
            <w:tcW w:w="1701" w:type="dxa"/>
          </w:tcPr>
          <w:p w:rsidR="00C81EF8" w:rsidRPr="00482B06" w:rsidRDefault="00C81EF8" w:rsidP="00C81EF8">
            <w:r w:rsidRPr="00482B06">
              <w:t>Диплом 2 место</w:t>
            </w:r>
          </w:p>
        </w:tc>
      </w:tr>
      <w:tr w:rsidR="00C81EF8" w:rsidRPr="007E0B32" w:rsidTr="00C81EF8">
        <w:trPr>
          <w:trHeight w:val="182"/>
        </w:trPr>
        <w:tc>
          <w:tcPr>
            <w:tcW w:w="1843" w:type="dxa"/>
            <w:vMerge/>
          </w:tcPr>
          <w:p w:rsidR="00C81EF8" w:rsidRPr="00482B06" w:rsidRDefault="00C81EF8" w:rsidP="00C81EF8">
            <w:pPr>
              <w:pStyle w:val="ad"/>
              <w:rPr>
                <w:rFonts w:ascii="Times New Roman" w:hAnsi="Times New Roman"/>
                <w:sz w:val="20"/>
                <w:szCs w:val="20"/>
              </w:rPr>
            </w:pPr>
          </w:p>
        </w:tc>
        <w:tc>
          <w:tcPr>
            <w:tcW w:w="1242" w:type="dxa"/>
            <w:vMerge/>
          </w:tcPr>
          <w:p w:rsidR="00C81EF8" w:rsidRPr="00482B06" w:rsidRDefault="00C81EF8" w:rsidP="00C81EF8">
            <w:pPr>
              <w:pStyle w:val="ad"/>
              <w:rPr>
                <w:rFonts w:ascii="Times New Roman" w:hAnsi="Times New Roman"/>
                <w:sz w:val="20"/>
                <w:szCs w:val="20"/>
              </w:rPr>
            </w:pPr>
          </w:p>
        </w:tc>
        <w:tc>
          <w:tcPr>
            <w:tcW w:w="1276" w:type="dxa"/>
            <w:vMerge/>
          </w:tcPr>
          <w:p w:rsidR="00C81EF8" w:rsidRPr="00482B06" w:rsidRDefault="00C81EF8" w:rsidP="00C81EF8">
            <w:pPr>
              <w:rPr>
                <w:color w:val="000000"/>
              </w:rPr>
            </w:pPr>
          </w:p>
        </w:tc>
        <w:tc>
          <w:tcPr>
            <w:tcW w:w="2092" w:type="dxa"/>
          </w:tcPr>
          <w:p w:rsidR="00C81EF8" w:rsidRPr="00482B06" w:rsidRDefault="00C81EF8" w:rsidP="00C81EF8">
            <w:pPr>
              <w:rPr>
                <w:color w:val="000000"/>
              </w:rPr>
            </w:pPr>
            <w:r w:rsidRPr="00482B06">
              <w:rPr>
                <w:color w:val="000000"/>
              </w:rPr>
              <w:t>Шарымов Артем</w:t>
            </w:r>
          </w:p>
        </w:tc>
        <w:tc>
          <w:tcPr>
            <w:tcW w:w="1877" w:type="dxa"/>
          </w:tcPr>
          <w:p w:rsidR="00C81EF8" w:rsidRPr="00482B06" w:rsidRDefault="00C81EF8" w:rsidP="00C81EF8">
            <w:r w:rsidRPr="00482B06">
              <w:t>Ковзик С.А.</w:t>
            </w:r>
          </w:p>
          <w:p w:rsidR="00C81EF8" w:rsidRPr="00482B06" w:rsidRDefault="00C81EF8" w:rsidP="00C81EF8"/>
        </w:tc>
        <w:tc>
          <w:tcPr>
            <w:tcW w:w="1701" w:type="dxa"/>
          </w:tcPr>
          <w:p w:rsidR="00C81EF8" w:rsidRPr="00482B06" w:rsidRDefault="00C81EF8" w:rsidP="00C81EF8">
            <w:r w:rsidRPr="00482B06">
              <w:t>Диплом 1 место</w:t>
            </w:r>
          </w:p>
        </w:tc>
      </w:tr>
      <w:tr w:rsidR="00C81EF8" w:rsidRPr="007E0B32" w:rsidTr="00C81EF8">
        <w:trPr>
          <w:trHeight w:val="254"/>
        </w:trPr>
        <w:tc>
          <w:tcPr>
            <w:tcW w:w="1843" w:type="dxa"/>
            <w:vMerge/>
          </w:tcPr>
          <w:p w:rsidR="00C81EF8" w:rsidRPr="00482B06" w:rsidRDefault="00C81EF8" w:rsidP="00C81EF8">
            <w:pPr>
              <w:pStyle w:val="ad"/>
              <w:rPr>
                <w:rFonts w:ascii="Times New Roman" w:hAnsi="Times New Roman"/>
                <w:sz w:val="20"/>
                <w:szCs w:val="20"/>
              </w:rPr>
            </w:pPr>
          </w:p>
        </w:tc>
        <w:tc>
          <w:tcPr>
            <w:tcW w:w="1242" w:type="dxa"/>
            <w:vMerge/>
          </w:tcPr>
          <w:p w:rsidR="00C81EF8" w:rsidRPr="00482B06" w:rsidRDefault="00C81EF8" w:rsidP="00C81EF8">
            <w:pPr>
              <w:pStyle w:val="ad"/>
              <w:rPr>
                <w:rFonts w:ascii="Times New Roman" w:hAnsi="Times New Roman"/>
                <w:sz w:val="20"/>
                <w:szCs w:val="20"/>
              </w:rPr>
            </w:pPr>
          </w:p>
        </w:tc>
        <w:tc>
          <w:tcPr>
            <w:tcW w:w="1276" w:type="dxa"/>
            <w:vMerge/>
          </w:tcPr>
          <w:p w:rsidR="00C81EF8" w:rsidRPr="00482B06" w:rsidRDefault="00C81EF8" w:rsidP="00C81EF8">
            <w:pPr>
              <w:rPr>
                <w:color w:val="000000"/>
              </w:rPr>
            </w:pPr>
          </w:p>
        </w:tc>
        <w:tc>
          <w:tcPr>
            <w:tcW w:w="2092" w:type="dxa"/>
          </w:tcPr>
          <w:p w:rsidR="00C81EF8" w:rsidRPr="00A52F37" w:rsidRDefault="00C81EF8" w:rsidP="00C81EF8">
            <w:pPr>
              <w:rPr>
                <w:color w:val="000000"/>
              </w:rPr>
            </w:pPr>
            <w:r>
              <w:rPr>
                <w:color w:val="000000"/>
              </w:rPr>
              <w:t>Захарова Валерия</w:t>
            </w:r>
          </w:p>
        </w:tc>
        <w:tc>
          <w:tcPr>
            <w:tcW w:w="1877" w:type="dxa"/>
          </w:tcPr>
          <w:p w:rsidR="00C81EF8" w:rsidRDefault="00C81EF8" w:rsidP="00C81EF8">
            <w:pPr>
              <w:rPr>
                <w:color w:val="000000"/>
              </w:rPr>
            </w:pPr>
            <w:r>
              <w:rPr>
                <w:color w:val="000000"/>
              </w:rPr>
              <w:t>Батршина ГТ.</w:t>
            </w:r>
          </w:p>
          <w:p w:rsidR="00C81EF8" w:rsidRPr="00A52F37" w:rsidRDefault="00C81EF8" w:rsidP="00C81EF8">
            <w:pPr>
              <w:rPr>
                <w:color w:val="000000"/>
              </w:rPr>
            </w:pPr>
          </w:p>
        </w:tc>
        <w:tc>
          <w:tcPr>
            <w:tcW w:w="1701" w:type="dxa"/>
          </w:tcPr>
          <w:p w:rsidR="00C81EF8" w:rsidRPr="00502AB1" w:rsidRDefault="00C81EF8" w:rsidP="00C81EF8">
            <w:r w:rsidRPr="00502AB1">
              <w:t>Дипл</w:t>
            </w:r>
            <w:r>
              <w:t>ом  2</w:t>
            </w:r>
            <w:r w:rsidRPr="00BC12E5">
              <w:t xml:space="preserve"> место</w:t>
            </w:r>
            <w:r w:rsidRPr="00A52F37">
              <w:rPr>
                <w:color w:val="000000"/>
              </w:rPr>
              <w:t xml:space="preserve"> </w:t>
            </w:r>
          </w:p>
        </w:tc>
      </w:tr>
      <w:tr w:rsidR="00C81EF8" w:rsidRPr="007E0B32" w:rsidTr="00C81EF8">
        <w:trPr>
          <w:trHeight w:val="220"/>
        </w:trPr>
        <w:tc>
          <w:tcPr>
            <w:tcW w:w="1843" w:type="dxa"/>
            <w:vMerge/>
          </w:tcPr>
          <w:p w:rsidR="00C81EF8" w:rsidRPr="00482B06" w:rsidRDefault="00C81EF8" w:rsidP="00C81EF8">
            <w:pPr>
              <w:pStyle w:val="ad"/>
              <w:rPr>
                <w:rFonts w:ascii="Times New Roman" w:hAnsi="Times New Roman"/>
                <w:sz w:val="20"/>
                <w:szCs w:val="20"/>
              </w:rPr>
            </w:pPr>
          </w:p>
        </w:tc>
        <w:tc>
          <w:tcPr>
            <w:tcW w:w="1242" w:type="dxa"/>
            <w:vMerge/>
          </w:tcPr>
          <w:p w:rsidR="00C81EF8" w:rsidRPr="00482B06" w:rsidRDefault="00C81EF8" w:rsidP="00C81EF8">
            <w:pPr>
              <w:pStyle w:val="ad"/>
              <w:rPr>
                <w:rFonts w:ascii="Times New Roman" w:hAnsi="Times New Roman"/>
                <w:sz w:val="20"/>
                <w:szCs w:val="20"/>
              </w:rPr>
            </w:pPr>
          </w:p>
        </w:tc>
        <w:tc>
          <w:tcPr>
            <w:tcW w:w="1276" w:type="dxa"/>
            <w:vMerge/>
          </w:tcPr>
          <w:p w:rsidR="00C81EF8" w:rsidRPr="00482B06" w:rsidRDefault="00C81EF8" w:rsidP="00C81EF8">
            <w:pPr>
              <w:rPr>
                <w:color w:val="000000"/>
              </w:rPr>
            </w:pPr>
          </w:p>
        </w:tc>
        <w:tc>
          <w:tcPr>
            <w:tcW w:w="2092" w:type="dxa"/>
          </w:tcPr>
          <w:p w:rsidR="00C81EF8" w:rsidRPr="00A52F37" w:rsidRDefault="00C81EF8" w:rsidP="00C81EF8">
            <w:pPr>
              <w:rPr>
                <w:color w:val="000000"/>
              </w:rPr>
            </w:pPr>
            <w:r>
              <w:rPr>
                <w:color w:val="000000"/>
              </w:rPr>
              <w:t>Сердюк Семен</w:t>
            </w:r>
          </w:p>
        </w:tc>
        <w:tc>
          <w:tcPr>
            <w:tcW w:w="1877" w:type="dxa"/>
          </w:tcPr>
          <w:p w:rsidR="00C81EF8" w:rsidRPr="00A52F37" w:rsidRDefault="00C81EF8" w:rsidP="00C81EF8">
            <w:pPr>
              <w:rPr>
                <w:color w:val="000000"/>
              </w:rPr>
            </w:pPr>
            <w:r>
              <w:rPr>
                <w:color w:val="000000"/>
              </w:rPr>
              <w:t>Хаирова Ф.Р.</w:t>
            </w:r>
          </w:p>
        </w:tc>
        <w:tc>
          <w:tcPr>
            <w:tcW w:w="1701" w:type="dxa"/>
          </w:tcPr>
          <w:p w:rsidR="00C81EF8" w:rsidRPr="00502AB1" w:rsidRDefault="00C81EF8" w:rsidP="00C81EF8">
            <w:r w:rsidRPr="00C23F79">
              <w:t>Диплом 1 место</w:t>
            </w:r>
          </w:p>
        </w:tc>
      </w:tr>
      <w:tr w:rsidR="00C81EF8" w:rsidRPr="007E0B32" w:rsidTr="00C81EF8">
        <w:trPr>
          <w:trHeight w:val="200"/>
        </w:trPr>
        <w:tc>
          <w:tcPr>
            <w:tcW w:w="1843" w:type="dxa"/>
            <w:vMerge/>
          </w:tcPr>
          <w:p w:rsidR="00C81EF8" w:rsidRPr="00482B06" w:rsidRDefault="00C81EF8" w:rsidP="00C81EF8">
            <w:pPr>
              <w:pStyle w:val="ad"/>
              <w:rPr>
                <w:rFonts w:ascii="Times New Roman" w:hAnsi="Times New Roman"/>
                <w:sz w:val="20"/>
                <w:szCs w:val="20"/>
              </w:rPr>
            </w:pPr>
          </w:p>
        </w:tc>
        <w:tc>
          <w:tcPr>
            <w:tcW w:w="1242" w:type="dxa"/>
            <w:vMerge/>
          </w:tcPr>
          <w:p w:rsidR="00C81EF8" w:rsidRPr="00482B06" w:rsidRDefault="00C81EF8" w:rsidP="00C81EF8">
            <w:pPr>
              <w:pStyle w:val="ad"/>
              <w:rPr>
                <w:rFonts w:ascii="Times New Roman" w:hAnsi="Times New Roman"/>
                <w:sz w:val="20"/>
                <w:szCs w:val="20"/>
              </w:rPr>
            </w:pPr>
          </w:p>
        </w:tc>
        <w:tc>
          <w:tcPr>
            <w:tcW w:w="1276" w:type="dxa"/>
            <w:vMerge/>
          </w:tcPr>
          <w:p w:rsidR="00C81EF8" w:rsidRPr="00482B06" w:rsidRDefault="00C81EF8" w:rsidP="00C81EF8">
            <w:pPr>
              <w:rPr>
                <w:color w:val="000000"/>
              </w:rPr>
            </w:pPr>
          </w:p>
        </w:tc>
        <w:tc>
          <w:tcPr>
            <w:tcW w:w="2092" w:type="dxa"/>
          </w:tcPr>
          <w:p w:rsidR="00C81EF8" w:rsidRPr="00A52F37" w:rsidRDefault="00C81EF8" w:rsidP="00C81EF8">
            <w:pPr>
              <w:rPr>
                <w:color w:val="000000"/>
              </w:rPr>
            </w:pPr>
            <w:r w:rsidRPr="00A52F37">
              <w:rPr>
                <w:color w:val="000000"/>
              </w:rPr>
              <w:t xml:space="preserve"> </w:t>
            </w:r>
            <w:r>
              <w:rPr>
                <w:color w:val="000000"/>
              </w:rPr>
              <w:t>Крылова Дарина</w:t>
            </w:r>
          </w:p>
        </w:tc>
        <w:tc>
          <w:tcPr>
            <w:tcW w:w="1877" w:type="dxa"/>
          </w:tcPr>
          <w:p w:rsidR="00C81EF8" w:rsidRPr="00502AB1" w:rsidRDefault="00C81EF8" w:rsidP="00C81EF8">
            <w:pPr>
              <w:rPr>
                <w:color w:val="000000"/>
              </w:rPr>
            </w:pPr>
            <w:r w:rsidRPr="00A52F37">
              <w:rPr>
                <w:color w:val="000000"/>
              </w:rPr>
              <w:t xml:space="preserve"> </w:t>
            </w:r>
            <w:r>
              <w:rPr>
                <w:color w:val="000000"/>
              </w:rPr>
              <w:t>Максименко Э.Н.</w:t>
            </w:r>
          </w:p>
        </w:tc>
        <w:tc>
          <w:tcPr>
            <w:tcW w:w="1701" w:type="dxa"/>
          </w:tcPr>
          <w:p w:rsidR="00C81EF8" w:rsidRPr="00901D28" w:rsidRDefault="00C81EF8" w:rsidP="00C81EF8">
            <w:pPr>
              <w:rPr>
                <w:color w:val="000000"/>
              </w:rPr>
            </w:pPr>
            <w:r>
              <w:rPr>
                <w:color w:val="000000"/>
              </w:rPr>
              <w:t>Диплом 2 место</w:t>
            </w:r>
          </w:p>
        </w:tc>
      </w:tr>
      <w:tr w:rsidR="00C81EF8" w:rsidRPr="007E0B32" w:rsidTr="00C81EF8">
        <w:trPr>
          <w:trHeight w:val="308"/>
        </w:trPr>
        <w:tc>
          <w:tcPr>
            <w:tcW w:w="1843" w:type="dxa"/>
            <w:vMerge/>
          </w:tcPr>
          <w:p w:rsidR="00C81EF8" w:rsidRPr="00482B06" w:rsidRDefault="00C81EF8" w:rsidP="00C81EF8">
            <w:pPr>
              <w:pStyle w:val="ad"/>
              <w:rPr>
                <w:rFonts w:ascii="Times New Roman" w:hAnsi="Times New Roman"/>
                <w:sz w:val="20"/>
                <w:szCs w:val="20"/>
              </w:rPr>
            </w:pPr>
          </w:p>
        </w:tc>
        <w:tc>
          <w:tcPr>
            <w:tcW w:w="1242" w:type="dxa"/>
            <w:vMerge/>
          </w:tcPr>
          <w:p w:rsidR="00C81EF8" w:rsidRPr="00482B06" w:rsidRDefault="00C81EF8" w:rsidP="00C81EF8">
            <w:pPr>
              <w:pStyle w:val="ad"/>
              <w:rPr>
                <w:rFonts w:ascii="Times New Roman" w:hAnsi="Times New Roman"/>
                <w:sz w:val="20"/>
                <w:szCs w:val="20"/>
              </w:rPr>
            </w:pPr>
          </w:p>
        </w:tc>
        <w:tc>
          <w:tcPr>
            <w:tcW w:w="1276" w:type="dxa"/>
            <w:vMerge/>
          </w:tcPr>
          <w:p w:rsidR="00C81EF8" w:rsidRPr="00482B06" w:rsidRDefault="00C81EF8" w:rsidP="00C81EF8">
            <w:pPr>
              <w:rPr>
                <w:color w:val="000000"/>
              </w:rPr>
            </w:pPr>
          </w:p>
        </w:tc>
        <w:tc>
          <w:tcPr>
            <w:tcW w:w="2092" w:type="dxa"/>
          </w:tcPr>
          <w:p w:rsidR="00C81EF8" w:rsidRPr="00A52F37" w:rsidRDefault="00C81EF8" w:rsidP="00C81EF8">
            <w:pPr>
              <w:rPr>
                <w:color w:val="000000"/>
              </w:rPr>
            </w:pPr>
            <w:r>
              <w:rPr>
                <w:color w:val="000000"/>
              </w:rPr>
              <w:t>Воронцов Дмитрий</w:t>
            </w:r>
          </w:p>
        </w:tc>
        <w:tc>
          <w:tcPr>
            <w:tcW w:w="1877" w:type="dxa"/>
          </w:tcPr>
          <w:p w:rsidR="00C81EF8" w:rsidRPr="00A52F37" w:rsidRDefault="00C81EF8" w:rsidP="00C81EF8">
            <w:pPr>
              <w:rPr>
                <w:color w:val="000000"/>
              </w:rPr>
            </w:pPr>
            <w:r>
              <w:rPr>
                <w:color w:val="000000"/>
              </w:rPr>
              <w:t>Максименко Э. Н.</w:t>
            </w:r>
          </w:p>
        </w:tc>
        <w:tc>
          <w:tcPr>
            <w:tcW w:w="1701" w:type="dxa"/>
          </w:tcPr>
          <w:p w:rsidR="00C81EF8" w:rsidRDefault="00C81EF8" w:rsidP="00C81EF8">
            <w:pPr>
              <w:rPr>
                <w:color w:val="000000"/>
              </w:rPr>
            </w:pPr>
            <w:r>
              <w:rPr>
                <w:color w:val="000000"/>
              </w:rPr>
              <w:t>Диплом 1 место</w:t>
            </w:r>
          </w:p>
        </w:tc>
      </w:tr>
      <w:tr w:rsidR="00C81EF8" w:rsidRPr="007E0B32" w:rsidTr="00C81EF8">
        <w:trPr>
          <w:trHeight w:val="584"/>
        </w:trPr>
        <w:tc>
          <w:tcPr>
            <w:tcW w:w="1843" w:type="dxa"/>
          </w:tcPr>
          <w:p w:rsidR="00C81EF8" w:rsidRDefault="00C81EF8" w:rsidP="00C81EF8">
            <w:pPr>
              <w:rPr>
                <w:color w:val="000000"/>
              </w:rPr>
            </w:pPr>
            <w:r>
              <w:rPr>
                <w:color w:val="000000"/>
              </w:rPr>
              <w:t>«Новогодняя игрушка»</w:t>
            </w:r>
          </w:p>
        </w:tc>
        <w:tc>
          <w:tcPr>
            <w:tcW w:w="1242" w:type="dxa"/>
          </w:tcPr>
          <w:p w:rsidR="00C81EF8" w:rsidRDefault="00C81EF8" w:rsidP="00C81EF8">
            <w:pPr>
              <w:rPr>
                <w:color w:val="000000"/>
              </w:rPr>
            </w:pPr>
            <w:r>
              <w:rPr>
                <w:color w:val="000000"/>
              </w:rPr>
              <w:t>Международный  конкурс для детей и молодёжи</w:t>
            </w:r>
          </w:p>
        </w:tc>
        <w:tc>
          <w:tcPr>
            <w:tcW w:w="1276" w:type="dxa"/>
          </w:tcPr>
          <w:p w:rsidR="00C81EF8" w:rsidRDefault="00C81EF8" w:rsidP="00C81EF8">
            <w:pPr>
              <w:rPr>
                <w:color w:val="000000"/>
              </w:rPr>
            </w:pPr>
            <w:r>
              <w:rPr>
                <w:color w:val="000000"/>
              </w:rPr>
              <w:t>Декабрь</w:t>
            </w:r>
          </w:p>
          <w:p w:rsidR="00C81EF8" w:rsidRDefault="00C81EF8" w:rsidP="00C81EF8">
            <w:pPr>
              <w:rPr>
                <w:color w:val="000000"/>
              </w:rPr>
            </w:pPr>
            <w:r>
              <w:rPr>
                <w:color w:val="000000"/>
              </w:rPr>
              <w:t>2019</w:t>
            </w:r>
          </w:p>
        </w:tc>
        <w:tc>
          <w:tcPr>
            <w:tcW w:w="2092" w:type="dxa"/>
          </w:tcPr>
          <w:p w:rsidR="00C81EF8" w:rsidRDefault="00C81EF8" w:rsidP="00C81EF8">
            <w:pPr>
              <w:rPr>
                <w:color w:val="000000"/>
              </w:rPr>
            </w:pPr>
            <w:r>
              <w:rPr>
                <w:color w:val="000000"/>
              </w:rPr>
              <w:t>Полукеев Кирилл</w:t>
            </w:r>
          </w:p>
        </w:tc>
        <w:tc>
          <w:tcPr>
            <w:tcW w:w="1877" w:type="dxa"/>
          </w:tcPr>
          <w:p w:rsidR="00C81EF8" w:rsidRDefault="00C81EF8" w:rsidP="00C81EF8">
            <w:pPr>
              <w:rPr>
                <w:color w:val="000000"/>
              </w:rPr>
            </w:pPr>
            <w:r>
              <w:rPr>
                <w:color w:val="000000"/>
              </w:rPr>
              <w:t>Климова Т.В.</w:t>
            </w:r>
          </w:p>
        </w:tc>
        <w:tc>
          <w:tcPr>
            <w:tcW w:w="1701" w:type="dxa"/>
          </w:tcPr>
          <w:p w:rsidR="00C81EF8" w:rsidRDefault="00C81EF8" w:rsidP="00C81EF8">
            <w:r>
              <w:t>Диплом 3</w:t>
            </w:r>
            <w:r w:rsidRPr="0085110F">
              <w:t>место</w:t>
            </w:r>
          </w:p>
        </w:tc>
      </w:tr>
      <w:tr w:rsidR="00C81EF8" w:rsidRPr="007E0B32" w:rsidTr="00C81EF8">
        <w:trPr>
          <w:trHeight w:val="584"/>
        </w:trPr>
        <w:tc>
          <w:tcPr>
            <w:tcW w:w="1843" w:type="dxa"/>
          </w:tcPr>
          <w:p w:rsidR="00C81EF8" w:rsidRDefault="00C81EF8" w:rsidP="00C81EF8">
            <w:pPr>
              <w:rPr>
                <w:color w:val="000000"/>
              </w:rPr>
            </w:pPr>
            <w:r>
              <w:rPr>
                <w:color w:val="000000"/>
              </w:rPr>
              <w:t>«Новогодний рисунок»</w:t>
            </w:r>
          </w:p>
        </w:tc>
        <w:tc>
          <w:tcPr>
            <w:tcW w:w="1242" w:type="dxa"/>
          </w:tcPr>
          <w:p w:rsidR="00C81EF8" w:rsidRDefault="00C81EF8" w:rsidP="00C81EF8">
            <w:pPr>
              <w:rPr>
                <w:color w:val="000000"/>
              </w:rPr>
            </w:pPr>
            <w:r>
              <w:rPr>
                <w:color w:val="000000"/>
              </w:rPr>
              <w:t>Международный  конкурс для детей и молодёжи</w:t>
            </w:r>
          </w:p>
        </w:tc>
        <w:tc>
          <w:tcPr>
            <w:tcW w:w="1276" w:type="dxa"/>
          </w:tcPr>
          <w:p w:rsidR="00C81EF8" w:rsidRDefault="00C81EF8" w:rsidP="00C81EF8">
            <w:pPr>
              <w:rPr>
                <w:color w:val="000000"/>
              </w:rPr>
            </w:pPr>
            <w:r>
              <w:rPr>
                <w:color w:val="000000"/>
              </w:rPr>
              <w:t>Декабрь</w:t>
            </w:r>
          </w:p>
          <w:p w:rsidR="00C81EF8" w:rsidRDefault="00C81EF8" w:rsidP="00C81EF8">
            <w:pPr>
              <w:rPr>
                <w:color w:val="000000"/>
              </w:rPr>
            </w:pPr>
            <w:r>
              <w:rPr>
                <w:color w:val="000000"/>
              </w:rPr>
              <w:t>2019</w:t>
            </w:r>
          </w:p>
        </w:tc>
        <w:tc>
          <w:tcPr>
            <w:tcW w:w="2092" w:type="dxa"/>
          </w:tcPr>
          <w:p w:rsidR="00C81EF8" w:rsidRPr="009E4251" w:rsidRDefault="00C81EF8" w:rsidP="00C81EF8">
            <w:pPr>
              <w:rPr>
                <w:color w:val="000000"/>
              </w:rPr>
            </w:pPr>
            <w:r>
              <w:rPr>
                <w:color w:val="000000"/>
              </w:rPr>
              <w:t>Ахтямова Анастасия</w:t>
            </w:r>
          </w:p>
        </w:tc>
        <w:tc>
          <w:tcPr>
            <w:tcW w:w="1877" w:type="dxa"/>
          </w:tcPr>
          <w:p w:rsidR="00C81EF8" w:rsidRDefault="00C81EF8" w:rsidP="00C81EF8">
            <w:pPr>
              <w:rPr>
                <w:color w:val="000000"/>
              </w:rPr>
            </w:pPr>
            <w:r>
              <w:rPr>
                <w:color w:val="000000"/>
              </w:rPr>
              <w:t>Климова Т.В.</w:t>
            </w:r>
          </w:p>
        </w:tc>
        <w:tc>
          <w:tcPr>
            <w:tcW w:w="1701" w:type="dxa"/>
          </w:tcPr>
          <w:p w:rsidR="00C81EF8" w:rsidRPr="0055226A" w:rsidRDefault="00C81EF8" w:rsidP="00C81EF8">
            <w:r>
              <w:t>Диплом 3</w:t>
            </w:r>
            <w:r w:rsidRPr="0085110F">
              <w:t>место</w:t>
            </w:r>
          </w:p>
        </w:tc>
      </w:tr>
      <w:tr w:rsidR="00C81EF8" w:rsidRPr="007E0B32" w:rsidTr="00C81EF8">
        <w:trPr>
          <w:trHeight w:val="584"/>
        </w:trPr>
        <w:tc>
          <w:tcPr>
            <w:tcW w:w="1843" w:type="dxa"/>
            <w:vMerge w:val="restart"/>
          </w:tcPr>
          <w:p w:rsidR="00C81EF8" w:rsidRPr="00671421" w:rsidRDefault="00C81EF8" w:rsidP="00C81EF8">
            <w:pPr>
              <w:rPr>
                <w:color w:val="000000"/>
              </w:rPr>
            </w:pPr>
            <w:r>
              <w:rPr>
                <w:color w:val="000000"/>
              </w:rPr>
              <w:t>«Маленькая Зима»</w:t>
            </w:r>
          </w:p>
        </w:tc>
        <w:tc>
          <w:tcPr>
            <w:tcW w:w="1242" w:type="dxa"/>
            <w:vMerge w:val="restart"/>
          </w:tcPr>
          <w:p w:rsidR="00C81EF8" w:rsidRPr="00671421" w:rsidRDefault="00C81EF8" w:rsidP="00C81EF8">
            <w:pPr>
              <w:rPr>
                <w:color w:val="000000"/>
              </w:rPr>
            </w:pPr>
            <w:r>
              <w:rPr>
                <w:color w:val="000000"/>
              </w:rPr>
              <w:t>Городской всесезонный конкурс</w:t>
            </w:r>
          </w:p>
        </w:tc>
        <w:tc>
          <w:tcPr>
            <w:tcW w:w="1276" w:type="dxa"/>
            <w:vMerge w:val="restart"/>
          </w:tcPr>
          <w:p w:rsidR="00C81EF8" w:rsidRPr="00671421" w:rsidRDefault="00C81EF8" w:rsidP="00C81EF8">
            <w:pPr>
              <w:rPr>
                <w:color w:val="000000"/>
              </w:rPr>
            </w:pPr>
            <w:r>
              <w:rPr>
                <w:color w:val="000000"/>
              </w:rPr>
              <w:t>Январь 2020</w:t>
            </w:r>
          </w:p>
        </w:tc>
        <w:tc>
          <w:tcPr>
            <w:tcW w:w="2092" w:type="dxa"/>
          </w:tcPr>
          <w:p w:rsidR="00C81EF8" w:rsidRPr="009E4251" w:rsidRDefault="00C81EF8" w:rsidP="00C81EF8">
            <w:pPr>
              <w:rPr>
                <w:color w:val="000000"/>
              </w:rPr>
            </w:pPr>
            <w:r w:rsidRPr="009E4251">
              <w:rPr>
                <w:color w:val="000000"/>
              </w:rPr>
              <w:t>Евдокимова Виктория</w:t>
            </w:r>
          </w:p>
        </w:tc>
        <w:tc>
          <w:tcPr>
            <w:tcW w:w="1877" w:type="dxa"/>
          </w:tcPr>
          <w:p w:rsidR="00C81EF8" w:rsidRDefault="00C81EF8" w:rsidP="00C81EF8">
            <w:pPr>
              <w:rPr>
                <w:b/>
                <w:color w:val="000000"/>
              </w:rPr>
            </w:pPr>
            <w:r>
              <w:rPr>
                <w:color w:val="000000"/>
              </w:rPr>
              <w:t>Климова Т.В.</w:t>
            </w:r>
          </w:p>
        </w:tc>
        <w:tc>
          <w:tcPr>
            <w:tcW w:w="1701" w:type="dxa"/>
          </w:tcPr>
          <w:p w:rsidR="00C81EF8" w:rsidRDefault="00C81EF8" w:rsidP="00C81EF8">
            <w:pPr>
              <w:rPr>
                <w:b/>
                <w:color w:val="000000"/>
              </w:rPr>
            </w:pPr>
            <w:r>
              <w:t>Диплом 1 степени</w:t>
            </w:r>
          </w:p>
        </w:tc>
      </w:tr>
      <w:tr w:rsidR="00C81EF8" w:rsidRPr="007E0B32" w:rsidTr="00C81EF8">
        <w:trPr>
          <w:trHeight w:val="163"/>
        </w:trPr>
        <w:tc>
          <w:tcPr>
            <w:tcW w:w="1843" w:type="dxa"/>
            <w:vMerge/>
          </w:tcPr>
          <w:p w:rsidR="00C81EF8" w:rsidRDefault="00C81EF8" w:rsidP="00C81EF8">
            <w:pPr>
              <w:rPr>
                <w:color w:val="000000"/>
              </w:rPr>
            </w:pPr>
          </w:p>
        </w:tc>
        <w:tc>
          <w:tcPr>
            <w:tcW w:w="1242" w:type="dxa"/>
            <w:vMerge/>
          </w:tcPr>
          <w:p w:rsidR="00C81EF8" w:rsidRDefault="00C81EF8" w:rsidP="00C81EF8">
            <w:pPr>
              <w:rPr>
                <w:color w:val="000000"/>
              </w:rPr>
            </w:pPr>
          </w:p>
        </w:tc>
        <w:tc>
          <w:tcPr>
            <w:tcW w:w="1276" w:type="dxa"/>
            <w:vMerge/>
          </w:tcPr>
          <w:p w:rsidR="00C81EF8" w:rsidRDefault="00C81EF8" w:rsidP="00C81EF8">
            <w:pPr>
              <w:rPr>
                <w:color w:val="000000"/>
              </w:rPr>
            </w:pPr>
          </w:p>
        </w:tc>
        <w:tc>
          <w:tcPr>
            <w:tcW w:w="2092" w:type="dxa"/>
          </w:tcPr>
          <w:p w:rsidR="00C81EF8" w:rsidRDefault="00C81EF8" w:rsidP="00C81EF8">
            <w:pPr>
              <w:rPr>
                <w:color w:val="000000"/>
              </w:rPr>
            </w:pPr>
            <w:r>
              <w:rPr>
                <w:color w:val="000000"/>
              </w:rPr>
              <w:t xml:space="preserve"> Шиленко Анна</w:t>
            </w:r>
          </w:p>
        </w:tc>
        <w:tc>
          <w:tcPr>
            <w:tcW w:w="1877" w:type="dxa"/>
          </w:tcPr>
          <w:p w:rsidR="00C81EF8" w:rsidRDefault="00C81EF8" w:rsidP="00C81EF8">
            <w:pPr>
              <w:rPr>
                <w:color w:val="000000"/>
              </w:rPr>
            </w:pPr>
            <w:r>
              <w:rPr>
                <w:color w:val="000000"/>
              </w:rPr>
              <w:t xml:space="preserve"> Туражанова Г. И.</w:t>
            </w:r>
          </w:p>
          <w:p w:rsidR="00C81EF8" w:rsidRDefault="00C81EF8" w:rsidP="00C81EF8">
            <w:pPr>
              <w:rPr>
                <w:color w:val="000000"/>
              </w:rPr>
            </w:pPr>
          </w:p>
        </w:tc>
        <w:tc>
          <w:tcPr>
            <w:tcW w:w="1701" w:type="dxa"/>
          </w:tcPr>
          <w:p w:rsidR="00C81EF8" w:rsidRDefault="00C81EF8" w:rsidP="00C81EF8">
            <w:pPr>
              <w:rPr>
                <w:color w:val="000000"/>
              </w:rPr>
            </w:pPr>
            <w:r>
              <w:t>Диплом 1 место</w:t>
            </w:r>
          </w:p>
          <w:p w:rsidR="00C81EF8" w:rsidRDefault="00C81EF8" w:rsidP="00C81EF8">
            <w:pPr>
              <w:rPr>
                <w:color w:val="000000"/>
              </w:rPr>
            </w:pPr>
          </w:p>
        </w:tc>
      </w:tr>
      <w:tr w:rsidR="00C81EF8" w:rsidRPr="007E0B32" w:rsidTr="00C81EF8">
        <w:trPr>
          <w:trHeight w:val="584"/>
        </w:trPr>
        <w:tc>
          <w:tcPr>
            <w:tcW w:w="1843" w:type="dxa"/>
            <w:vMerge/>
          </w:tcPr>
          <w:p w:rsidR="00C81EF8" w:rsidRDefault="00C81EF8" w:rsidP="00C81EF8">
            <w:pPr>
              <w:rPr>
                <w:color w:val="000000"/>
              </w:rPr>
            </w:pPr>
          </w:p>
        </w:tc>
        <w:tc>
          <w:tcPr>
            <w:tcW w:w="1242" w:type="dxa"/>
            <w:vMerge/>
          </w:tcPr>
          <w:p w:rsidR="00C81EF8" w:rsidRDefault="00C81EF8" w:rsidP="00C81EF8">
            <w:pPr>
              <w:rPr>
                <w:color w:val="000000"/>
              </w:rPr>
            </w:pPr>
          </w:p>
        </w:tc>
        <w:tc>
          <w:tcPr>
            <w:tcW w:w="1276" w:type="dxa"/>
            <w:vMerge/>
          </w:tcPr>
          <w:p w:rsidR="00C81EF8" w:rsidRDefault="00C81EF8" w:rsidP="00C81EF8">
            <w:pPr>
              <w:rPr>
                <w:color w:val="000000"/>
              </w:rPr>
            </w:pPr>
          </w:p>
        </w:tc>
        <w:tc>
          <w:tcPr>
            <w:tcW w:w="2092" w:type="dxa"/>
          </w:tcPr>
          <w:p w:rsidR="00C81EF8" w:rsidRDefault="00C81EF8" w:rsidP="00C81EF8">
            <w:pPr>
              <w:rPr>
                <w:color w:val="000000"/>
              </w:rPr>
            </w:pPr>
            <w:r>
              <w:rPr>
                <w:color w:val="000000"/>
              </w:rPr>
              <w:t>Вакуленко Богдан</w:t>
            </w:r>
          </w:p>
        </w:tc>
        <w:tc>
          <w:tcPr>
            <w:tcW w:w="1877" w:type="dxa"/>
          </w:tcPr>
          <w:p w:rsidR="00C81EF8" w:rsidRDefault="00C81EF8" w:rsidP="00C81EF8">
            <w:pPr>
              <w:rPr>
                <w:color w:val="000000"/>
              </w:rPr>
            </w:pPr>
            <w:r>
              <w:rPr>
                <w:color w:val="000000"/>
              </w:rPr>
              <w:t>Хаирова Ф.Р.</w:t>
            </w:r>
          </w:p>
        </w:tc>
        <w:tc>
          <w:tcPr>
            <w:tcW w:w="1701" w:type="dxa"/>
          </w:tcPr>
          <w:p w:rsidR="00C81EF8" w:rsidRPr="00C23F79" w:rsidRDefault="00C81EF8" w:rsidP="00C81EF8">
            <w:r>
              <w:t>Диплом  Лауреат 1 степени</w:t>
            </w:r>
          </w:p>
        </w:tc>
      </w:tr>
      <w:tr w:rsidR="00C81EF8" w:rsidRPr="007E0B32" w:rsidTr="00C81EF8">
        <w:trPr>
          <w:trHeight w:val="584"/>
        </w:trPr>
        <w:tc>
          <w:tcPr>
            <w:tcW w:w="1843" w:type="dxa"/>
            <w:vMerge/>
          </w:tcPr>
          <w:p w:rsidR="00C81EF8" w:rsidRDefault="00C81EF8" w:rsidP="00C81EF8">
            <w:pPr>
              <w:rPr>
                <w:color w:val="000000"/>
              </w:rPr>
            </w:pPr>
          </w:p>
        </w:tc>
        <w:tc>
          <w:tcPr>
            <w:tcW w:w="1242" w:type="dxa"/>
            <w:vMerge/>
          </w:tcPr>
          <w:p w:rsidR="00C81EF8" w:rsidRDefault="00C81EF8" w:rsidP="00C81EF8">
            <w:pPr>
              <w:rPr>
                <w:color w:val="000000"/>
              </w:rPr>
            </w:pPr>
          </w:p>
        </w:tc>
        <w:tc>
          <w:tcPr>
            <w:tcW w:w="1276" w:type="dxa"/>
            <w:vMerge/>
          </w:tcPr>
          <w:p w:rsidR="00C81EF8" w:rsidRDefault="00C81EF8" w:rsidP="00C81EF8">
            <w:pPr>
              <w:rPr>
                <w:color w:val="000000"/>
              </w:rPr>
            </w:pPr>
          </w:p>
        </w:tc>
        <w:tc>
          <w:tcPr>
            <w:tcW w:w="2092" w:type="dxa"/>
          </w:tcPr>
          <w:p w:rsidR="00C81EF8" w:rsidRDefault="00C81EF8" w:rsidP="00C81EF8">
            <w:pPr>
              <w:rPr>
                <w:color w:val="000000"/>
              </w:rPr>
            </w:pPr>
            <w:r>
              <w:rPr>
                <w:color w:val="000000"/>
              </w:rPr>
              <w:t>Шурупова Злата</w:t>
            </w:r>
          </w:p>
          <w:p w:rsidR="00C81EF8" w:rsidRDefault="00C81EF8" w:rsidP="00C81EF8">
            <w:pPr>
              <w:rPr>
                <w:color w:val="000000"/>
              </w:rPr>
            </w:pPr>
          </w:p>
        </w:tc>
        <w:tc>
          <w:tcPr>
            <w:tcW w:w="1877" w:type="dxa"/>
          </w:tcPr>
          <w:p w:rsidR="00C81EF8" w:rsidRPr="00A52F37" w:rsidRDefault="00C81EF8" w:rsidP="00C81EF8">
            <w:pPr>
              <w:rPr>
                <w:color w:val="000000"/>
              </w:rPr>
            </w:pPr>
            <w:r>
              <w:rPr>
                <w:color w:val="000000"/>
              </w:rPr>
              <w:t>Хаирова Ф.Р.</w:t>
            </w:r>
          </w:p>
          <w:p w:rsidR="00C81EF8" w:rsidRDefault="00C81EF8" w:rsidP="00C81EF8">
            <w:pPr>
              <w:rPr>
                <w:color w:val="000000"/>
              </w:rPr>
            </w:pPr>
          </w:p>
        </w:tc>
        <w:tc>
          <w:tcPr>
            <w:tcW w:w="1701" w:type="dxa"/>
          </w:tcPr>
          <w:p w:rsidR="00C81EF8" w:rsidRDefault="00C81EF8" w:rsidP="00C81EF8">
            <w:r>
              <w:t>Диплом  Лауреат 1 степени.</w:t>
            </w:r>
          </w:p>
        </w:tc>
      </w:tr>
      <w:tr w:rsidR="00C81EF8" w:rsidRPr="007E0B32" w:rsidTr="00C81EF8">
        <w:trPr>
          <w:trHeight w:val="183"/>
        </w:trPr>
        <w:tc>
          <w:tcPr>
            <w:tcW w:w="1843" w:type="dxa"/>
            <w:vMerge w:val="restart"/>
          </w:tcPr>
          <w:p w:rsidR="00C81EF8" w:rsidRPr="007E0B32" w:rsidRDefault="00C81EF8" w:rsidP="00C81EF8">
            <w:pPr>
              <w:rPr>
                <w:color w:val="000000"/>
              </w:rPr>
            </w:pPr>
            <w:r w:rsidRPr="007E0B32">
              <w:rPr>
                <w:color w:val="000000"/>
              </w:rPr>
              <w:t>«Маленькая осень»</w:t>
            </w:r>
          </w:p>
          <w:p w:rsidR="00C81EF8" w:rsidRPr="007E0B32" w:rsidRDefault="00C81EF8" w:rsidP="00C81EF8">
            <w:pPr>
              <w:rPr>
                <w:color w:val="000000"/>
              </w:rPr>
            </w:pPr>
          </w:p>
        </w:tc>
        <w:tc>
          <w:tcPr>
            <w:tcW w:w="1242" w:type="dxa"/>
            <w:vMerge w:val="restart"/>
          </w:tcPr>
          <w:p w:rsidR="00C81EF8" w:rsidRPr="00671421" w:rsidRDefault="00C81EF8" w:rsidP="00C81EF8">
            <w:pPr>
              <w:rPr>
                <w:color w:val="000000"/>
              </w:rPr>
            </w:pPr>
            <w:r>
              <w:rPr>
                <w:color w:val="000000"/>
              </w:rPr>
              <w:t>Городской всесезонный конкурс</w:t>
            </w:r>
          </w:p>
        </w:tc>
        <w:tc>
          <w:tcPr>
            <w:tcW w:w="1276" w:type="dxa"/>
            <w:vMerge w:val="restart"/>
          </w:tcPr>
          <w:p w:rsidR="00C81EF8" w:rsidRPr="00671421" w:rsidRDefault="00C81EF8" w:rsidP="00C81EF8">
            <w:pPr>
              <w:rPr>
                <w:color w:val="000000"/>
              </w:rPr>
            </w:pPr>
            <w:r>
              <w:rPr>
                <w:color w:val="000000"/>
              </w:rPr>
              <w:t>Октябрь 2019</w:t>
            </w:r>
          </w:p>
        </w:tc>
        <w:tc>
          <w:tcPr>
            <w:tcW w:w="2092" w:type="dxa"/>
          </w:tcPr>
          <w:p w:rsidR="00C81EF8" w:rsidRPr="00A52F37" w:rsidRDefault="00C81EF8" w:rsidP="00C81EF8">
            <w:pPr>
              <w:rPr>
                <w:color w:val="000000"/>
              </w:rPr>
            </w:pPr>
            <w:r>
              <w:rPr>
                <w:color w:val="000000"/>
              </w:rPr>
              <w:t>Богатый Егор</w:t>
            </w:r>
          </w:p>
        </w:tc>
        <w:tc>
          <w:tcPr>
            <w:tcW w:w="1877" w:type="dxa"/>
          </w:tcPr>
          <w:p w:rsidR="00C81EF8" w:rsidRPr="00A52F37" w:rsidRDefault="00C81EF8" w:rsidP="00C81EF8">
            <w:pPr>
              <w:rPr>
                <w:color w:val="000000"/>
              </w:rPr>
            </w:pPr>
            <w:r w:rsidRPr="00671421">
              <w:rPr>
                <w:color w:val="000000"/>
              </w:rPr>
              <w:t>Климова Т.В.</w:t>
            </w:r>
          </w:p>
          <w:p w:rsidR="00C81EF8" w:rsidRPr="00671421" w:rsidRDefault="00C81EF8" w:rsidP="00C81EF8">
            <w:pPr>
              <w:rPr>
                <w:color w:val="000000"/>
              </w:rPr>
            </w:pPr>
          </w:p>
        </w:tc>
        <w:tc>
          <w:tcPr>
            <w:tcW w:w="1701" w:type="dxa"/>
          </w:tcPr>
          <w:p w:rsidR="00C81EF8" w:rsidRPr="00F441E8" w:rsidRDefault="00C81EF8" w:rsidP="00C81EF8">
            <w:r>
              <w:t>Диплом 1 степени</w:t>
            </w:r>
          </w:p>
        </w:tc>
      </w:tr>
      <w:tr w:rsidR="00C81EF8" w:rsidRPr="007E0B32" w:rsidTr="00C81EF8">
        <w:trPr>
          <w:trHeight w:val="183"/>
        </w:trPr>
        <w:tc>
          <w:tcPr>
            <w:tcW w:w="1843" w:type="dxa"/>
            <w:vMerge/>
          </w:tcPr>
          <w:p w:rsidR="00C81EF8" w:rsidRPr="007E0B32" w:rsidRDefault="00C81EF8" w:rsidP="00C81EF8">
            <w:pPr>
              <w:rPr>
                <w:color w:val="000000"/>
              </w:rPr>
            </w:pPr>
          </w:p>
        </w:tc>
        <w:tc>
          <w:tcPr>
            <w:tcW w:w="1242" w:type="dxa"/>
            <w:vMerge/>
          </w:tcPr>
          <w:p w:rsidR="00C81EF8" w:rsidRPr="007E0B32" w:rsidRDefault="00C81EF8" w:rsidP="00C81EF8">
            <w:pPr>
              <w:ind w:firstLine="148"/>
              <w:rPr>
                <w:color w:val="000000"/>
              </w:rPr>
            </w:pPr>
          </w:p>
        </w:tc>
        <w:tc>
          <w:tcPr>
            <w:tcW w:w="1276" w:type="dxa"/>
            <w:vMerge/>
          </w:tcPr>
          <w:p w:rsidR="00C81EF8" w:rsidRPr="007E0B32" w:rsidRDefault="00C81EF8" w:rsidP="00C81EF8">
            <w:pPr>
              <w:rPr>
                <w:color w:val="000000"/>
              </w:rPr>
            </w:pPr>
          </w:p>
        </w:tc>
        <w:tc>
          <w:tcPr>
            <w:tcW w:w="2092" w:type="dxa"/>
          </w:tcPr>
          <w:p w:rsidR="00C81EF8" w:rsidRPr="007E0B32" w:rsidRDefault="00C81EF8" w:rsidP="00C81EF8">
            <w:pPr>
              <w:rPr>
                <w:color w:val="000000"/>
              </w:rPr>
            </w:pPr>
            <w:r w:rsidRPr="007E0B32">
              <w:rPr>
                <w:color w:val="000000"/>
              </w:rPr>
              <w:t xml:space="preserve"> Шаповал Маша </w:t>
            </w:r>
          </w:p>
        </w:tc>
        <w:tc>
          <w:tcPr>
            <w:tcW w:w="1877" w:type="dxa"/>
          </w:tcPr>
          <w:p w:rsidR="00C81EF8" w:rsidRPr="007E0B32" w:rsidRDefault="00C81EF8" w:rsidP="00C81EF8">
            <w:pPr>
              <w:rPr>
                <w:color w:val="000000"/>
              </w:rPr>
            </w:pPr>
            <w:r w:rsidRPr="007E0B32">
              <w:rPr>
                <w:color w:val="000000"/>
              </w:rPr>
              <w:t>Казак А.Ф.</w:t>
            </w:r>
          </w:p>
          <w:p w:rsidR="00C81EF8" w:rsidRPr="007E0B32" w:rsidRDefault="00C81EF8" w:rsidP="00C81EF8">
            <w:pPr>
              <w:rPr>
                <w:color w:val="000000"/>
              </w:rPr>
            </w:pPr>
            <w:r w:rsidRPr="007E0B32">
              <w:rPr>
                <w:color w:val="000000"/>
              </w:rPr>
              <w:t xml:space="preserve">  </w:t>
            </w:r>
          </w:p>
        </w:tc>
        <w:tc>
          <w:tcPr>
            <w:tcW w:w="1701" w:type="dxa"/>
          </w:tcPr>
          <w:p w:rsidR="00C81EF8" w:rsidRPr="007E0B32" w:rsidRDefault="00C81EF8" w:rsidP="00C81EF8">
            <w:pPr>
              <w:rPr>
                <w:color w:val="000000"/>
              </w:rPr>
            </w:pPr>
            <w:r w:rsidRPr="007E0B32">
              <w:t>Лауреат</w:t>
            </w:r>
            <w:r w:rsidRPr="007E0B32">
              <w:rPr>
                <w:color w:val="000000"/>
              </w:rPr>
              <w:t xml:space="preserve"> </w:t>
            </w:r>
          </w:p>
        </w:tc>
      </w:tr>
      <w:tr w:rsidR="00C81EF8" w:rsidRPr="007E0B32" w:rsidTr="00C81EF8">
        <w:trPr>
          <w:trHeight w:val="260"/>
        </w:trPr>
        <w:tc>
          <w:tcPr>
            <w:tcW w:w="1843" w:type="dxa"/>
            <w:vMerge/>
          </w:tcPr>
          <w:p w:rsidR="00C81EF8" w:rsidRPr="007E0B32" w:rsidRDefault="00C81EF8" w:rsidP="00C81EF8">
            <w:pPr>
              <w:pStyle w:val="ad"/>
              <w:rPr>
                <w:rFonts w:ascii="Times New Roman" w:hAnsi="Times New Roman"/>
                <w:sz w:val="20"/>
                <w:szCs w:val="20"/>
              </w:rPr>
            </w:pPr>
          </w:p>
        </w:tc>
        <w:tc>
          <w:tcPr>
            <w:tcW w:w="1242" w:type="dxa"/>
            <w:vMerge/>
          </w:tcPr>
          <w:p w:rsidR="00C81EF8" w:rsidRPr="007E0B32" w:rsidRDefault="00C81EF8" w:rsidP="00C81EF8">
            <w:pPr>
              <w:pStyle w:val="ad"/>
              <w:rPr>
                <w:rFonts w:ascii="Times New Roman" w:hAnsi="Times New Roman"/>
                <w:sz w:val="20"/>
                <w:szCs w:val="20"/>
              </w:rPr>
            </w:pPr>
          </w:p>
        </w:tc>
        <w:tc>
          <w:tcPr>
            <w:tcW w:w="1276" w:type="dxa"/>
            <w:vMerge/>
          </w:tcPr>
          <w:p w:rsidR="00C81EF8" w:rsidRPr="007E0B32" w:rsidRDefault="00C81EF8" w:rsidP="00C81EF8">
            <w:pPr>
              <w:rPr>
                <w:color w:val="000000"/>
              </w:rPr>
            </w:pPr>
          </w:p>
        </w:tc>
        <w:tc>
          <w:tcPr>
            <w:tcW w:w="2092" w:type="dxa"/>
          </w:tcPr>
          <w:p w:rsidR="00C81EF8" w:rsidRPr="007E0B32" w:rsidRDefault="00C81EF8" w:rsidP="00C81EF8">
            <w:pPr>
              <w:rPr>
                <w:color w:val="000000"/>
              </w:rPr>
            </w:pPr>
            <w:r w:rsidRPr="007E0B32">
              <w:rPr>
                <w:color w:val="000000"/>
              </w:rPr>
              <w:t>Саргсян Лейла</w:t>
            </w:r>
          </w:p>
          <w:p w:rsidR="00C81EF8" w:rsidRPr="007E0B32" w:rsidRDefault="00C81EF8" w:rsidP="00C81EF8">
            <w:pPr>
              <w:pStyle w:val="ad"/>
              <w:rPr>
                <w:rFonts w:ascii="Times New Roman" w:hAnsi="Times New Roman"/>
                <w:sz w:val="20"/>
                <w:szCs w:val="20"/>
              </w:rPr>
            </w:pPr>
          </w:p>
        </w:tc>
        <w:tc>
          <w:tcPr>
            <w:tcW w:w="1877" w:type="dxa"/>
          </w:tcPr>
          <w:p w:rsidR="00C81EF8" w:rsidRPr="007E0B32" w:rsidRDefault="00C81EF8" w:rsidP="00C81EF8">
            <w:r w:rsidRPr="007E0B32">
              <w:rPr>
                <w:color w:val="000000"/>
              </w:rPr>
              <w:t>Казак А.Ф.</w:t>
            </w:r>
          </w:p>
        </w:tc>
        <w:tc>
          <w:tcPr>
            <w:tcW w:w="1701" w:type="dxa"/>
          </w:tcPr>
          <w:p w:rsidR="00C81EF8" w:rsidRPr="007E0B32" w:rsidRDefault="00C81EF8" w:rsidP="00C81EF8">
            <w:pPr>
              <w:rPr>
                <w:color w:val="000000"/>
              </w:rPr>
            </w:pPr>
            <w:r w:rsidRPr="007E0B32">
              <w:t>Лауреат</w:t>
            </w:r>
            <w:r w:rsidRPr="007E0B32">
              <w:rPr>
                <w:color w:val="000000"/>
              </w:rPr>
              <w:t xml:space="preserve"> </w:t>
            </w:r>
          </w:p>
          <w:p w:rsidR="00C81EF8" w:rsidRPr="007E0B32" w:rsidRDefault="00C81EF8" w:rsidP="00C81EF8">
            <w:pPr>
              <w:pStyle w:val="ad"/>
              <w:rPr>
                <w:rFonts w:ascii="Times New Roman" w:hAnsi="Times New Roman"/>
                <w:sz w:val="20"/>
                <w:szCs w:val="20"/>
              </w:rPr>
            </w:pPr>
          </w:p>
        </w:tc>
      </w:tr>
      <w:tr w:rsidR="00C81EF8" w:rsidRPr="007E0B32" w:rsidTr="00C81EF8">
        <w:trPr>
          <w:trHeight w:val="260"/>
        </w:trPr>
        <w:tc>
          <w:tcPr>
            <w:tcW w:w="1843" w:type="dxa"/>
            <w:vMerge/>
          </w:tcPr>
          <w:p w:rsidR="00C81EF8" w:rsidRPr="007E0B32" w:rsidRDefault="00C81EF8" w:rsidP="00C81EF8">
            <w:pPr>
              <w:pStyle w:val="ad"/>
              <w:rPr>
                <w:rFonts w:ascii="Times New Roman" w:hAnsi="Times New Roman"/>
                <w:sz w:val="20"/>
                <w:szCs w:val="20"/>
              </w:rPr>
            </w:pPr>
          </w:p>
        </w:tc>
        <w:tc>
          <w:tcPr>
            <w:tcW w:w="1242" w:type="dxa"/>
            <w:vMerge/>
          </w:tcPr>
          <w:p w:rsidR="00C81EF8" w:rsidRPr="007E0B32" w:rsidRDefault="00C81EF8" w:rsidP="00C81EF8">
            <w:pPr>
              <w:pStyle w:val="ad"/>
              <w:rPr>
                <w:rFonts w:ascii="Times New Roman" w:hAnsi="Times New Roman"/>
                <w:sz w:val="20"/>
                <w:szCs w:val="20"/>
              </w:rPr>
            </w:pPr>
          </w:p>
        </w:tc>
        <w:tc>
          <w:tcPr>
            <w:tcW w:w="1276" w:type="dxa"/>
            <w:vMerge/>
          </w:tcPr>
          <w:p w:rsidR="00C81EF8" w:rsidRPr="007E0B32" w:rsidRDefault="00C81EF8" w:rsidP="00C81EF8">
            <w:pPr>
              <w:rPr>
                <w:color w:val="000000"/>
              </w:rPr>
            </w:pPr>
          </w:p>
        </w:tc>
        <w:tc>
          <w:tcPr>
            <w:tcW w:w="2092" w:type="dxa"/>
          </w:tcPr>
          <w:p w:rsidR="00C81EF8" w:rsidRPr="007E0B32" w:rsidRDefault="00C81EF8" w:rsidP="00C81EF8">
            <w:pPr>
              <w:rPr>
                <w:color w:val="000000"/>
              </w:rPr>
            </w:pPr>
            <w:r>
              <w:rPr>
                <w:color w:val="000000"/>
              </w:rPr>
              <w:t>Ахтямова Анастасия</w:t>
            </w:r>
          </w:p>
        </w:tc>
        <w:tc>
          <w:tcPr>
            <w:tcW w:w="1877" w:type="dxa"/>
          </w:tcPr>
          <w:p w:rsidR="00C81EF8" w:rsidRPr="007E0B32" w:rsidRDefault="00C81EF8" w:rsidP="00C81EF8">
            <w:pPr>
              <w:rPr>
                <w:color w:val="000000"/>
              </w:rPr>
            </w:pPr>
            <w:r>
              <w:rPr>
                <w:color w:val="000000"/>
              </w:rPr>
              <w:t>Федорова Е.И.</w:t>
            </w:r>
          </w:p>
        </w:tc>
        <w:tc>
          <w:tcPr>
            <w:tcW w:w="1701" w:type="dxa"/>
          </w:tcPr>
          <w:p w:rsidR="00C81EF8" w:rsidRPr="007E0B32" w:rsidRDefault="00C81EF8" w:rsidP="00C81EF8">
            <w:r>
              <w:t>Диплом 1 степени</w:t>
            </w:r>
          </w:p>
        </w:tc>
      </w:tr>
      <w:tr w:rsidR="00C81EF8" w:rsidRPr="007E0B32" w:rsidTr="00C81EF8">
        <w:trPr>
          <w:trHeight w:val="260"/>
        </w:trPr>
        <w:tc>
          <w:tcPr>
            <w:tcW w:w="1843" w:type="dxa"/>
            <w:vMerge/>
          </w:tcPr>
          <w:p w:rsidR="00C81EF8" w:rsidRPr="007E0B32" w:rsidRDefault="00C81EF8" w:rsidP="00C81EF8">
            <w:pPr>
              <w:pStyle w:val="ad"/>
              <w:rPr>
                <w:rFonts w:ascii="Times New Roman" w:hAnsi="Times New Roman"/>
                <w:sz w:val="20"/>
                <w:szCs w:val="20"/>
              </w:rPr>
            </w:pPr>
          </w:p>
        </w:tc>
        <w:tc>
          <w:tcPr>
            <w:tcW w:w="1242" w:type="dxa"/>
            <w:vMerge/>
          </w:tcPr>
          <w:p w:rsidR="00C81EF8" w:rsidRPr="007E0B32" w:rsidRDefault="00C81EF8" w:rsidP="00C81EF8">
            <w:pPr>
              <w:pStyle w:val="ad"/>
              <w:rPr>
                <w:rFonts w:ascii="Times New Roman" w:hAnsi="Times New Roman"/>
                <w:sz w:val="20"/>
                <w:szCs w:val="20"/>
              </w:rPr>
            </w:pPr>
          </w:p>
        </w:tc>
        <w:tc>
          <w:tcPr>
            <w:tcW w:w="1276" w:type="dxa"/>
            <w:vMerge/>
          </w:tcPr>
          <w:p w:rsidR="00C81EF8" w:rsidRPr="007E0B32" w:rsidRDefault="00C81EF8" w:rsidP="00C81EF8">
            <w:pPr>
              <w:rPr>
                <w:color w:val="000000"/>
              </w:rPr>
            </w:pPr>
          </w:p>
        </w:tc>
        <w:tc>
          <w:tcPr>
            <w:tcW w:w="2092" w:type="dxa"/>
          </w:tcPr>
          <w:p w:rsidR="00C81EF8" w:rsidRDefault="00C81EF8" w:rsidP="00C81EF8">
            <w:pPr>
              <w:rPr>
                <w:color w:val="000000"/>
              </w:rPr>
            </w:pPr>
            <w:r>
              <w:rPr>
                <w:color w:val="000000"/>
              </w:rPr>
              <w:t>Светлова Василиса</w:t>
            </w:r>
          </w:p>
        </w:tc>
        <w:tc>
          <w:tcPr>
            <w:tcW w:w="1877" w:type="dxa"/>
          </w:tcPr>
          <w:p w:rsidR="00C81EF8" w:rsidRPr="007E0B32" w:rsidRDefault="00C81EF8" w:rsidP="00C81EF8">
            <w:pPr>
              <w:rPr>
                <w:color w:val="000000"/>
              </w:rPr>
            </w:pPr>
            <w:r>
              <w:rPr>
                <w:color w:val="000000"/>
              </w:rPr>
              <w:t>Федорова Е.И.</w:t>
            </w:r>
          </w:p>
        </w:tc>
        <w:tc>
          <w:tcPr>
            <w:tcW w:w="1701" w:type="dxa"/>
          </w:tcPr>
          <w:p w:rsidR="00C81EF8" w:rsidRPr="007E0B32" w:rsidRDefault="00C81EF8" w:rsidP="00C81EF8">
            <w:r>
              <w:t>Диплом 1 степени</w:t>
            </w:r>
          </w:p>
        </w:tc>
      </w:tr>
      <w:tr w:rsidR="00C81EF8" w:rsidRPr="007E0B32" w:rsidTr="00C81EF8">
        <w:trPr>
          <w:trHeight w:val="260"/>
        </w:trPr>
        <w:tc>
          <w:tcPr>
            <w:tcW w:w="1843" w:type="dxa"/>
            <w:vMerge/>
          </w:tcPr>
          <w:p w:rsidR="00C81EF8" w:rsidRPr="007E0B32" w:rsidRDefault="00C81EF8" w:rsidP="00C81EF8">
            <w:pPr>
              <w:pStyle w:val="ad"/>
              <w:rPr>
                <w:rFonts w:ascii="Times New Roman" w:hAnsi="Times New Roman"/>
                <w:sz w:val="20"/>
                <w:szCs w:val="20"/>
              </w:rPr>
            </w:pPr>
          </w:p>
        </w:tc>
        <w:tc>
          <w:tcPr>
            <w:tcW w:w="1242" w:type="dxa"/>
            <w:vMerge/>
          </w:tcPr>
          <w:p w:rsidR="00C81EF8" w:rsidRPr="007E0B32" w:rsidRDefault="00C81EF8" w:rsidP="00C81EF8">
            <w:pPr>
              <w:pStyle w:val="ad"/>
              <w:rPr>
                <w:rFonts w:ascii="Times New Roman" w:hAnsi="Times New Roman"/>
                <w:sz w:val="20"/>
                <w:szCs w:val="20"/>
              </w:rPr>
            </w:pPr>
          </w:p>
        </w:tc>
        <w:tc>
          <w:tcPr>
            <w:tcW w:w="1276" w:type="dxa"/>
            <w:vMerge/>
          </w:tcPr>
          <w:p w:rsidR="00C81EF8" w:rsidRPr="007E0B32" w:rsidRDefault="00C81EF8" w:rsidP="00C81EF8">
            <w:pPr>
              <w:rPr>
                <w:color w:val="000000"/>
              </w:rPr>
            </w:pPr>
          </w:p>
        </w:tc>
        <w:tc>
          <w:tcPr>
            <w:tcW w:w="2092" w:type="dxa"/>
          </w:tcPr>
          <w:p w:rsidR="00C81EF8" w:rsidRDefault="00C81EF8" w:rsidP="00C81EF8">
            <w:pPr>
              <w:rPr>
                <w:color w:val="000000"/>
              </w:rPr>
            </w:pPr>
            <w:r>
              <w:rPr>
                <w:color w:val="000000"/>
              </w:rPr>
              <w:t>Воронина Анастасия</w:t>
            </w:r>
          </w:p>
        </w:tc>
        <w:tc>
          <w:tcPr>
            <w:tcW w:w="1877" w:type="dxa"/>
          </w:tcPr>
          <w:p w:rsidR="00C81EF8" w:rsidRPr="007E0B32" w:rsidRDefault="00C81EF8" w:rsidP="00C81EF8">
            <w:pPr>
              <w:rPr>
                <w:color w:val="000000"/>
              </w:rPr>
            </w:pPr>
            <w:r>
              <w:rPr>
                <w:color w:val="000000"/>
              </w:rPr>
              <w:t>Федорова Е.И.</w:t>
            </w:r>
          </w:p>
        </w:tc>
        <w:tc>
          <w:tcPr>
            <w:tcW w:w="1701" w:type="dxa"/>
          </w:tcPr>
          <w:p w:rsidR="00C81EF8" w:rsidRPr="007E0B32" w:rsidRDefault="00C81EF8" w:rsidP="00C81EF8">
            <w:r>
              <w:t>Диплом 1 степени</w:t>
            </w:r>
          </w:p>
        </w:tc>
      </w:tr>
      <w:tr w:rsidR="00C81EF8" w:rsidRPr="007E0B32" w:rsidTr="00C81EF8">
        <w:trPr>
          <w:trHeight w:val="182"/>
        </w:trPr>
        <w:tc>
          <w:tcPr>
            <w:tcW w:w="1843" w:type="dxa"/>
            <w:vMerge w:val="restart"/>
          </w:tcPr>
          <w:p w:rsidR="00C81EF8" w:rsidRPr="007E0B32" w:rsidRDefault="00C81EF8" w:rsidP="00C81EF8">
            <w:pPr>
              <w:rPr>
                <w:color w:val="000000"/>
              </w:rPr>
            </w:pPr>
            <w:r w:rsidRPr="007E0B32">
              <w:rPr>
                <w:color w:val="000000"/>
              </w:rPr>
              <w:t>«Маленькая весна»</w:t>
            </w:r>
          </w:p>
        </w:tc>
        <w:tc>
          <w:tcPr>
            <w:tcW w:w="1242" w:type="dxa"/>
            <w:vMerge w:val="restart"/>
          </w:tcPr>
          <w:p w:rsidR="00C81EF8" w:rsidRPr="007E0B32" w:rsidRDefault="00C81EF8" w:rsidP="00C81EF8">
            <w:pPr>
              <w:rPr>
                <w:color w:val="000000"/>
              </w:rPr>
            </w:pPr>
            <w:r w:rsidRPr="007E0B32">
              <w:rPr>
                <w:color w:val="000000"/>
              </w:rPr>
              <w:t>ДОУ</w:t>
            </w:r>
          </w:p>
          <w:p w:rsidR="00C81EF8" w:rsidRPr="007E0B32" w:rsidRDefault="00C81EF8" w:rsidP="00C81EF8">
            <w:pPr>
              <w:ind w:firstLine="148"/>
              <w:rPr>
                <w:color w:val="000000"/>
              </w:rPr>
            </w:pPr>
          </w:p>
        </w:tc>
        <w:tc>
          <w:tcPr>
            <w:tcW w:w="1276" w:type="dxa"/>
            <w:vMerge w:val="restart"/>
          </w:tcPr>
          <w:p w:rsidR="00C81EF8" w:rsidRPr="007E0B32" w:rsidRDefault="00C81EF8" w:rsidP="00C81EF8">
            <w:pPr>
              <w:rPr>
                <w:color w:val="000000"/>
              </w:rPr>
            </w:pPr>
            <w:r w:rsidRPr="007E0B32">
              <w:rPr>
                <w:color w:val="000000"/>
              </w:rPr>
              <w:t>Март 2020</w:t>
            </w:r>
          </w:p>
          <w:p w:rsidR="00C81EF8" w:rsidRPr="007E0B32" w:rsidRDefault="00C81EF8" w:rsidP="00C81EF8">
            <w:pPr>
              <w:rPr>
                <w:color w:val="000000"/>
              </w:rPr>
            </w:pPr>
          </w:p>
        </w:tc>
        <w:tc>
          <w:tcPr>
            <w:tcW w:w="2092" w:type="dxa"/>
          </w:tcPr>
          <w:p w:rsidR="00C81EF8" w:rsidRPr="007E0B32" w:rsidRDefault="00C81EF8" w:rsidP="00C81EF8">
            <w:pPr>
              <w:rPr>
                <w:color w:val="000000"/>
              </w:rPr>
            </w:pPr>
            <w:r w:rsidRPr="007E0B32">
              <w:rPr>
                <w:color w:val="000000"/>
              </w:rPr>
              <w:t>Шаповал Маша</w:t>
            </w:r>
          </w:p>
          <w:p w:rsidR="00C81EF8" w:rsidRPr="007E0B32" w:rsidRDefault="00C81EF8" w:rsidP="00C81EF8">
            <w:pPr>
              <w:rPr>
                <w:color w:val="000000"/>
              </w:rPr>
            </w:pPr>
          </w:p>
        </w:tc>
        <w:tc>
          <w:tcPr>
            <w:tcW w:w="1877" w:type="dxa"/>
          </w:tcPr>
          <w:p w:rsidR="00C81EF8" w:rsidRPr="007E0B32" w:rsidRDefault="00C81EF8" w:rsidP="00C81EF8">
            <w:pPr>
              <w:rPr>
                <w:color w:val="000000"/>
              </w:rPr>
            </w:pPr>
            <w:r w:rsidRPr="007E0B32">
              <w:rPr>
                <w:color w:val="000000"/>
              </w:rPr>
              <w:t>Казак А.Ф.</w:t>
            </w:r>
          </w:p>
          <w:p w:rsidR="00C81EF8" w:rsidRPr="007E0B32" w:rsidRDefault="00C81EF8" w:rsidP="00C81EF8">
            <w:pPr>
              <w:rPr>
                <w:color w:val="000000"/>
              </w:rPr>
            </w:pPr>
          </w:p>
        </w:tc>
        <w:tc>
          <w:tcPr>
            <w:tcW w:w="1701" w:type="dxa"/>
          </w:tcPr>
          <w:p w:rsidR="00C81EF8" w:rsidRPr="007E0B32" w:rsidRDefault="00C81EF8" w:rsidP="00C81EF8">
            <w:r w:rsidRPr="007E0B32">
              <w:t>Лауреат</w:t>
            </w:r>
            <w:r w:rsidRPr="007E0B32">
              <w:rPr>
                <w:color w:val="000000"/>
              </w:rPr>
              <w:t xml:space="preserve"> </w:t>
            </w:r>
          </w:p>
        </w:tc>
      </w:tr>
      <w:tr w:rsidR="00C81EF8" w:rsidRPr="007E0B32" w:rsidTr="00C81EF8">
        <w:trPr>
          <w:trHeight w:val="182"/>
        </w:trPr>
        <w:tc>
          <w:tcPr>
            <w:tcW w:w="1843" w:type="dxa"/>
            <w:vMerge/>
          </w:tcPr>
          <w:p w:rsidR="00C81EF8" w:rsidRPr="007E0B32" w:rsidRDefault="00C81EF8" w:rsidP="00C81EF8">
            <w:pPr>
              <w:rPr>
                <w:color w:val="000000"/>
              </w:rPr>
            </w:pPr>
          </w:p>
        </w:tc>
        <w:tc>
          <w:tcPr>
            <w:tcW w:w="1242" w:type="dxa"/>
            <w:vMerge/>
          </w:tcPr>
          <w:p w:rsidR="00C81EF8" w:rsidRPr="007E0B32" w:rsidRDefault="00C81EF8" w:rsidP="00C81EF8">
            <w:pPr>
              <w:ind w:firstLine="148"/>
              <w:rPr>
                <w:color w:val="000000"/>
              </w:rPr>
            </w:pPr>
          </w:p>
        </w:tc>
        <w:tc>
          <w:tcPr>
            <w:tcW w:w="1276" w:type="dxa"/>
            <w:vMerge/>
          </w:tcPr>
          <w:p w:rsidR="00C81EF8" w:rsidRPr="007E0B32" w:rsidRDefault="00C81EF8" w:rsidP="00C81EF8">
            <w:pPr>
              <w:rPr>
                <w:color w:val="000000"/>
              </w:rPr>
            </w:pPr>
          </w:p>
        </w:tc>
        <w:tc>
          <w:tcPr>
            <w:tcW w:w="2092" w:type="dxa"/>
          </w:tcPr>
          <w:p w:rsidR="00C81EF8" w:rsidRDefault="00C81EF8" w:rsidP="00C81EF8">
            <w:pPr>
              <w:rPr>
                <w:color w:val="000000"/>
              </w:rPr>
            </w:pPr>
            <w:r>
              <w:rPr>
                <w:color w:val="000000"/>
              </w:rPr>
              <w:t>Садыралиева Айбиге</w:t>
            </w:r>
          </w:p>
        </w:tc>
        <w:tc>
          <w:tcPr>
            <w:tcW w:w="1877" w:type="dxa"/>
          </w:tcPr>
          <w:p w:rsidR="00C81EF8" w:rsidRDefault="00C81EF8" w:rsidP="00C81EF8">
            <w:pPr>
              <w:rPr>
                <w:color w:val="000000"/>
              </w:rPr>
            </w:pPr>
            <w:r>
              <w:rPr>
                <w:color w:val="000000"/>
              </w:rPr>
              <w:t>Батршина ГТ.</w:t>
            </w:r>
          </w:p>
          <w:p w:rsidR="00C81EF8" w:rsidRDefault="00C81EF8" w:rsidP="00C81EF8">
            <w:pPr>
              <w:rPr>
                <w:color w:val="000000"/>
              </w:rPr>
            </w:pPr>
          </w:p>
        </w:tc>
        <w:tc>
          <w:tcPr>
            <w:tcW w:w="1701" w:type="dxa"/>
          </w:tcPr>
          <w:p w:rsidR="00C81EF8" w:rsidRDefault="00C81EF8" w:rsidP="00C81EF8">
            <w:r>
              <w:t>Диплом</w:t>
            </w:r>
          </w:p>
          <w:p w:rsidR="00C81EF8" w:rsidRDefault="00C81EF8" w:rsidP="00C81EF8">
            <w:r>
              <w:t>1 степени</w:t>
            </w:r>
          </w:p>
        </w:tc>
      </w:tr>
      <w:tr w:rsidR="00C81EF8" w:rsidRPr="007E0B32" w:rsidTr="00C81EF8">
        <w:trPr>
          <w:trHeight w:val="182"/>
        </w:trPr>
        <w:tc>
          <w:tcPr>
            <w:tcW w:w="1843" w:type="dxa"/>
            <w:vMerge/>
          </w:tcPr>
          <w:p w:rsidR="00C81EF8" w:rsidRPr="007E0B32" w:rsidRDefault="00C81EF8" w:rsidP="00C81EF8">
            <w:pPr>
              <w:rPr>
                <w:color w:val="000000"/>
              </w:rPr>
            </w:pPr>
          </w:p>
        </w:tc>
        <w:tc>
          <w:tcPr>
            <w:tcW w:w="1242" w:type="dxa"/>
            <w:vMerge/>
          </w:tcPr>
          <w:p w:rsidR="00C81EF8" w:rsidRPr="007E0B32" w:rsidRDefault="00C81EF8" w:rsidP="00C81EF8">
            <w:pPr>
              <w:ind w:firstLine="148"/>
              <w:rPr>
                <w:color w:val="000000"/>
              </w:rPr>
            </w:pPr>
          </w:p>
        </w:tc>
        <w:tc>
          <w:tcPr>
            <w:tcW w:w="1276" w:type="dxa"/>
            <w:vMerge/>
          </w:tcPr>
          <w:p w:rsidR="00C81EF8" w:rsidRPr="007E0B32" w:rsidRDefault="00C81EF8" w:rsidP="00C81EF8">
            <w:pPr>
              <w:rPr>
                <w:color w:val="000000"/>
              </w:rPr>
            </w:pPr>
          </w:p>
        </w:tc>
        <w:tc>
          <w:tcPr>
            <w:tcW w:w="2092" w:type="dxa"/>
          </w:tcPr>
          <w:p w:rsidR="00C81EF8" w:rsidRDefault="00C81EF8" w:rsidP="00C81EF8">
            <w:pPr>
              <w:rPr>
                <w:color w:val="000000"/>
              </w:rPr>
            </w:pPr>
            <w:r>
              <w:rPr>
                <w:color w:val="000000"/>
              </w:rPr>
              <w:t>Валетова Варвара</w:t>
            </w:r>
          </w:p>
        </w:tc>
        <w:tc>
          <w:tcPr>
            <w:tcW w:w="1877" w:type="dxa"/>
          </w:tcPr>
          <w:p w:rsidR="00C81EF8" w:rsidRDefault="00C81EF8" w:rsidP="00C81EF8">
            <w:pPr>
              <w:rPr>
                <w:color w:val="000000"/>
              </w:rPr>
            </w:pPr>
            <w:r>
              <w:rPr>
                <w:color w:val="000000"/>
              </w:rPr>
              <w:t>Батршина ГТ.</w:t>
            </w:r>
          </w:p>
          <w:p w:rsidR="00C81EF8" w:rsidRDefault="00C81EF8" w:rsidP="00C81EF8">
            <w:pPr>
              <w:rPr>
                <w:color w:val="000000"/>
              </w:rPr>
            </w:pPr>
          </w:p>
        </w:tc>
        <w:tc>
          <w:tcPr>
            <w:tcW w:w="1701" w:type="dxa"/>
          </w:tcPr>
          <w:p w:rsidR="00C81EF8" w:rsidRDefault="00C81EF8" w:rsidP="00C81EF8">
            <w:r>
              <w:t>Диплом</w:t>
            </w:r>
          </w:p>
          <w:p w:rsidR="00C81EF8" w:rsidRDefault="00C81EF8" w:rsidP="00C81EF8">
            <w:r>
              <w:t>1 степени</w:t>
            </w:r>
          </w:p>
        </w:tc>
      </w:tr>
      <w:tr w:rsidR="00C81EF8" w:rsidRPr="007E0B32" w:rsidTr="00C81EF8">
        <w:trPr>
          <w:trHeight w:val="182"/>
        </w:trPr>
        <w:tc>
          <w:tcPr>
            <w:tcW w:w="1843" w:type="dxa"/>
            <w:vMerge/>
          </w:tcPr>
          <w:p w:rsidR="00C81EF8" w:rsidRPr="007E0B32" w:rsidRDefault="00C81EF8" w:rsidP="00C81EF8">
            <w:pPr>
              <w:rPr>
                <w:color w:val="000000"/>
              </w:rPr>
            </w:pPr>
          </w:p>
        </w:tc>
        <w:tc>
          <w:tcPr>
            <w:tcW w:w="1242" w:type="dxa"/>
            <w:vMerge/>
          </w:tcPr>
          <w:p w:rsidR="00C81EF8" w:rsidRPr="007E0B32" w:rsidRDefault="00C81EF8" w:rsidP="00C81EF8">
            <w:pPr>
              <w:ind w:firstLine="148"/>
              <w:rPr>
                <w:color w:val="000000"/>
              </w:rPr>
            </w:pPr>
          </w:p>
        </w:tc>
        <w:tc>
          <w:tcPr>
            <w:tcW w:w="1276" w:type="dxa"/>
            <w:vMerge/>
          </w:tcPr>
          <w:p w:rsidR="00C81EF8" w:rsidRPr="007E0B32" w:rsidRDefault="00C81EF8" w:rsidP="00C81EF8">
            <w:pPr>
              <w:rPr>
                <w:color w:val="000000"/>
              </w:rPr>
            </w:pPr>
          </w:p>
        </w:tc>
        <w:tc>
          <w:tcPr>
            <w:tcW w:w="2092" w:type="dxa"/>
          </w:tcPr>
          <w:p w:rsidR="00C81EF8" w:rsidRDefault="00C81EF8" w:rsidP="00C81EF8">
            <w:pPr>
              <w:rPr>
                <w:color w:val="000000"/>
              </w:rPr>
            </w:pPr>
            <w:r>
              <w:rPr>
                <w:color w:val="000000"/>
              </w:rPr>
              <w:t>Крылова Дарина</w:t>
            </w:r>
          </w:p>
        </w:tc>
        <w:tc>
          <w:tcPr>
            <w:tcW w:w="1877" w:type="dxa"/>
          </w:tcPr>
          <w:p w:rsidR="00C81EF8" w:rsidRDefault="00C81EF8" w:rsidP="00C81EF8">
            <w:pPr>
              <w:rPr>
                <w:color w:val="000000"/>
              </w:rPr>
            </w:pPr>
            <w:r>
              <w:rPr>
                <w:color w:val="000000"/>
              </w:rPr>
              <w:t>Батршина ГТ.</w:t>
            </w:r>
          </w:p>
          <w:p w:rsidR="00C81EF8" w:rsidRDefault="00C81EF8" w:rsidP="00C81EF8">
            <w:pPr>
              <w:rPr>
                <w:color w:val="000000"/>
              </w:rPr>
            </w:pPr>
          </w:p>
        </w:tc>
        <w:tc>
          <w:tcPr>
            <w:tcW w:w="1701" w:type="dxa"/>
          </w:tcPr>
          <w:p w:rsidR="00C81EF8" w:rsidRDefault="00C81EF8" w:rsidP="00C81EF8">
            <w:r>
              <w:t>Диплом</w:t>
            </w:r>
          </w:p>
          <w:p w:rsidR="00C81EF8" w:rsidRDefault="00C81EF8" w:rsidP="00C81EF8">
            <w:r>
              <w:t>2 степени</w:t>
            </w:r>
          </w:p>
        </w:tc>
      </w:tr>
      <w:tr w:rsidR="00C81EF8" w:rsidRPr="007E0B32" w:rsidTr="00C81EF8">
        <w:trPr>
          <w:trHeight w:val="182"/>
        </w:trPr>
        <w:tc>
          <w:tcPr>
            <w:tcW w:w="1843" w:type="dxa"/>
            <w:vMerge w:val="restart"/>
          </w:tcPr>
          <w:p w:rsidR="00C81EF8" w:rsidRPr="00A21913" w:rsidRDefault="00C81EF8" w:rsidP="00C81EF8">
            <w:pPr>
              <w:rPr>
                <w:color w:val="000000"/>
              </w:rPr>
            </w:pPr>
            <w:r w:rsidRPr="00A21913">
              <w:rPr>
                <w:color w:val="000000"/>
              </w:rPr>
              <w:t>Интернет –</w:t>
            </w:r>
          </w:p>
          <w:p w:rsidR="00C81EF8" w:rsidRPr="00A21913" w:rsidRDefault="00C81EF8" w:rsidP="00C81EF8">
            <w:pPr>
              <w:rPr>
                <w:color w:val="000000"/>
              </w:rPr>
            </w:pPr>
            <w:r w:rsidRPr="00A21913">
              <w:rPr>
                <w:color w:val="000000"/>
              </w:rPr>
              <w:t>конкурсы</w:t>
            </w:r>
          </w:p>
        </w:tc>
        <w:tc>
          <w:tcPr>
            <w:tcW w:w="1242" w:type="dxa"/>
            <w:vMerge w:val="restart"/>
          </w:tcPr>
          <w:p w:rsidR="00C81EF8" w:rsidRPr="00A21913" w:rsidRDefault="00C81EF8" w:rsidP="00C81EF8">
            <w:pPr>
              <w:rPr>
                <w:color w:val="000000"/>
              </w:rPr>
            </w:pPr>
            <w:r w:rsidRPr="00A21913">
              <w:rPr>
                <w:color w:val="000000"/>
              </w:rPr>
              <w:t>Международный конкурс</w:t>
            </w:r>
          </w:p>
          <w:p w:rsidR="00C81EF8" w:rsidRPr="00A21913" w:rsidRDefault="00C81EF8" w:rsidP="00C81EF8">
            <w:pPr>
              <w:rPr>
                <w:color w:val="000000"/>
              </w:rPr>
            </w:pPr>
          </w:p>
        </w:tc>
        <w:tc>
          <w:tcPr>
            <w:tcW w:w="1276" w:type="dxa"/>
            <w:vMerge w:val="restart"/>
          </w:tcPr>
          <w:p w:rsidR="00C81EF8" w:rsidRPr="00A21913" w:rsidRDefault="00C81EF8" w:rsidP="00C81EF8">
            <w:pPr>
              <w:rPr>
                <w:color w:val="000000"/>
              </w:rPr>
            </w:pPr>
            <w:r w:rsidRPr="00A21913">
              <w:rPr>
                <w:color w:val="000000"/>
              </w:rPr>
              <w:t xml:space="preserve">Декабрь 2019 </w:t>
            </w:r>
          </w:p>
        </w:tc>
        <w:tc>
          <w:tcPr>
            <w:tcW w:w="2092" w:type="dxa"/>
          </w:tcPr>
          <w:p w:rsidR="00C81EF8" w:rsidRPr="00A21913" w:rsidRDefault="00C81EF8" w:rsidP="00C81EF8">
            <w:pPr>
              <w:rPr>
                <w:color w:val="000000"/>
              </w:rPr>
            </w:pPr>
            <w:r w:rsidRPr="00A21913">
              <w:rPr>
                <w:color w:val="000000"/>
              </w:rPr>
              <w:t>Назмиева Марина</w:t>
            </w:r>
          </w:p>
        </w:tc>
        <w:tc>
          <w:tcPr>
            <w:tcW w:w="1877" w:type="dxa"/>
          </w:tcPr>
          <w:p w:rsidR="00C81EF8" w:rsidRPr="00A21913" w:rsidRDefault="00C81EF8" w:rsidP="00C81EF8">
            <w:pPr>
              <w:rPr>
                <w:color w:val="000000"/>
              </w:rPr>
            </w:pPr>
            <w:r w:rsidRPr="00A21913">
              <w:rPr>
                <w:color w:val="000000"/>
              </w:rPr>
              <w:t>Киселева А.В.</w:t>
            </w:r>
          </w:p>
        </w:tc>
        <w:tc>
          <w:tcPr>
            <w:tcW w:w="1701" w:type="dxa"/>
          </w:tcPr>
          <w:p w:rsidR="00C81EF8" w:rsidRPr="00A21913" w:rsidRDefault="00C81EF8" w:rsidP="00C81EF8">
            <w:r w:rsidRPr="00A21913">
              <w:t>Диплом 1 место</w:t>
            </w:r>
          </w:p>
        </w:tc>
      </w:tr>
      <w:tr w:rsidR="00C81EF8" w:rsidRPr="007E0B32" w:rsidTr="00C81EF8">
        <w:trPr>
          <w:trHeight w:val="182"/>
        </w:trPr>
        <w:tc>
          <w:tcPr>
            <w:tcW w:w="1843" w:type="dxa"/>
            <w:vMerge/>
          </w:tcPr>
          <w:p w:rsidR="00C81EF8" w:rsidRPr="00A21913" w:rsidRDefault="00C81EF8" w:rsidP="00C81EF8">
            <w:pPr>
              <w:rPr>
                <w:color w:val="000000"/>
              </w:rPr>
            </w:pPr>
          </w:p>
        </w:tc>
        <w:tc>
          <w:tcPr>
            <w:tcW w:w="1242" w:type="dxa"/>
            <w:vMerge/>
          </w:tcPr>
          <w:p w:rsidR="00C81EF8" w:rsidRPr="00A21913" w:rsidRDefault="00C81EF8" w:rsidP="00C81EF8">
            <w:pPr>
              <w:ind w:firstLine="148"/>
              <w:rPr>
                <w:color w:val="000000"/>
              </w:rPr>
            </w:pPr>
          </w:p>
        </w:tc>
        <w:tc>
          <w:tcPr>
            <w:tcW w:w="1276" w:type="dxa"/>
            <w:vMerge/>
          </w:tcPr>
          <w:p w:rsidR="00C81EF8" w:rsidRPr="00A21913" w:rsidRDefault="00C81EF8" w:rsidP="00C81EF8">
            <w:pPr>
              <w:rPr>
                <w:color w:val="000000"/>
              </w:rPr>
            </w:pPr>
          </w:p>
        </w:tc>
        <w:tc>
          <w:tcPr>
            <w:tcW w:w="2092" w:type="dxa"/>
          </w:tcPr>
          <w:p w:rsidR="00C81EF8" w:rsidRPr="00A21913" w:rsidRDefault="00C81EF8" w:rsidP="00C81EF8">
            <w:pPr>
              <w:rPr>
                <w:color w:val="000000"/>
              </w:rPr>
            </w:pPr>
            <w:r w:rsidRPr="00A21913">
              <w:rPr>
                <w:color w:val="000000"/>
              </w:rPr>
              <w:t>Коломникова София</w:t>
            </w:r>
          </w:p>
        </w:tc>
        <w:tc>
          <w:tcPr>
            <w:tcW w:w="1877" w:type="dxa"/>
          </w:tcPr>
          <w:p w:rsidR="00C81EF8" w:rsidRPr="00A21913" w:rsidRDefault="00C81EF8" w:rsidP="00C81EF8">
            <w:r w:rsidRPr="00A21913">
              <w:rPr>
                <w:color w:val="000000"/>
              </w:rPr>
              <w:t>Киселева А.В.</w:t>
            </w:r>
          </w:p>
        </w:tc>
        <w:tc>
          <w:tcPr>
            <w:tcW w:w="1701" w:type="dxa"/>
          </w:tcPr>
          <w:p w:rsidR="00C81EF8" w:rsidRPr="00A21913" w:rsidRDefault="00C81EF8" w:rsidP="00C81EF8">
            <w:pPr>
              <w:rPr>
                <w:color w:val="000000"/>
              </w:rPr>
            </w:pPr>
            <w:r w:rsidRPr="00A21913">
              <w:rPr>
                <w:color w:val="000000"/>
              </w:rPr>
              <w:t>Диплом 3 место</w:t>
            </w:r>
          </w:p>
        </w:tc>
      </w:tr>
      <w:tr w:rsidR="00C81EF8" w:rsidRPr="007E0B32" w:rsidTr="00C81EF8">
        <w:trPr>
          <w:trHeight w:val="182"/>
        </w:trPr>
        <w:tc>
          <w:tcPr>
            <w:tcW w:w="1843" w:type="dxa"/>
            <w:vMerge/>
          </w:tcPr>
          <w:p w:rsidR="00C81EF8" w:rsidRPr="00A21913" w:rsidRDefault="00C81EF8" w:rsidP="00C81EF8">
            <w:pPr>
              <w:rPr>
                <w:color w:val="000000"/>
              </w:rPr>
            </w:pPr>
          </w:p>
        </w:tc>
        <w:tc>
          <w:tcPr>
            <w:tcW w:w="1242" w:type="dxa"/>
            <w:vMerge/>
          </w:tcPr>
          <w:p w:rsidR="00C81EF8" w:rsidRPr="00A21913" w:rsidRDefault="00C81EF8" w:rsidP="00C81EF8">
            <w:pPr>
              <w:ind w:firstLine="148"/>
              <w:rPr>
                <w:color w:val="000000"/>
              </w:rPr>
            </w:pPr>
          </w:p>
        </w:tc>
        <w:tc>
          <w:tcPr>
            <w:tcW w:w="1276" w:type="dxa"/>
            <w:vMerge/>
          </w:tcPr>
          <w:p w:rsidR="00C81EF8" w:rsidRPr="00A21913" w:rsidRDefault="00C81EF8" w:rsidP="00C81EF8">
            <w:pPr>
              <w:rPr>
                <w:color w:val="000000"/>
              </w:rPr>
            </w:pPr>
          </w:p>
        </w:tc>
        <w:tc>
          <w:tcPr>
            <w:tcW w:w="2092" w:type="dxa"/>
          </w:tcPr>
          <w:p w:rsidR="00C81EF8" w:rsidRPr="00A21913" w:rsidRDefault="00C81EF8" w:rsidP="00C81EF8">
            <w:pPr>
              <w:rPr>
                <w:color w:val="000000"/>
              </w:rPr>
            </w:pPr>
            <w:r w:rsidRPr="00A21913">
              <w:rPr>
                <w:color w:val="000000"/>
              </w:rPr>
              <w:t>Нестеров Лев</w:t>
            </w:r>
          </w:p>
          <w:p w:rsidR="00C81EF8" w:rsidRPr="00A21913" w:rsidRDefault="00C81EF8" w:rsidP="00C81EF8">
            <w:pPr>
              <w:rPr>
                <w:color w:val="000000"/>
              </w:rPr>
            </w:pPr>
          </w:p>
        </w:tc>
        <w:tc>
          <w:tcPr>
            <w:tcW w:w="1877" w:type="dxa"/>
          </w:tcPr>
          <w:p w:rsidR="00C81EF8" w:rsidRPr="00A21913" w:rsidRDefault="00C81EF8" w:rsidP="00C81EF8">
            <w:r w:rsidRPr="00A21913">
              <w:rPr>
                <w:color w:val="000000"/>
              </w:rPr>
              <w:t>Киселева А.В.</w:t>
            </w:r>
          </w:p>
        </w:tc>
        <w:tc>
          <w:tcPr>
            <w:tcW w:w="1701" w:type="dxa"/>
          </w:tcPr>
          <w:p w:rsidR="00C81EF8" w:rsidRPr="00A21913" w:rsidRDefault="00C81EF8" w:rsidP="00C81EF8">
            <w:pPr>
              <w:rPr>
                <w:color w:val="000000"/>
              </w:rPr>
            </w:pPr>
            <w:r w:rsidRPr="00A21913">
              <w:rPr>
                <w:color w:val="000000"/>
              </w:rPr>
              <w:t>Диплом 1 место</w:t>
            </w:r>
          </w:p>
        </w:tc>
      </w:tr>
      <w:tr w:rsidR="00C81EF8" w:rsidRPr="007E0B32" w:rsidTr="00C81EF8">
        <w:trPr>
          <w:trHeight w:val="449"/>
        </w:trPr>
        <w:tc>
          <w:tcPr>
            <w:tcW w:w="1843" w:type="dxa"/>
            <w:vMerge/>
          </w:tcPr>
          <w:p w:rsidR="00C81EF8" w:rsidRPr="00A21913" w:rsidRDefault="00C81EF8" w:rsidP="00C81EF8">
            <w:pPr>
              <w:rPr>
                <w:color w:val="000000"/>
              </w:rPr>
            </w:pPr>
          </w:p>
        </w:tc>
        <w:tc>
          <w:tcPr>
            <w:tcW w:w="1242" w:type="dxa"/>
            <w:vMerge/>
          </w:tcPr>
          <w:p w:rsidR="00C81EF8" w:rsidRPr="00A21913" w:rsidRDefault="00C81EF8" w:rsidP="00C81EF8">
            <w:pPr>
              <w:ind w:firstLine="148"/>
              <w:rPr>
                <w:color w:val="000000"/>
              </w:rPr>
            </w:pPr>
          </w:p>
        </w:tc>
        <w:tc>
          <w:tcPr>
            <w:tcW w:w="1276" w:type="dxa"/>
            <w:vMerge/>
          </w:tcPr>
          <w:p w:rsidR="00C81EF8" w:rsidRPr="00A21913" w:rsidRDefault="00C81EF8" w:rsidP="00C81EF8">
            <w:pPr>
              <w:rPr>
                <w:color w:val="000000"/>
              </w:rPr>
            </w:pPr>
          </w:p>
        </w:tc>
        <w:tc>
          <w:tcPr>
            <w:tcW w:w="2092" w:type="dxa"/>
          </w:tcPr>
          <w:p w:rsidR="00C81EF8" w:rsidRPr="00A21913" w:rsidRDefault="00C81EF8" w:rsidP="00C81EF8">
            <w:pPr>
              <w:rPr>
                <w:color w:val="000000"/>
              </w:rPr>
            </w:pPr>
            <w:r w:rsidRPr="00A21913">
              <w:rPr>
                <w:color w:val="000000"/>
              </w:rPr>
              <w:t>Жаркова София</w:t>
            </w:r>
          </w:p>
        </w:tc>
        <w:tc>
          <w:tcPr>
            <w:tcW w:w="1877" w:type="dxa"/>
          </w:tcPr>
          <w:p w:rsidR="00C81EF8" w:rsidRPr="00A21913" w:rsidRDefault="00C81EF8" w:rsidP="00C81EF8">
            <w:pPr>
              <w:rPr>
                <w:color w:val="000000"/>
              </w:rPr>
            </w:pPr>
            <w:r w:rsidRPr="00A21913">
              <w:rPr>
                <w:color w:val="000000"/>
              </w:rPr>
              <w:t>Киселева А.В.</w:t>
            </w:r>
          </w:p>
        </w:tc>
        <w:tc>
          <w:tcPr>
            <w:tcW w:w="1701" w:type="dxa"/>
          </w:tcPr>
          <w:p w:rsidR="00C81EF8" w:rsidRPr="00A21913" w:rsidRDefault="00C81EF8" w:rsidP="00C81EF8">
            <w:pPr>
              <w:rPr>
                <w:color w:val="000000"/>
              </w:rPr>
            </w:pPr>
            <w:r w:rsidRPr="00A21913">
              <w:rPr>
                <w:color w:val="000000"/>
              </w:rPr>
              <w:t>Диплом 1 место</w:t>
            </w:r>
          </w:p>
        </w:tc>
      </w:tr>
      <w:tr w:rsidR="00C81EF8" w:rsidRPr="007E0B32" w:rsidTr="00C81EF8">
        <w:trPr>
          <w:trHeight w:val="182"/>
        </w:trPr>
        <w:tc>
          <w:tcPr>
            <w:tcW w:w="1843" w:type="dxa"/>
            <w:vMerge w:val="restart"/>
          </w:tcPr>
          <w:p w:rsidR="00C81EF8" w:rsidRPr="00A21913" w:rsidRDefault="00C81EF8" w:rsidP="00C81EF8">
            <w:pPr>
              <w:rPr>
                <w:color w:val="000000"/>
              </w:rPr>
            </w:pPr>
            <w:r w:rsidRPr="00A21913">
              <w:rPr>
                <w:color w:val="000000"/>
              </w:rPr>
              <w:t>Интернет –</w:t>
            </w:r>
          </w:p>
          <w:p w:rsidR="00C81EF8" w:rsidRPr="00A21913" w:rsidRDefault="00C81EF8" w:rsidP="00C81EF8">
            <w:pPr>
              <w:rPr>
                <w:color w:val="000000"/>
              </w:rPr>
            </w:pPr>
            <w:r w:rsidRPr="00A21913">
              <w:rPr>
                <w:color w:val="000000"/>
              </w:rPr>
              <w:t>конкурсы</w:t>
            </w:r>
          </w:p>
        </w:tc>
        <w:tc>
          <w:tcPr>
            <w:tcW w:w="1242" w:type="dxa"/>
            <w:vMerge w:val="restart"/>
          </w:tcPr>
          <w:p w:rsidR="00C81EF8" w:rsidRPr="00A21913" w:rsidRDefault="00C81EF8" w:rsidP="00C81EF8">
            <w:pPr>
              <w:rPr>
                <w:color w:val="000000"/>
              </w:rPr>
            </w:pPr>
            <w:r w:rsidRPr="00A21913">
              <w:rPr>
                <w:color w:val="000000"/>
              </w:rPr>
              <w:t xml:space="preserve">Всероссийский  </w:t>
            </w:r>
            <w:r w:rsidRPr="00A21913">
              <w:rPr>
                <w:color w:val="000000"/>
              </w:rPr>
              <w:lastRenderedPageBreak/>
              <w:t xml:space="preserve">конкурс </w:t>
            </w:r>
          </w:p>
        </w:tc>
        <w:tc>
          <w:tcPr>
            <w:tcW w:w="1276" w:type="dxa"/>
            <w:vMerge w:val="restart"/>
          </w:tcPr>
          <w:p w:rsidR="00C81EF8" w:rsidRPr="00A21913" w:rsidRDefault="00C81EF8" w:rsidP="00C81EF8">
            <w:pPr>
              <w:rPr>
                <w:color w:val="000000"/>
              </w:rPr>
            </w:pPr>
            <w:r w:rsidRPr="00A21913">
              <w:rPr>
                <w:color w:val="000000"/>
              </w:rPr>
              <w:lastRenderedPageBreak/>
              <w:t xml:space="preserve">Декабрь 2019 </w:t>
            </w:r>
          </w:p>
        </w:tc>
        <w:tc>
          <w:tcPr>
            <w:tcW w:w="2092" w:type="dxa"/>
          </w:tcPr>
          <w:p w:rsidR="00C81EF8" w:rsidRPr="00A21913" w:rsidRDefault="00C81EF8" w:rsidP="00C81EF8">
            <w:pPr>
              <w:rPr>
                <w:color w:val="000000"/>
              </w:rPr>
            </w:pPr>
            <w:r w:rsidRPr="00A21913">
              <w:rPr>
                <w:color w:val="000000"/>
              </w:rPr>
              <w:t>Чулаев  Андрей</w:t>
            </w:r>
          </w:p>
          <w:p w:rsidR="00C81EF8" w:rsidRPr="00A21913" w:rsidRDefault="00C81EF8" w:rsidP="00C81EF8">
            <w:pPr>
              <w:rPr>
                <w:color w:val="000000"/>
              </w:rPr>
            </w:pPr>
          </w:p>
        </w:tc>
        <w:tc>
          <w:tcPr>
            <w:tcW w:w="1877" w:type="dxa"/>
          </w:tcPr>
          <w:p w:rsidR="00C81EF8" w:rsidRPr="00A21913" w:rsidRDefault="00C81EF8" w:rsidP="00C81EF8">
            <w:pPr>
              <w:rPr>
                <w:color w:val="000000"/>
              </w:rPr>
            </w:pPr>
            <w:r w:rsidRPr="00A21913">
              <w:rPr>
                <w:color w:val="000000"/>
              </w:rPr>
              <w:t>Красносельских М.Г.</w:t>
            </w:r>
          </w:p>
          <w:p w:rsidR="00C81EF8" w:rsidRPr="00A21913" w:rsidRDefault="00C81EF8" w:rsidP="00C81EF8">
            <w:pPr>
              <w:rPr>
                <w:color w:val="000000"/>
              </w:rPr>
            </w:pPr>
          </w:p>
        </w:tc>
        <w:tc>
          <w:tcPr>
            <w:tcW w:w="1701" w:type="dxa"/>
          </w:tcPr>
          <w:p w:rsidR="00C81EF8" w:rsidRPr="00A21913" w:rsidRDefault="00C81EF8" w:rsidP="00C81EF8">
            <w:r w:rsidRPr="00A21913">
              <w:rPr>
                <w:color w:val="000000"/>
              </w:rPr>
              <w:lastRenderedPageBreak/>
              <w:t>Диплом 1 место</w:t>
            </w:r>
          </w:p>
        </w:tc>
      </w:tr>
      <w:tr w:rsidR="00C81EF8" w:rsidRPr="007E0B32" w:rsidTr="00C81EF8">
        <w:trPr>
          <w:trHeight w:val="182"/>
        </w:trPr>
        <w:tc>
          <w:tcPr>
            <w:tcW w:w="1843" w:type="dxa"/>
            <w:vMerge/>
          </w:tcPr>
          <w:p w:rsidR="00C81EF8" w:rsidRPr="00A21913" w:rsidRDefault="00C81EF8" w:rsidP="00C81EF8">
            <w:pPr>
              <w:rPr>
                <w:color w:val="000000"/>
              </w:rPr>
            </w:pPr>
          </w:p>
        </w:tc>
        <w:tc>
          <w:tcPr>
            <w:tcW w:w="1242" w:type="dxa"/>
            <w:vMerge/>
          </w:tcPr>
          <w:p w:rsidR="00C81EF8" w:rsidRPr="00A21913" w:rsidRDefault="00C81EF8" w:rsidP="00C81EF8">
            <w:pPr>
              <w:ind w:firstLine="148"/>
              <w:rPr>
                <w:color w:val="000000"/>
              </w:rPr>
            </w:pPr>
          </w:p>
        </w:tc>
        <w:tc>
          <w:tcPr>
            <w:tcW w:w="1276" w:type="dxa"/>
            <w:vMerge/>
          </w:tcPr>
          <w:p w:rsidR="00C81EF8" w:rsidRPr="00A21913" w:rsidRDefault="00C81EF8" w:rsidP="00C81EF8">
            <w:pPr>
              <w:rPr>
                <w:color w:val="000000"/>
              </w:rPr>
            </w:pPr>
          </w:p>
        </w:tc>
        <w:tc>
          <w:tcPr>
            <w:tcW w:w="2092" w:type="dxa"/>
          </w:tcPr>
          <w:p w:rsidR="00C81EF8" w:rsidRPr="00A21913" w:rsidRDefault="00C81EF8" w:rsidP="00C81EF8">
            <w:pPr>
              <w:rPr>
                <w:color w:val="000000"/>
              </w:rPr>
            </w:pPr>
            <w:r w:rsidRPr="00A21913">
              <w:rPr>
                <w:color w:val="000000"/>
              </w:rPr>
              <w:t>Смирнов Савелий</w:t>
            </w:r>
          </w:p>
          <w:p w:rsidR="00C81EF8" w:rsidRPr="00A21913" w:rsidRDefault="00C81EF8" w:rsidP="00C81EF8">
            <w:pPr>
              <w:rPr>
                <w:color w:val="000000"/>
              </w:rPr>
            </w:pPr>
          </w:p>
        </w:tc>
        <w:tc>
          <w:tcPr>
            <w:tcW w:w="1877" w:type="dxa"/>
          </w:tcPr>
          <w:p w:rsidR="00C81EF8" w:rsidRPr="00A21913" w:rsidRDefault="00C81EF8" w:rsidP="00C81EF8">
            <w:pPr>
              <w:rPr>
                <w:color w:val="000000"/>
              </w:rPr>
            </w:pPr>
            <w:r w:rsidRPr="00A21913">
              <w:rPr>
                <w:color w:val="000000"/>
              </w:rPr>
              <w:t>Красносельских М.Г.</w:t>
            </w:r>
          </w:p>
        </w:tc>
        <w:tc>
          <w:tcPr>
            <w:tcW w:w="1701" w:type="dxa"/>
          </w:tcPr>
          <w:p w:rsidR="00C81EF8" w:rsidRPr="00A21913" w:rsidRDefault="00C81EF8" w:rsidP="00C81EF8">
            <w:pPr>
              <w:rPr>
                <w:color w:val="000000"/>
              </w:rPr>
            </w:pPr>
            <w:r w:rsidRPr="00A21913">
              <w:rPr>
                <w:color w:val="000000"/>
              </w:rPr>
              <w:t>Диплом 2 место</w:t>
            </w:r>
          </w:p>
        </w:tc>
      </w:tr>
      <w:tr w:rsidR="00C81EF8" w:rsidRPr="007E0B32" w:rsidTr="00C81EF8">
        <w:trPr>
          <w:trHeight w:val="182"/>
        </w:trPr>
        <w:tc>
          <w:tcPr>
            <w:tcW w:w="1843" w:type="dxa"/>
            <w:vMerge/>
          </w:tcPr>
          <w:p w:rsidR="00C81EF8" w:rsidRPr="00A21913" w:rsidRDefault="00C81EF8" w:rsidP="00C81EF8">
            <w:pPr>
              <w:rPr>
                <w:color w:val="000000"/>
              </w:rPr>
            </w:pPr>
          </w:p>
        </w:tc>
        <w:tc>
          <w:tcPr>
            <w:tcW w:w="1242" w:type="dxa"/>
            <w:vMerge/>
          </w:tcPr>
          <w:p w:rsidR="00C81EF8" w:rsidRPr="00A21913" w:rsidRDefault="00C81EF8" w:rsidP="00C81EF8">
            <w:pPr>
              <w:ind w:firstLine="148"/>
              <w:rPr>
                <w:color w:val="000000"/>
              </w:rPr>
            </w:pPr>
          </w:p>
        </w:tc>
        <w:tc>
          <w:tcPr>
            <w:tcW w:w="1276" w:type="dxa"/>
            <w:vMerge/>
          </w:tcPr>
          <w:p w:rsidR="00C81EF8" w:rsidRPr="00A21913" w:rsidRDefault="00C81EF8" w:rsidP="00C81EF8">
            <w:pPr>
              <w:rPr>
                <w:color w:val="000000"/>
              </w:rPr>
            </w:pPr>
          </w:p>
        </w:tc>
        <w:tc>
          <w:tcPr>
            <w:tcW w:w="2092" w:type="dxa"/>
          </w:tcPr>
          <w:p w:rsidR="00C81EF8" w:rsidRPr="00A21913" w:rsidRDefault="00C81EF8" w:rsidP="00C81EF8">
            <w:pPr>
              <w:rPr>
                <w:color w:val="000000"/>
              </w:rPr>
            </w:pPr>
            <w:r w:rsidRPr="00A21913">
              <w:rPr>
                <w:color w:val="000000"/>
              </w:rPr>
              <w:t>Белоусов Стас</w:t>
            </w:r>
          </w:p>
        </w:tc>
        <w:tc>
          <w:tcPr>
            <w:tcW w:w="1877" w:type="dxa"/>
          </w:tcPr>
          <w:p w:rsidR="00C81EF8" w:rsidRPr="00A21913" w:rsidRDefault="00C81EF8" w:rsidP="00C81EF8">
            <w:pPr>
              <w:rPr>
                <w:color w:val="000000"/>
              </w:rPr>
            </w:pPr>
            <w:r w:rsidRPr="00A21913">
              <w:rPr>
                <w:color w:val="000000"/>
              </w:rPr>
              <w:t>Красносельских М.Г.</w:t>
            </w:r>
          </w:p>
        </w:tc>
        <w:tc>
          <w:tcPr>
            <w:tcW w:w="1701" w:type="dxa"/>
          </w:tcPr>
          <w:p w:rsidR="00C81EF8" w:rsidRPr="00A21913" w:rsidRDefault="00C81EF8" w:rsidP="00C81EF8">
            <w:pPr>
              <w:rPr>
                <w:color w:val="000000"/>
              </w:rPr>
            </w:pPr>
            <w:r w:rsidRPr="00A21913">
              <w:rPr>
                <w:color w:val="000000"/>
              </w:rPr>
              <w:t>Диплом 3 место</w:t>
            </w:r>
          </w:p>
        </w:tc>
      </w:tr>
      <w:tr w:rsidR="00C81EF8" w:rsidRPr="007E0B32" w:rsidTr="00C81EF8">
        <w:trPr>
          <w:trHeight w:val="182"/>
        </w:trPr>
        <w:tc>
          <w:tcPr>
            <w:tcW w:w="1843" w:type="dxa"/>
            <w:vMerge/>
          </w:tcPr>
          <w:p w:rsidR="00C81EF8" w:rsidRPr="00A21913" w:rsidRDefault="00C81EF8" w:rsidP="00C81EF8">
            <w:pPr>
              <w:rPr>
                <w:color w:val="000000"/>
              </w:rPr>
            </w:pPr>
          </w:p>
        </w:tc>
        <w:tc>
          <w:tcPr>
            <w:tcW w:w="1242" w:type="dxa"/>
            <w:vMerge/>
          </w:tcPr>
          <w:p w:rsidR="00C81EF8" w:rsidRPr="00A21913" w:rsidRDefault="00C81EF8" w:rsidP="00C81EF8">
            <w:pPr>
              <w:ind w:firstLine="148"/>
              <w:rPr>
                <w:color w:val="000000"/>
              </w:rPr>
            </w:pPr>
          </w:p>
        </w:tc>
        <w:tc>
          <w:tcPr>
            <w:tcW w:w="1276" w:type="dxa"/>
            <w:vMerge/>
          </w:tcPr>
          <w:p w:rsidR="00C81EF8" w:rsidRPr="00A21913" w:rsidRDefault="00C81EF8" w:rsidP="00C81EF8">
            <w:pPr>
              <w:rPr>
                <w:color w:val="000000"/>
              </w:rPr>
            </w:pPr>
          </w:p>
        </w:tc>
        <w:tc>
          <w:tcPr>
            <w:tcW w:w="2092" w:type="dxa"/>
          </w:tcPr>
          <w:p w:rsidR="00C81EF8" w:rsidRPr="00A21913" w:rsidRDefault="00C81EF8" w:rsidP="00C81EF8">
            <w:pPr>
              <w:rPr>
                <w:color w:val="000000"/>
              </w:rPr>
            </w:pPr>
            <w:r w:rsidRPr="00A21913">
              <w:rPr>
                <w:color w:val="000000"/>
              </w:rPr>
              <w:t>Шашов Витя</w:t>
            </w:r>
          </w:p>
          <w:p w:rsidR="00C81EF8" w:rsidRPr="00A21913" w:rsidRDefault="00C81EF8" w:rsidP="00C81EF8">
            <w:pPr>
              <w:rPr>
                <w:color w:val="000000"/>
              </w:rPr>
            </w:pPr>
          </w:p>
        </w:tc>
        <w:tc>
          <w:tcPr>
            <w:tcW w:w="1877" w:type="dxa"/>
          </w:tcPr>
          <w:p w:rsidR="00C81EF8" w:rsidRPr="00A21913" w:rsidRDefault="00C81EF8" w:rsidP="00C81EF8">
            <w:pPr>
              <w:rPr>
                <w:color w:val="000000"/>
              </w:rPr>
            </w:pPr>
            <w:r w:rsidRPr="00A21913">
              <w:rPr>
                <w:color w:val="000000"/>
              </w:rPr>
              <w:t>Красносельских М.Г.</w:t>
            </w:r>
          </w:p>
        </w:tc>
        <w:tc>
          <w:tcPr>
            <w:tcW w:w="1701" w:type="dxa"/>
          </w:tcPr>
          <w:p w:rsidR="00C81EF8" w:rsidRPr="00A21913" w:rsidRDefault="00C81EF8" w:rsidP="00C81EF8">
            <w:pPr>
              <w:rPr>
                <w:color w:val="000000"/>
              </w:rPr>
            </w:pPr>
            <w:r w:rsidRPr="00A21913">
              <w:rPr>
                <w:color w:val="000000"/>
              </w:rPr>
              <w:t>Диплом 1 место</w:t>
            </w:r>
          </w:p>
        </w:tc>
      </w:tr>
      <w:tr w:rsidR="00C81EF8" w:rsidRPr="007E0B32" w:rsidTr="00C81EF8">
        <w:trPr>
          <w:trHeight w:val="547"/>
        </w:trPr>
        <w:tc>
          <w:tcPr>
            <w:tcW w:w="1843" w:type="dxa"/>
            <w:vMerge w:val="restart"/>
          </w:tcPr>
          <w:p w:rsidR="00C81EF8" w:rsidRDefault="00C81EF8" w:rsidP="00C81EF8">
            <w:pPr>
              <w:rPr>
                <w:color w:val="000000"/>
              </w:rPr>
            </w:pPr>
            <w:r>
              <w:rPr>
                <w:color w:val="000000"/>
              </w:rPr>
              <w:t>«Фоторамка для мамы»</w:t>
            </w:r>
          </w:p>
        </w:tc>
        <w:tc>
          <w:tcPr>
            <w:tcW w:w="1242" w:type="dxa"/>
            <w:vMerge w:val="restart"/>
          </w:tcPr>
          <w:p w:rsidR="00C81EF8" w:rsidRDefault="00C81EF8" w:rsidP="00C81EF8">
            <w:pPr>
              <w:rPr>
                <w:color w:val="000000"/>
              </w:rPr>
            </w:pPr>
            <w:r>
              <w:rPr>
                <w:color w:val="000000"/>
              </w:rPr>
              <w:t>ДОУ</w:t>
            </w:r>
          </w:p>
        </w:tc>
        <w:tc>
          <w:tcPr>
            <w:tcW w:w="1276" w:type="dxa"/>
            <w:vMerge w:val="restart"/>
          </w:tcPr>
          <w:p w:rsidR="00C81EF8" w:rsidRDefault="00C81EF8" w:rsidP="00C81EF8">
            <w:pPr>
              <w:rPr>
                <w:color w:val="000000"/>
              </w:rPr>
            </w:pPr>
            <w:r>
              <w:rPr>
                <w:color w:val="000000"/>
              </w:rPr>
              <w:t xml:space="preserve">Март 2020 </w:t>
            </w:r>
          </w:p>
        </w:tc>
        <w:tc>
          <w:tcPr>
            <w:tcW w:w="2092" w:type="dxa"/>
          </w:tcPr>
          <w:p w:rsidR="00C81EF8" w:rsidRDefault="00C81EF8" w:rsidP="00C81EF8">
            <w:pPr>
              <w:rPr>
                <w:color w:val="000000"/>
              </w:rPr>
            </w:pPr>
            <w:r>
              <w:rPr>
                <w:color w:val="000000"/>
              </w:rPr>
              <w:t>Белоусов Станислав</w:t>
            </w:r>
            <w:r>
              <w:rPr>
                <w:color w:val="000000"/>
              </w:rPr>
              <w:br/>
            </w:r>
          </w:p>
        </w:tc>
        <w:tc>
          <w:tcPr>
            <w:tcW w:w="1877" w:type="dxa"/>
          </w:tcPr>
          <w:p w:rsidR="00C81EF8" w:rsidRDefault="00C81EF8" w:rsidP="00C81EF8">
            <w:pPr>
              <w:rPr>
                <w:color w:val="000000"/>
              </w:rPr>
            </w:pPr>
            <w:r>
              <w:rPr>
                <w:color w:val="000000"/>
              </w:rPr>
              <w:t>Киселева А.В.</w:t>
            </w:r>
          </w:p>
        </w:tc>
        <w:tc>
          <w:tcPr>
            <w:tcW w:w="1701" w:type="dxa"/>
          </w:tcPr>
          <w:p w:rsidR="00C81EF8" w:rsidRDefault="00C81EF8" w:rsidP="00C81EF8">
            <w:pPr>
              <w:rPr>
                <w:color w:val="000000"/>
              </w:rPr>
            </w:pPr>
            <w:r>
              <w:rPr>
                <w:color w:val="000000"/>
              </w:rPr>
              <w:t>Диплом 2 место</w:t>
            </w:r>
          </w:p>
        </w:tc>
      </w:tr>
      <w:tr w:rsidR="00C81EF8" w:rsidRPr="007E0B32" w:rsidTr="00C81EF8">
        <w:trPr>
          <w:trHeight w:val="182"/>
        </w:trPr>
        <w:tc>
          <w:tcPr>
            <w:tcW w:w="1843" w:type="dxa"/>
            <w:vMerge/>
          </w:tcPr>
          <w:p w:rsidR="00C81EF8" w:rsidRPr="00A21913" w:rsidRDefault="00C81EF8" w:rsidP="00C81EF8">
            <w:pPr>
              <w:rPr>
                <w:color w:val="000000"/>
              </w:rPr>
            </w:pPr>
          </w:p>
        </w:tc>
        <w:tc>
          <w:tcPr>
            <w:tcW w:w="1242" w:type="dxa"/>
            <w:vMerge/>
          </w:tcPr>
          <w:p w:rsidR="00C81EF8" w:rsidRPr="00A21913" w:rsidRDefault="00C81EF8" w:rsidP="00C81EF8">
            <w:pPr>
              <w:ind w:firstLine="148"/>
              <w:rPr>
                <w:color w:val="000000"/>
              </w:rPr>
            </w:pPr>
          </w:p>
        </w:tc>
        <w:tc>
          <w:tcPr>
            <w:tcW w:w="1276" w:type="dxa"/>
            <w:vMerge/>
          </w:tcPr>
          <w:p w:rsidR="00C81EF8" w:rsidRPr="00A21913" w:rsidRDefault="00C81EF8" w:rsidP="00C81EF8">
            <w:pPr>
              <w:rPr>
                <w:color w:val="000000"/>
              </w:rPr>
            </w:pPr>
          </w:p>
        </w:tc>
        <w:tc>
          <w:tcPr>
            <w:tcW w:w="2092" w:type="dxa"/>
          </w:tcPr>
          <w:p w:rsidR="00C81EF8" w:rsidRDefault="00C81EF8" w:rsidP="00C81EF8">
            <w:pPr>
              <w:rPr>
                <w:color w:val="000000"/>
              </w:rPr>
            </w:pPr>
            <w:r>
              <w:rPr>
                <w:color w:val="000000"/>
              </w:rPr>
              <w:t>Смирнов Савелий</w:t>
            </w:r>
            <w:r>
              <w:rPr>
                <w:color w:val="000000"/>
              </w:rPr>
              <w:br/>
            </w:r>
            <w:r>
              <w:rPr>
                <w:color w:val="000000"/>
              </w:rPr>
              <w:br/>
            </w:r>
          </w:p>
        </w:tc>
        <w:tc>
          <w:tcPr>
            <w:tcW w:w="1877" w:type="dxa"/>
          </w:tcPr>
          <w:p w:rsidR="00C81EF8" w:rsidRDefault="00C81EF8" w:rsidP="00C81EF8">
            <w:pPr>
              <w:rPr>
                <w:color w:val="000000"/>
              </w:rPr>
            </w:pPr>
            <w:r>
              <w:rPr>
                <w:color w:val="000000"/>
              </w:rPr>
              <w:t>Киселева А..В.</w:t>
            </w:r>
          </w:p>
        </w:tc>
        <w:tc>
          <w:tcPr>
            <w:tcW w:w="1701" w:type="dxa"/>
          </w:tcPr>
          <w:p w:rsidR="00C81EF8" w:rsidRDefault="00C81EF8" w:rsidP="00C81EF8">
            <w:pPr>
              <w:rPr>
                <w:color w:val="000000"/>
              </w:rPr>
            </w:pPr>
            <w:r>
              <w:rPr>
                <w:color w:val="000000"/>
              </w:rPr>
              <w:t>Диплом 3 место</w:t>
            </w:r>
          </w:p>
          <w:p w:rsidR="00C81EF8" w:rsidRDefault="00C81EF8" w:rsidP="00C81EF8">
            <w:pPr>
              <w:rPr>
                <w:color w:val="000000"/>
              </w:rPr>
            </w:pPr>
          </w:p>
        </w:tc>
      </w:tr>
      <w:tr w:rsidR="00C81EF8" w:rsidRPr="007E0B32" w:rsidTr="00C81EF8">
        <w:trPr>
          <w:trHeight w:val="423"/>
        </w:trPr>
        <w:tc>
          <w:tcPr>
            <w:tcW w:w="1843" w:type="dxa"/>
            <w:vMerge/>
          </w:tcPr>
          <w:p w:rsidR="00C81EF8" w:rsidRPr="00A21913" w:rsidRDefault="00C81EF8" w:rsidP="00C81EF8">
            <w:pPr>
              <w:rPr>
                <w:color w:val="000000"/>
              </w:rPr>
            </w:pPr>
          </w:p>
        </w:tc>
        <w:tc>
          <w:tcPr>
            <w:tcW w:w="1242" w:type="dxa"/>
            <w:vMerge/>
          </w:tcPr>
          <w:p w:rsidR="00C81EF8" w:rsidRPr="00A21913" w:rsidRDefault="00C81EF8" w:rsidP="00C81EF8">
            <w:pPr>
              <w:ind w:firstLine="148"/>
              <w:rPr>
                <w:color w:val="000000"/>
              </w:rPr>
            </w:pPr>
          </w:p>
        </w:tc>
        <w:tc>
          <w:tcPr>
            <w:tcW w:w="1276" w:type="dxa"/>
            <w:vMerge/>
          </w:tcPr>
          <w:p w:rsidR="00C81EF8" w:rsidRPr="00A21913" w:rsidRDefault="00C81EF8" w:rsidP="00C81EF8">
            <w:pPr>
              <w:rPr>
                <w:color w:val="000000"/>
              </w:rPr>
            </w:pPr>
          </w:p>
        </w:tc>
        <w:tc>
          <w:tcPr>
            <w:tcW w:w="2092" w:type="dxa"/>
          </w:tcPr>
          <w:p w:rsidR="00C81EF8" w:rsidRPr="00A21913" w:rsidRDefault="00C81EF8" w:rsidP="00C81EF8">
            <w:pPr>
              <w:rPr>
                <w:color w:val="000000"/>
              </w:rPr>
            </w:pPr>
            <w:r>
              <w:rPr>
                <w:color w:val="000000"/>
              </w:rPr>
              <w:t>Ахмерова Валерия</w:t>
            </w:r>
          </w:p>
        </w:tc>
        <w:tc>
          <w:tcPr>
            <w:tcW w:w="1877" w:type="dxa"/>
          </w:tcPr>
          <w:p w:rsidR="00C81EF8" w:rsidRPr="00A21913" w:rsidRDefault="00C81EF8" w:rsidP="00C81EF8">
            <w:pPr>
              <w:rPr>
                <w:color w:val="000000"/>
              </w:rPr>
            </w:pPr>
            <w:r>
              <w:rPr>
                <w:color w:val="000000"/>
              </w:rPr>
              <w:t>Красносельских М.Г.</w:t>
            </w:r>
          </w:p>
        </w:tc>
        <w:tc>
          <w:tcPr>
            <w:tcW w:w="1701" w:type="dxa"/>
          </w:tcPr>
          <w:p w:rsidR="00C81EF8" w:rsidRDefault="00C81EF8" w:rsidP="00C81EF8">
            <w:pPr>
              <w:rPr>
                <w:color w:val="000000"/>
              </w:rPr>
            </w:pPr>
            <w:r>
              <w:rPr>
                <w:color w:val="000000"/>
              </w:rPr>
              <w:t>Диплом 1 место</w:t>
            </w:r>
          </w:p>
          <w:p w:rsidR="00C81EF8" w:rsidRPr="00A21913" w:rsidRDefault="00C81EF8" w:rsidP="00C81EF8">
            <w:pPr>
              <w:rPr>
                <w:color w:val="000000"/>
              </w:rPr>
            </w:pPr>
          </w:p>
        </w:tc>
      </w:tr>
      <w:tr w:rsidR="00C81EF8" w:rsidRPr="007E0B32" w:rsidTr="00C81EF8">
        <w:trPr>
          <w:trHeight w:val="182"/>
        </w:trPr>
        <w:tc>
          <w:tcPr>
            <w:tcW w:w="1843" w:type="dxa"/>
            <w:vMerge/>
          </w:tcPr>
          <w:p w:rsidR="00C81EF8" w:rsidRPr="00A21913" w:rsidRDefault="00C81EF8" w:rsidP="00C81EF8">
            <w:pPr>
              <w:rPr>
                <w:color w:val="000000"/>
              </w:rPr>
            </w:pPr>
          </w:p>
        </w:tc>
        <w:tc>
          <w:tcPr>
            <w:tcW w:w="1242" w:type="dxa"/>
            <w:vMerge/>
          </w:tcPr>
          <w:p w:rsidR="00C81EF8" w:rsidRPr="00A21913" w:rsidRDefault="00C81EF8" w:rsidP="00C81EF8">
            <w:pPr>
              <w:ind w:firstLine="148"/>
              <w:rPr>
                <w:color w:val="000000"/>
              </w:rPr>
            </w:pPr>
          </w:p>
        </w:tc>
        <w:tc>
          <w:tcPr>
            <w:tcW w:w="1276" w:type="dxa"/>
            <w:vMerge/>
          </w:tcPr>
          <w:p w:rsidR="00C81EF8" w:rsidRPr="00A21913" w:rsidRDefault="00C81EF8" w:rsidP="00C81EF8">
            <w:pPr>
              <w:rPr>
                <w:color w:val="000000"/>
              </w:rPr>
            </w:pPr>
          </w:p>
        </w:tc>
        <w:tc>
          <w:tcPr>
            <w:tcW w:w="2092" w:type="dxa"/>
          </w:tcPr>
          <w:p w:rsidR="00C81EF8" w:rsidRPr="00A21913" w:rsidRDefault="00C81EF8" w:rsidP="00C81EF8">
            <w:pPr>
              <w:rPr>
                <w:color w:val="000000"/>
              </w:rPr>
            </w:pPr>
            <w:r>
              <w:rPr>
                <w:color w:val="000000"/>
              </w:rPr>
              <w:t>Коломникова София</w:t>
            </w:r>
          </w:p>
        </w:tc>
        <w:tc>
          <w:tcPr>
            <w:tcW w:w="1877" w:type="dxa"/>
          </w:tcPr>
          <w:p w:rsidR="00C81EF8" w:rsidRPr="00A21913" w:rsidRDefault="00C81EF8" w:rsidP="00C81EF8">
            <w:pPr>
              <w:rPr>
                <w:color w:val="000000"/>
              </w:rPr>
            </w:pPr>
            <w:r>
              <w:rPr>
                <w:color w:val="000000"/>
              </w:rPr>
              <w:t>Красносельских М.Г.</w:t>
            </w:r>
          </w:p>
        </w:tc>
        <w:tc>
          <w:tcPr>
            <w:tcW w:w="1701" w:type="dxa"/>
          </w:tcPr>
          <w:p w:rsidR="00C81EF8" w:rsidRPr="00A21913" w:rsidRDefault="00C81EF8" w:rsidP="00C81EF8">
            <w:pPr>
              <w:rPr>
                <w:color w:val="000000"/>
              </w:rPr>
            </w:pPr>
            <w:r>
              <w:rPr>
                <w:color w:val="000000"/>
              </w:rPr>
              <w:t>Диплом 3 место</w:t>
            </w:r>
          </w:p>
        </w:tc>
      </w:tr>
      <w:tr w:rsidR="00C81EF8" w:rsidRPr="007E0B32" w:rsidTr="00C81EF8">
        <w:trPr>
          <w:trHeight w:val="182"/>
        </w:trPr>
        <w:tc>
          <w:tcPr>
            <w:tcW w:w="1843" w:type="dxa"/>
            <w:vMerge/>
          </w:tcPr>
          <w:p w:rsidR="00C81EF8" w:rsidRPr="00A21913" w:rsidRDefault="00C81EF8" w:rsidP="00C81EF8">
            <w:pPr>
              <w:rPr>
                <w:color w:val="000000"/>
              </w:rPr>
            </w:pPr>
          </w:p>
        </w:tc>
        <w:tc>
          <w:tcPr>
            <w:tcW w:w="1242" w:type="dxa"/>
            <w:vMerge/>
          </w:tcPr>
          <w:p w:rsidR="00C81EF8" w:rsidRPr="00A21913" w:rsidRDefault="00C81EF8" w:rsidP="00C81EF8">
            <w:pPr>
              <w:ind w:firstLine="148"/>
              <w:rPr>
                <w:color w:val="000000"/>
              </w:rPr>
            </w:pPr>
          </w:p>
        </w:tc>
        <w:tc>
          <w:tcPr>
            <w:tcW w:w="1276" w:type="dxa"/>
            <w:vMerge/>
          </w:tcPr>
          <w:p w:rsidR="00C81EF8" w:rsidRPr="00A21913" w:rsidRDefault="00C81EF8" w:rsidP="00C81EF8">
            <w:pPr>
              <w:rPr>
                <w:color w:val="000000"/>
              </w:rPr>
            </w:pPr>
          </w:p>
        </w:tc>
        <w:tc>
          <w:tcPr>
            <w:tcW w:w="2092" w:type="dxa"/>
          </w:tcPr>
          <w:p w:rsidR="00C81EF8" w:rsidRDefault="00C81EF8" w:rsidP="00C81EF8">
            <w:pPr>
              <w:rPr>
                <w:color w:val="000000"/>
              </w:rPr>
            </w:pPr>
            <w:r>
              <w:rPr>
                <w:color w:val="000000"/>
              </w:rPr>
              <w:t>Сотникова Елизавета</w:t>
            </w:r>
          </w:p>
        </w:tc>
        <w:tc>
          <w:tcPr>
            <w:tcW w:w="1877" w:type="dxa"/>
          </w:tcPr>
          <w:p w:rsidR="00C81EF8" w:rsidRPr="00671421" w:rsidRDefault="00C81EF8" w:rsidP="00C81EF8">
            <w:pPr>
              <w:rPr>
                <w:color w:val="000000"/>
              </w:rPr>
            </w:pPr>
            <w:r w:rsidRPr="00671421">
              <w:rPr>
                <w:color w:val="000000"/>
              </w:rPr>
              <w:t>Климова Т.В</w:t>
            </w:r>
          </w:p>
        </w:tc>
        <w:tc>
          <w:tcPr>
            <w:tcW w:w="1701" w:type="dxa"/>
          </w:tcPr>
          <w:p w:rsidR="00C81EF8" w:rsidRDefault="00C81EF8" w:rsidP="00C81EF8">
            <w:r>
              <w:t>Диплом 1</w:t>
            </w:r>
            <w:r w:rsidRPr="0085110F">
              <w:t>место</w:t>
            </w:r>
          </w:p>
        </w:tc>
      </w:tr>
      <w:tr w:rsidR="00C81EF8" w:rsidRPr="007E0B32" w:rsidTr="00C81EF8">
        <w:trPr>
          <w:trHeight w:val="182"/>
        </w:trPr>
        <w:tc>
          <w:tcPr>
            <w:tcW w:w="1843" w:type="dxa"/>
            <w:vMerge/>
          </w:tcPr>
          <w:p w:rsidR="00C81EF8" w:rsidRPr="00A21913" w:rsidRDefault="00C81EF8" w:rsidP="00C81EF8">
            <w:pPr>
              <w:rPr>
                <w:color w:val="000000"/>
              </w:rPr>
            </w:pPr>
          </w:p>
        </w:tc>
        <w:tc>
          <w:tcPr>
            <w:tcW w:w="1242" w:type="dxa"/>
            <w:vMerge/>
          </w:tcPr>
          <w:p w:rsidR="00C81EF8" w:rsidRPr="00A21913" w:rsidRDefault="00C81EF8" w:rsidP="00C81EF8">
            <w:pPr>
              <w:ind w:firstLine="148"/>
              <w:rPr>
                <w:color w:val="000000"/>
              </w:rPr>
            </w:pPr>
          </w:p>
        </w:tc>
        <w:tc>
          <w:tcPr>
            <w:tcW w:w="1276" w:type="dxa"/>
            <w:vMerge/>
          </w:tcPr>
          <w:p w:rsidR="00C81EF8" w:rsidRPr="00A21913" w:rsidRDefault="00C81EF8" w:rsidP="00C81EF8">
            <w:pPr>
              <w:rPr>
                <w:color w:val="000000"/>
              </w:rPr>
            </w:pPr>
          </w:p>
        </w:tc>
        <w:tc>
          <w:tcPr>
            <w:tcW w:w="2092" w:type="dxa"/>
          </w:tcPr>
          <w:p w:rsidR="00C81EF8" w:rsidRDefault="00C81EF8" w:rsidP="00C81EF8">
            <w:pPr>
              <w:rPr>
                <w:color w:val="000000"/>
              </w:rPr>
            </w:pPr>
            <w:r>
              <w:rPr>
                <w:color w:val="000000"/>
              </w:rPr>
              <w:t>Кунгуров Семён</w:t>
            </w:r>
          </w:p>
        </w:tc>
        <w:tc>
          <w:tcPr>
            <w:tcW w:w="1877" w:type="dxa"/>
          </w:tcPr>
          <w:p w:rsidR="00C81EF8" w:rsidRPr="00671421" w:rsidRDefault="00C81EF8" w:rsidP="00C81EF8">
            <w:pPr>
              <w:rPr>
                <w:color w:val="000000"/>
              </w:rPr>
            </w:pPr>
            <w:r w:rsidRPr="00671421">
              <w:rPr>
                <w:color w:val="000000"/>
              </w:rPr>
              <w:t>Климова Т.В</w:t>
            </w:r>
          </w:p>
        </w:tc>
        <w:tc>
          <w:tcPr>
            <w:tcW w:w="1701" w:type="dxa"/>
          </w:tcPr>
          <w:p w:rsidR="00C81EF8" w:rsidRDefault="00C81EF8" w:rsidP="00C81EF8">
            <w:r>
              <w:t>Диплом2</w:t>
            </w:r>
            <w:r w:rsidRPr="0085110F">
              <w:t>место</w:t>
            </w:r>
          </w:p>
        </w:tc>
      </w:tr>
      <w:tr w:rsidR="00C81EF8" w:rsidRPr="007E0B32" w:rsidTr="00C81EF8">
        <w:trPr>
          <w:trHeight w:val="182"/>
        </w:trPr>
        <w:tc>
          <w:tcPr>
            <w:tcW w:w="1843" w:type="dxa"/>
            <w:vMerge/>
          </w:tcPr>
          <w:p w:rsidR="00C81EF8" w:rsidRPr="00A21913" w:rsidRDefault="00C81EF8" w:rsidP="00C81EF8">
            <w:pPr>
              <w:rPr>
                <w:color w:val="000000"/>
              </w:rPr>
            </w:pPr>
          </w:p>
        </w:tc>
        <w:tc>
          <w:tcPr>
            <w:tcW w:w="1242" w:type="dxa"/>
            <w:vMerge/>
          </w:tcPr>
          <w:p w:rsidR="00C81EF8" w:rsidRPr="00A21913" w:rsidRDefault="00C81EF8" w:rsidP="00C81EF8">
            <w:pPr>
              <w:ind w:firstLine="148"/>
              <w:rPr>
                <w:color w:val="000000"/>
              </w:rPr>
            </w:pPr>
          </w:p>
        </w:tc>
        <w:tc>
          <w:tcPr>
            <w:tcW w:w="1276" w:type="dxa"/>
            <w:vMerge/>
          </w:tcPr>
          <w:p w:rsidR="00C81EF8" w:rsidRPr="00A21913" w:rsidRDefault="00C81EF8" w:rsidP="00C81EF8">
            <w:pPr>
              <w:rPr>
                <w:color w:val="000000"/>
              </w:rPr>
            </w:pPr>
          </w:p>
        </w:tc>
        <w:tc>
          <w:tcPr>
            <w:tcW w:w="2092" w:type="dxa"/>
          </w:tcPr>
          <w:p w:rsidR="00C81EF8" w:rsidRDefault="00C81EF8" w:rsidP="00C81EF8">
            <w:pPr>
              <w:rPr>
                <w:color w:val="000000"/>
              </w:rPr>
            </w:pPr>
            <w:r>
              <w:rPr>
                <w:color w:val="000000"/>
              </w:rPr>
              <w:t>Светлова Василиса</w:t>
            </w:r>
          </w:p>
        </w:tc>
        <w:tc>
          <w:tcPr>
            <w:tcW w:w="1877" w:type="dxa"/>
          </w:tcPr>
          <w:p w:rsidR="00C81EF8" w:rsidRPr="00671421" w:rsidRDefault="00C81EF8" w:rsidP="00C81EF8">
            <w:pPr>
              <w:rPr>
                <w:color w:val="000000"/>
              </w:rPr>
            </w:pPr>
            <w:r w:rsidRPr="00671421">
              <w:rPr>
                <w:color w:val="000000"/>
              </w:rPr>
              <w:t>Климова Т.В</w:t>
            </w:r>
          </w:p>
        </w:tc>
        <w:tc>
          <w:tcPr>
            <w:tcW w:w="1701" w:type="dxa"/>
          </w:tcPr>
          <w:p w:rsidR="00C81EF8" w:rsidRDefault="00C81EF8" w:rsidP="00C81EF8">
            <w:r>
              <w:t>Диплом3</w:t>
            </w:r>
            <w:r w:rsidRPr="0085110F">
              <w:t>место</w:t>
            </w:r>
          </w:p>
        </w:tc>
      </w:tr>
      <w:tr w:rsidR="00C81EF8" w:rsidRPr="007E0B32" w:rsidTr="00C81EF8">
        <w:trPr>
          <w:trHeight w:val="182"/>
        </w:trPr>
        <w:tc>
          <w:tcPr>
            <w:tcW w:w="1843" w:type="dxa"/>
            <w:vMerge/>
          </w:tcPr>
          <w:p w:rsidR="00C81EF8" w:rsidRPr="00A21913" w:rsidRDefault="00C81EF8" w:rsidP="00C81EF8">
            <w:pPr>
              <w:rPr>
                <w:color w:val="000000"/>
              </w:rPr>
            </w:pPr>
          </w:p>
        </w:tc>
        <w:tc>
          <w:tcPr>
            <w:tcW w:w="1242" w:type="dxa"/>
            <w:vMerge/>
          </w:tcPr>
          <w:p w:rsidR="00C81EF8" w:rsidRPr="00A21913" w:rsidRDefault="00C81EF8" w:rsidP="00C81EF8">
            <w:pPr>
              <w:ind w:firstLine="148"/>
              <w:rPr>
                <w:color w:val="000000"/>
              </w:rPr>
            </w:pPr>
          </w:p>
        </w:tc>
        <w:tc>
          <w:tcPr>
            <w:tcW w:w="1276" w:type="dxa"/>
            <w:vMerge/>
          </w:tcPr>
          <w:p w:rsidR="00C81EF8" w:rsidRPr="00A21913" w:rsidRDefault="00C81EF8" w:rsidP="00C81EF8">
            <w:pPr>
              <w:rPr>
                <w:color w:val="000000"/>
              </w:rPr>
            </w:pPr>
          </w:p>
        </w:tc>
        <w:tc>
          <w:tcPr>
            <w:tcW w:w="2092" w:type="dxa"/>
          </w:tcPr>
          <w:p w:rsidR="00C81EF8" w:rsidRDefault="00C81EF8" w:rsidP="00C81EF8">
            <w:pPr>
              <w:rPr>
                <w:color w:val="000000"/>
              </w:rPr>
            </w:pPr>
            <w:r>
              <w:rPr>
                <w:color w:val="000000"/>
              </w:rPr>
              <w:t>Смолинский Максим</w:t>
            </w:r>
          </w:p>
        </w:tc>
        <w:tc>
          <w:tcPr>
            <w:tcW w:w="1877" w:type="dxa"/>
          </w:tcPr>
          <w:p w:rsidR="00C81EF8" w:rsidRPr="00722BA0" w:rsidRDefault="00C81EF8" w:rsidP="00C81EF8">
            <w:pPr>
              <w:rPr>
                <w:color w:val="000000"/>
              </w:rPr>
            </w:pPr>
            <w:r w:rsidRPr="009F1441">
              <w:rPr>
                <w:color w:val="000000"/>
              </w:rPr>
              <w:t>Туражанова Г. И.</w:t>
            </w:r>
          </w:p>
        </w:tc>
        <w:tc>
          <w:tcPr>
            <w:tcW w:w="1701" w:type="dxa"/>
          </w:tcPr>
          <w:p w:rsidR="00C81EF8" w:rsidRDefault="00C81EF8" w:rsidP="00C81EF8">
            <w:r>
              <w:t>Диплом 1 место</w:t>
            </w:r>
          </w:p>
        </w:tc>
      </w:tr>
      <w:tr w:rsidR="00C81EF8" w:rsidRPr="007E0B32" w:rsidTr="00C81EF8">
        <w:trPr>
          <w:trHeight w:val="182"/>
        </w:trPr>
        <w:tc>
          <w:tcPr>
            <w:tcW w:w="1843" w:type="dxa"/>
            <w:vMerge/>
          </w:tcPr>
          <w:p w:rsidR="00C81EF8" w:rsidRPr="00A21913" w:rsidRDefault="00C81EF8" w:rsidP="00C81EF8">
            <w:pPr>
              <w:rPr>
                <w:color w:val="000000"/>
              </w:rPr>
            </w:pPr>
          </w:p>
        </w:tc>
        <w:tc>
          <w:tcPr>
            <w:tcW w:w="1242" w:type="dxa"/>
            <w:vMerge/>
          </w:tcPr>
          <w:p w:rsidR="00C81EF8" w:rsidRPr="00A21913" w:rsidRDefault="00C81EF8" w:rsidP="00C81EF8">
            <w:pPr>
              <w:ind w:firstLine="148"/>
              <w:rPr>
                <w:color w:val="000000"/>
              </w:rPr>
            </w:pPr>
          </w:p>
        </w:tc>
        <w:tc>
          <w:tcPr>
            <w:tcW w:w="1276" w:type="dxa"/>
            <w:vMerge/>
          </w:tcPr>
          <w:p w:rsidR="00C81EF8" w:rsidRPr="00A21913" w:rsidRDefault="00C81EF8" w:rsidP="00C81EF8">
            <w:pPr>
              <w:rPr>
                <w:color w:val="000000"/>
              </w:rPr>
            </w:pPr>
          </w:p>
        </w:tc>
        <w:tc>
          <w:tcPr>
            <w:tcW w:w="2092" w:type="dxa"/>
          </w:tcPr>
          <w:p w:rsidR="00C81EF8" w:rsidRDefault="00C81EF8" w:rsidP="00C81EF8">
            <w:pPr>
              <w:rPr>
                <w:color w:val="000000"/>
              </w:rPr>
            </w:pPr>
            <w:r>
              <w:rPr>
                <w:color w:val="000000"/>
              </w:rPr>
              <w:t>Чиркунова Александра</w:t>
            </w:r>
          </w:p>
        </w:tc>
        <w:tc>
          <w:tcPr>
            <w:tcW w:w="1877" w:type="dxa"/>
          </w:tcPr>
          <w:p w:rsidR="00C81EF8" w:rsidRPr="00722BA0" w:rsidRDefault="00C81EF8" w:rsidP="00C81EF8">
            <w:pPr>
              <w:rPr>
                <w:color w:val="000000"/>
              </w:rPr>
            </w:pPr>
            <w:r w:rsidRPr="009F1441">
              <w:rPr>
                <w:color w:val="000000"/>
              </w:rPr>
              <w:t>Туражанова Г. И.</w:t>
            </w:r>
          </w:p>
        </w:tc>
        <w:tc>
          <w:tcPr>
            <w:tcW w:w="1701" w:type="dxa"/>
          </w:tcPr>
          <w:p w:rsidR="00C81EF8" w:rsidRDefault="00C81EF8" w:rsidP="00C81EF8">
            <w:r>
              <w:t>Диплом 2 место</w:t>
            </w:r>
          </w:p>
        </w:tc>
      </w:tr>
      <w:tr w:rsidR="00C81EF8" w:rsidRPr="007E0B32" w:rsidTr="00C81EF8">
        <w:trPr>
          <w:trHeight w:val="182"/>
        </w:trPr>
        <w:tc>
          <w:tcPr>
            <w:tcW w:w="1843" w:type="dxa"/>
            <w:vMerge/>
          </w:tcPr>
          <w:p w:rsidR="00C81EF8" w:rsidRPr="00A21913" w:rsidRDefault="00C81EF8" w:rsidP="00C81EF8">
            <w:pPr>
              <w:rPr>
                <w:color w:val="000000"/>
              </w:rPr>
            </w:pPr>
          </w:p>
        </w:tc>
        <w:tc>
          <w:tcPr>
            <w:tcW w:w="1242" w:type="dxa"/>
            <w:vMerge/>
          </w:tcPr>
          <w:p w:rsidR="00C81EF8" w:rsidRPr="00A21913" w:rsidRDefault="00C81EF8" w:rsidP="00C81EF8">
            <w:pPr>
              <w:ind w:firstLine="148"/>
              <w:rPr>
                <w:color w:val="000000"/>
              </w:rPr>
            </w:pPr>
          </w:p>
        </w:tc>
        <w:tc>
          <w:tcPr>
            <w:tcW w:w="1276" w:type="dxa"/>
            <w:vMerge/>
          </w:tcPr>
          <w:p w:rsidR="00C81EF8" w:rsidRPr="00A21913" w:rsidRDefault="00C81EF8" w:rsidP="00C81EF8">
            <w:pPr>
              <w:rPr>
                <w:color w:val="000000"/>
              </w:rPr>
            </w:pPr>
          </w:p>
        </w:tc>
        <w:tc>
          <w:tcPr>
            <w:tcW w:w="2092" w:type="dxa"/>
          </w:tcPr>
          <w:p w:rsidR="00C81EF8" w:rsidRDefault="00C81EF8" w:rsidP="00C81EF8">
            <w:pPr>
              <w:rPr>
                <w:color w:val="000000"/>
              </w:rPr>
            </w:pPr>
            <w:r>
              <w:rPr>
                <w:color w:val="000000"/>
              </w:rPr>
              <w:t>Супранович Макар</w:t>
            </w:r>
          </w:p>
        </w:tc>
        <w:tc>
          <w:tcPr>
            <w:tcW w:w="1877" w:type="dxa"/>
          </w:tcPr>
          <w:p w:rsidR="00C81EF8" w:rsidRPr="00722BA0" w:rsidRDefault="00C81EF8" w:rsidP="00C81EF8">
            <w:pPr>
              <w:rPr>
                <w:color w:val="000000"/>
              </w:rPr>
            </w:pPr>
            <w:r w:rsidRPr="009F1441">
              <w:rPr>
                <w:color w:val="000000"/>
              </w:rPr>
              <w:t>Туражанова Г. И.</w:t>
            </w:r>
          </w:p>
        </w:tc>
        <w:tc>
          <w:tcPr>
            <w:tcW w:w="1701" w:type="dxa"/>
          </w:tcPr>
          <w:p w:rsidR="00C81EF8" w:rsidRDefault="00C81EF8" w:rsidP="00C81EF8">
            <w:r>
              <w:t>Диплом 3 место</w:t>
            </w:r>
          </w:p>
        </w:tc>
      </w:tr>
      <w:tr w:rsidR="00C81EF8" w:rsidRPr="007E0B32" w:rsidTr="00C81EF8">
        <w:trPr>
          <w:trHeight w:val="182"/>
        </w:trPr>
        <w:tc>
          <w:tcPr>
            <w:tcW w:w="1843" w:type="dxa"/>
            <w:vMerge/>
          </w:tcPr>
          <w:p w:rsidR="00C81EF8" w:rsidRPr="00A21913" w:rsidRDefault="00C81EF8" w:rsidP="00C81EF8">
            <w:pPr>
              <w:rPr>
                <w:color w:val="000000"/>
              </w:rPr>
            </w:pPr>
          </w:p>
        </w:tc>
        <w:tc>
          <w:tcPr>
            <w:tcW w:w="1242" w:type="dxa"/>
            <w:vMerge/>
          </w:tcPr>
          <w:p w:rsidR="00C81EF8" w:rsidRPr="00A21913" w:rsidRDefault="00C81EF8" w:rsidP="00C81EF8">
            <w:pPr>
              <w:ind w:firstLine="148"/>
              <w:rPr>
                <w:color w:val="000000"/>
              </w:rPr>
            </w:pPr>
          </w:p>
        </w:tc>
        <w:tc>
          <w:tcPr>
            <w:tcW w:w="1276" w:type="dxa"/>
            <w:vMerge/>
          </w:tcPr>
          <w:p w:rsidR="00C81EF8" w:rsidRPr="00A21913" w:rsidRDefault="00C81EF8" w:rsidP="00C81EF8">
            <w:pPr>
              <w:rPr>
                <w:color w:val="000000"/>
              </w:rPr>
            </w:pPr>
          </w:p>
        </w:tc>
        <w:tc>
          <w:tcPr>
            <w:tcW w:w="2092" w:type="dxa"/>
          </w:tcPr>
          <w:p w:rsidR="00C81EF8" w:rsidRDefault="00C81EF8" w:rsidP="00C81EF8">
            <w:pPr>
              <w:rPr>
                <w:color w:val="000000"/>
              </w:rPr>
            </w:pPr>
            <w:r>
              <w:rPr>
                <w:color w:val="000000"/>
              </w:rPr>
              <w:t xml:space="preserve">Захарова Валерия </w:t>
            </w:r>
          </w:p>
        </w:tc>
        <w:tc>
          <w:tcPr>
            <w:tcW w:w="1877" w:type="dxa"/>
          </w:tcPr>
          <w:p w:rsidR="00C81EF8" w:rsidRDefault="00C81EF8" w:rsidP="00C81EF8">
            <w:pPr>
              <w:rPr>
                <w:color w:val="000000"/>
              </w:rPr>
            </w:pPr>
            <w:r>
              <w:rPr>
                <w:color w:val="000000"/>
              </w:rPr>
              <w:t>Батршина ГТ.</w:t>
            </w:r>
          </w:p>
          <w:p w:rsidR="00C81EF8" w:rsidRDefault="00C81EF8" w:rsidP="00C81EF8">
            <w:pPr>
              <w:rPr>
                <w:color w:val="000000"/>
              </w:rPr>
            </w:pPr>
          </w:p>
        </w:tc>
        <w:tc>
          <w:tcPr>
            <w:tcW w:w="1701" w:type="dxa"/>
          </w:tcPr>
          <w:p w:rsidR="00C81EF8" w:rsidRDefault="00C81EF8" w:rsidP="00C81EF8">
            <w:r>
              <w:t>участие</w:t>
            </w:r>
          </w:p>
        </w:tc>
      </w:tr>
      <w:tr w:rsidR="00C81EF8" w:rsidRPr="007E0B32" w:rsidTr="00C81EF8">
        <w:trPr>
          <w:trHeight w:val="182"/>
        </w:trPr>
        <w:tc>
          <w:tcPr>
            <w:tcW w:w="1843" w:type="dxa"/>
            <w:vMerge/>
          </w:tcPr>
          <w:p w:rsidR="00C81EF8" w:rsidRPr="00A21913" w:rsidRDefault="00C81EF8" w:rsidP="00C81EF8">
            <w:pPr>
              <w:rPr>
                <w:color w:val="000000"/>
              </w:rPr>
            </w:pPr>
          </w:p>
        </w:tc>
        <w:tc>
          <w:tcPr>
            <w:tcW w:w="1242" w:type="dxa"/>
            <w:vMerge/>
          </w:tcPr>
          <w:p w:rsidR="00C81EF8" w:rsidRPr="00A21913" w:rsidRDefault="00C81EF8" w:rsidP="00C81EF8">
            <w:pPr>
              <w:ind w:firstLine="148"/>
              <w:rPr>
                <w:color w:val="000000"/>
              </w:rPr>
            </w:pPr>
          </w:p>
        </w:tc>
        <w:tc>
          <w:tcPr>
            <w:tcW w:w="1276" w:type="dxa"/>
            <w:vMerge/>
          </w:tcPr>
          <w:p w:rsidR="00C81EF8" w:rsidRPr="00A21913" w:rsidRDefault="00C81EF8" w:rsidP="00C81EF8">
            <w:pPr>
              <w:rPr>
                <w:color w:val="000000"/>
              </w:rPr>
            </w:pPr>
          </w:p>
        </w:tc>
        <w:tc>
          <w:tcPr>
            <w:tcW w:w="2092" w:type="dxa"/>
          </w:tcPr>
          <w:p w:rsidR="00C81EF8" w:rsidRDefault="00C81EF8" w:rsidP="00C81EF8">
            <w:pPr>
              <w:rPr>
                <w:color w:val="000000"/>
              </w:rPr>
            </w:pPr>
            <w:r>
              <w:rPr>
                <w:color w:val="000000"/>
              </w:rPr>
              <w:t>Долгин Паша</w:t>
            </w:r>
          </w:p>
        </w:tc>
        <w:tc>
          <w:tcPr>
            <w:tcW w:w="1877" w:type="dxa"/>
          </w:tcPr>
          <w:p w:rsidR="00C81EF8" w:rsidRDefault="00C81EF8" w:rsidP="00C81EF8">
            <w:pPr>
              <w:rPr>
                <w:color w:val="000000"/>
              </w:rPr>
            </w:pPr>
            <w:r>
              <w:rPr>
                <w:color w:val="000000"/>
              </w:rPr>
              <w:t>Хаирова Ф.Р.</w:t>
            </w:r>
          </w:p>
        </w:tc>
        <w:tc>
          <w:tcPr>
            <w:tcW w:w="1701" w:type="dxa"/>
          </w:tcPr>
          <w:p w:rsidR="00C81EF8" w:rsidRDefault="00C81EF8" w:rsidP="00C81EF8">
            <w:r w:rsidRPr="00C23F79">
              <w:t>Диплом 1 место</w:t>
            </w:r>
          </w:p>
        </w:tc>
      </w:tr>
      <w:tr w:rsidR="00C81EF8" w:rsidRPr="007E0B32" w:rsidTr="00C81EF8">
        <w:trPr>
          <w:trHeight w:val="182"/>
        </w:trPr>
        <w:tc>
          <w:tcPr>
            <w:tcW w:w="1843" w:type="dxa"/>
            <w:vMerge/>
          </w:tcPr>
          <w:p w:rsidR="00C81EF8" w:rsidRPr="00A21913" w:rsidRDefault="00C81EF8" w:rsidP="00C81EF8">
            <w:pPr>
              <w:rPr>
                <w:color w:val="000000"/>
              </w:rPr>
            </w:pPr>
          </w:p>
        </w:tc>
        <w:tc>
          <w:tcPr>
            <w:tcW w:w="1242" w:type="dxa"/>
            <w:vMerge/>
          </w:tcPr>
          <w:p w:rsidR="00C81EF8" w:rsidRPr="00A21913" w:rsidRDefault="00C81EF8" w:rsidP="00C81EF8">
            <w:pPr>
              <w:ind w:firstLine="148"/>
              <w:rPr>
                <w:color w:val="000000"/>
              </w:rPr>
            </w:pPr>
          </w:p>
        </w:tc>
        <w:tc>
          <w:tcPr>
            <w:tcW w:w="1276" w:type="dxa"/>
            <w:vMerge/>
          </w:tcPr>
          <w:p w:rsidR="00C81EF8" w:rsidRPr="00A21913" w:rsidRDefault="00C81EF8" w:rsidP="00C81EF8">
            <w:pPr>
              <w:rPr>
                <w:color w:val="000000"/>
              </w:rPr>
            </w:pPr>
          </w:p>
        </w:tc>
        <w:tc>
          <w:tcPr>
            <w:tcW w:w="2092" w:type="dxa"/>
          </w:tcPr>
          <w:p w:rsidR="00C81EF8" w:rsidRDefault="00C81EF8" w:rsidP="00C81EF8">
            <w:pPr>
              <w:rPr>
                <w:color w:val="000000"/>
              </w:rPr>
            </w:pPr>
            <w:r>
              <w:rPr>
                <w:color w:val="000000"/>
              </w:rPr>
              <w:t xml:space="preserve">Мирзабековы </w:t>
            </w:r>
          </w:p>
        </w:tc>
        <w:tc>
          <w:tcPr>
            <w:tcW w:w="1877" w:type="dxa"/>
          </w:tcPr>
          <w:p w:rsidR="00C81EF8" w:rsidRDefault="00C81EF8" w:rsidP="00C81EF8">
            <w:pPr>
              <w:rPr>
                <w:color w:val="000000"/>
              </w:rPr>
            </w:pPr>
            <w:r>
              <w:rPr>
                <w:color w:val="000000"/>
              </w:rPr>
              <w:t>Максименко Э. Н.</w:t>
            </w:r>
          </w:p>
        </w:tc>
        <w:tc>
          <w:tcPr>
            <w:tcW w:w="1701" w:type="dxa"/>
          </w:tcPr>
          <w:p w:rsidR="00C81EF8" w:rsidRDefault="00C81EF8" w:rsidP="00C81EF8">
            <w:pPr>
              <w:rPr>
                <w:color w:val="000000"/>
              </w:rPr>
            </w:pPr>
            <w:r>
              <w:rPr>
                <w:color w:val="000000"/>
              </w:rPr>
              <w:t>Диплом 1 место</w:t>
            </w:r>
          </w:p>
        </w:tc>
      </w:tr>
      <w:tr w:rsidR="00C81EF8" w:rsidRPr="007E0B32" w:rsidTr="00C81EF8">
        <w:trPr>
          <w:trHeight w:val="128"/>
        </w:trPr>
        <w:tc>
          <w:tcPr>
            <w:tcW w:w="1843" w:type="dxa"/>
            <w:vMerge/>
          </w:tcPr>
          <w:p w:rsidR="00C81EF8" w:rsidRPr="00A21913" w:rsidRDefault="00C81EF8" w:rsidP="00C81EF8">
            <w:pPr>
              <w:rPr>
                <w:color w:val="000000"/>
              </w:rPr>
            </w:pPr>
          </w:p>
        </w:tc>
        <w:tc>
          <w:tcPr>
            <w:tcW w:w="1242" w:type="dxa"/>
            <w:vMerge/>
          </w:tcPr>
          <w:p w:rsidR="00C81EF8" w:rsidRPr="00A21913" w:rsidRDefault="00C81EF8" w:rsidP="00C81EF8">
            <w:pPr>
              <w:ind w:firstLine="148"/>
              <w:rPr>
                <w:color w:val="000000"/>
              </w:rPr>
            </w:pPr>
          </w:p>
        </w:tc>
        <w:tc>
          <w:tcPr>
            <w:tcW w:w="1276" w:type="dxa"/>
            <w:vMerge/>
          </w:tcPr>
          <w:p w:rsidR="00C81EF8" w:rsidRPr="00A21913" w:rsidRDefault="00C81EF8" w:rsidP="00C81EF8">
            <w:pPr>
              <w:rPr>
                <w:color w:val="000000"/>
              </w:rPr>
            </w:pPr>
          </w:p>
        </w:tc>
        <w:tc>
          <w:tcPr>
            <w:tcW w:w="2092" w:type="dxa"/>
          </w:tcPr>
          <w:p w:rsidR="00C81EF8" w:rsidRDefault="00C81EF8" w:rsidP="00C81EF8">
            <w:pPr>
              <w:rPr>
                <w:color w:val="000000"/>
              </w:rPr>
            </w:pPr>
            <w:r>
              <w:rPr>
                <w:color w:val="000000"/>
              </w:rPr>
              <w:t>Горбунова В.</w:t>
            </w:r>
          </w:p>
        </w:tc>
        <w:tc>
          <w:tcPr>
            <w:tcW w:w="1877" w:type="dxa"/>
          </w:tcPr>
          <w:p w:rsidR="00C81EF8" w:rsidRDefault="00C81EF8" w:rsidP="00C81EF8">
            <w:r w:rsidRPr="003F210D">
              <w:rPr>
                <w:color w:val="000000"/>
              </w:rPr>
              <w:t>Максименко Э. Н.</w:t>
            </w:r>
          </w:p>
        </w:tc>
        <w:tc>
          <w:tcPr>
            <w:tcW w:w="1701" w:type="dxa"/>
          </w:tcPr>
          <w:p w:rsidR="00C81EF8" w:rsidRDefault="00C81EF8" w:rsidP="00C81EF8">
            <w:pPr>
              <w:rPr>
                <w:color w:val="000000"/>
              </w:rPr>
            </w:pPr>
            <w:r>
              <w:rPr>
                <w:color w:val="000000"/>
              </w:rPr>
              <w:t>Диплом 2 место</w:t>
            </w:r>
          </w:p>
        </w:tc>
      </w:tr>
      <w:tr w:rsidR="00C81EF8" w:rsidRPr="007E0B32" w:rsidTr="00C81EF8">
        <w:trPr>
          <w:trHeight w:val="288"/>
        </w:trPr>
        <w:tc>
          <w:tcPr>
            <w:tcW w:w="1843" w:type="dxa"/>
            <w:vMerge/>
          </w:tcPr>
          <w:p w:rsidR="00C81EF8" w:rsidRPr="00A21913" w:rsidRDefault="00C81EF8" w:rsidP="00C81EF8">
            <w:pPr>
              <w:rPr>
                <w:color w:val="000000"/>
              </w:rPr>
            </w:pPr>
          </w:p>
        </w:tc>
        <w:tc>
          <w:tcPr>
            <w:tcW w:w="1242" w:type="dxa"/>
            <w:vMerge/>
          </w:tcPr>
          <w:p w:rsidR="00C81EF8" w:rsidRPr="00A21913" w:rsidRDefault="00C81EF8" w:rsidP="00C81EF8">
            <w:pPr>
              <w:ind w:firstLine="148"/>
              <w:rPr>
                <w:color w:val="000000"/>
              </w:rPr>
            </w:pPr>
          </w:p>
        </w:tc>
        <w:tc>
          <w:tcPr>
            <w:tcW w:w="1276" w:type="dxa"/>
            <w:vMerge/>
          </w:tcPr>
          <w:p w:rsidR="00C81EF8" w:rsidRPr="00A21913" w:rsidRDefault="00C81EF8" w:rsidP="00C81EF8">
            <w:pPr>
              <w:rPr>
                <w:color w:val="000000"/>
              </w:rPr>
            </w:pPr>
          </w:p>
        </w:tc>
        <w:tc>
          <w:tcPr>
            <w:tcW w:w="2092" w:type="dxa"/>
          </w:tcPr>
          <w:p w:rsidR="00C81EF8" w:rsidRDefault="00C81EF8" w:rsidP="00C81EF8">
            <w:pPr>
              <w:rPr>
                <w:color w:val="000000"/>
              </w:rPr>
            </w:pPr>
            <w:r>
              <w:rPr>
                <w:color w:val="000000"/>
              </w:rPr>
              <w:t>Садыков А.</w:t>
            </w:r>
          </w:p>
        </w:tc>
        <w:tc>
          <w:tcPr>
            <w:tcW w:w="1877" w:type="dxa"/>
          </w:tcPr>
          <w:p w:rsidR="00C81EF8" w:rsidRDefault="00C81EF8" w:rsidP="00C81EF8">
            <w:r w:rsidRPr="003F210D">
              <w:rPr>
                <w:color w:val="000000"/>
              </w:rPr>
              <w:t>Максименко Э. Н.</w:t>
            </w:r>
          </w:p>
        </w:tc>
        <w:tc>
          <w:tcPr>
            <w:tcW w:w="1701" w:type="dxa"/>
          </w:tcPr>
          <w:p w:rsidR="00C81EF8" w:rsidRDefault="00C81EF8" w:rsidP="00C81EF8">
            <w:pPr>
              <w:rPr>
                <w:color w:val="000000"/>
              </w:rPr>
            </w:pPr>
            <w:r>
              <w:rPr>
                <w:color w:val="000000"/>
              </w:rPr>
              <w:t>Диплом 3 место</w:t>
            </w:r>
          </w:p>
        </w:tc>
      </w:tr>
      <w:tr w:rsidR="00C81EF8" w:rsidRPr="007E0B32" w:rsidTr="00C81EF8">
        <w:trPr>
          <w:trHeight w:val="182"/>
        </w:trPr>
        <w:tc>
          <w:tcPr>
            <w:tcW w:w="1843" w:type="dxa"/>
          </w:tcPr>
          <w:p w:rsidR="00C81EF8" w:rsidRDefault="00C81EF8" w:rsidP="00C81EF8">
            <w:pPr>
              <w:rPr>
                <w:color w:val="000000"/>
              </w:rPr>
            </w:pPr>
            <w:r>
              <w:rPr>
                <w:color w:val="000000"/>
              </w:rPr>
              <w:t>«Военная техника»</w:t>
            </w:r>
          </w:p>
        </w:tc>
        <w:tc>
          <w:tcPr>
            <w:tcW w:w="1242" w:type="dxa"/>
          </w:tcPr>
          <w:p w:rsidR="00C81EF8" w:rsidRDefault="00C81EF8" w:rsidP="00C81EF8">
            <w:pPr>
              <w:rPr>
                <w:color w:val="000000"/>
              </w:rPr>
            </w:pPr>
            <w:r>
              <w:rPr>
                <w:color w:val="000000"/>
              </w:rPr>
              <w:t>Всероссийский конкурс для детей и молодёжи</w:t>
            </w:r>
          </w:p>
        </w:tc>
        <w:tc>
          <w:tcPr>
            <w:tcW w:w="1276" w:type="dxa"/>
          </w:tcPr>
          <w:p w:rsidR="00C81EF8" w:rsidRDefault="00C81EF8" w:rsidP="00C81EF8">
            <w:pPr>
              <w:rPr>
                <w:color w:val="000000"/>
              </w:rPr>
            </w:pPr>
            <w:r>
              <w:rPr>
                <w:color w:val="000000"/>
              </w:rPr>
              <w:t>Февраль 2020</w:t>
            </w:r>
          </w:p>
        </w:tc>
        <w:tc>
          <w:tcPr>
            <w:tcW w:w="2092" w:type="dxa"/>
          </w:tcPr>
          <w:p w:rsidR="00C81EF8" w:rsidRPr="009E4251" w:rsidRDefault="00C81EF8" w:rsidP="00C81EF8">
            <w:pPr>
              <w:rPr>
                <w:color w:val="000000"/>
              </w:rPr>
            </w:pPr>
            <w:r>
              <w:rPr>
                <w:color w:val="000000"/>
              </w:rPr>
              <w:t>Рабый Леонид</w:t>
            </w:r>
          </w:p>
        </w:tc>
        <w:tc>
          <w:tcPr>
            <w:tcW w:w="1877" w:type="dxa"/>
          </w:tcPr>
          <w:p w:rsidR="00C81EF8" w:rsidRDefault="00C81EF8" w:rsidP="00C81EF8">
            <w:pPr>
              <w:rPr>
                <w:color w:val="000000"/>
              </w:rPr>
            </w:pPr>
            <w:r w:rsidRPr="00671421">
              <w:rPr>
                <w:color w:val="000000"/>
              </w:rPr>
              <w:t>Климова Т.В</w:t>
            </w:r>
          </w:p>
        </w:tc>
        <w:tc>
          <w:tcPr>
            <w:tcW w:w="1701" w:type="dxa"/>
          </w:tcPr>
          <w:p w:rsidR="00C81EF8" w:rsidRPr="00A52F37" w:rsidRDefault="00C81EF8" w:rsidP="00C81EF8">
            <w:pPr>
              <w:rPr>
                <w:color w:val="000000"/>
              </w:rPr>
            </w:pPr>
            <w:r w:rsidRPr="00BC12E5">
              <w:t>Диплом 1 место</w:t>
            </w:r>
          </w:p>
          <w:p w:rsidR="00C81EF8" w:rsidRPr="002A5B43" w:rsidRDefault="00C81EF8" w:rsidP="00C81EF8"/>
        </w:tc>
      </w:tr>
      <w:tr w:rsidR="00C81EF8" w:rsidRPr="007E0B32" w:rsidTr="00C81EF8">
        <w:trPr>
          <w:trHeight w:val="182"/>
        </w:trPr>
        <w:tc>
          <w:tcPr>
            <w:tcW w:w="1843" w:type="dxa"/>
            <w:vMerge w:val="restart"/>
          </w:tcPr>
          <w:p w:rsidR="00C81EF8" w:rsidRPr="009E4251" w:rsidRDefault="00C81EF8" w:rsidP="00C81EF8">
            <w:pPr>
              <w:rPr>
                <w:color w:val="000000"/>
              </w:rPr>
            </w:pPr>
            <w:r>
              <w:rPr>
                <w:color w:val="000000"/>
              </w:rPr>
              <w:t>«Человек и природа»</w:t>
            </w:r>
          </w:p>
        </w:tc>
        <w:tc>
          <w:tcPr>
            <w:tcW w:w="1242" w:type="dxa"/>
            <w:vMerge w:val="restart"/>
          </w:tcPr>
          <w:p w:rsidR="00C81EF8" w:rsidRDefault="00C81EF8" w:rsidP="00C81EF8">
            <w:pPr>
              <w:rPr>
                <w:color w:val="000000"/>
              </w:rPr>
            </w:pPr>
            <w:r>
              <w:rPr>
                <w:color w:val="000000"/>
              </w:rPr>
              <w:t>Международный игровой конкурс</w:t>
            </w:r>
          </w:p>
        </w:tc>
        <w:tc>
          <w:tcPr>
            <w:tcW w:w="1276" w:type="dxa"/>
            <w:vMerge w:val="restart"/>
          </w:tcPr>
          <w:p w:rsidR="00C81EF8" w:rsidRDefault="00C81EF8" w:rsidP="00C81EF8">
            <w:pPr>
              <w:rPr>
                <w:color w:val="000000"/>
              </w:rPr>
            </w:pPr>
            <w:r>
              <w:rPr>
                <w:color w:val="000000"/>
              </w:rPr>
              <w:t>Март 2020</w:t>
            </w:r>
          </w:p>
        </w:tc>
        <w:tc>
          <w:tcPr>
            <w:tcW w:w="2092" w:type="dxa"/>
          </w:tcPr>
          <w:p w:rsidR="00C81EF8" w:rsidRDefault="00C81EF8" w:rsidP="00C81EF8">
            <w:pPr>
              <w:rPr>
                <w:color w:val="000000"/>
              </w:rPr>
            </w:pPr>
            <w:r>
              <w:rPr>
                <w:color w:val="000000"/>
              </w:rPr>
              <w:t>Подшивалов Артём</w:t>
            </w:r>
          </w:p>
        </w:tc>
        <w:tc>
          <w:tcPr>
            <w:tcW w:w="1877" w:type="dxa"/>
          </w:tcPr>
          <w:p w:rsidR="00C81EF8" w:rsidRPr="00671421" w:rsidRDefault="00C81EF8" w:rsidP="00C81EF8">
            <w:pPr>
              <w:rPr>
                <w:color w:val="000000"/>
              </w:rPr>
            </w:pPr>
            <w:r w:rsidRPr="00671421">
              <w:rPr>
                <w:color w:val="000000"/>
              </w:rPr>
              <w:t>Климова Т.В</w:t>
            </w:r>
          </w:p>
        </w:tc>
        <w:tc>
          <w:tcPr>
            <w:tcW w:w="1701" w:type="dxa"/>
          </w:tcPr>
          <w:p w:rsidR="00C81EF8" w:rsidRDefault="00C81EF8" w:rsidP="00C81EF8">
            <w:r>
              <w:t>Сертификат 1 место</w:t>
            </w:r>
          </w:p>
        </w:tc>
      </w:tr>
      <w:tr w:rsidR="00C81EF8" w:rsidRPr="007E0B32" w:rsidTr="00C81EF8">
        <w:trPr>
          <w:trHeight w:val="182"/>
        </w:trPr>
        <w:tc>
          <w:tcPr>
            <w:tcW w:w="1843" w:type="dxa"/>
            <w:vMerge/>
          </w:tcPr>
          <w:p w:rsidR="00C81EF8" w:rsidRPr="009E4251" w:rsidRDefault="00C81EF8" w:rsidP="00C81EF8">
            <w:pPr>
              <w:rPr>
                <w:color w:val="000000"/>
              </w:rPr>
            </w:pPr>
          </w:p>
        </w:tc>
        <w:tc>
          <w:tcPr>
            <w:tcW w:w="1242" w:type="dxa"/>
            <w:vMerge/>
          </w:tcPr>
          <w:p w:rsidR="00C81EF8" w:rsidRDefault="00C81EF8" w:rsidP="00C81EF8">
            <w:pPr>
              <w:ind w:firstLine="148"/>
              <w:rPr>
                <w:color w:val="000000"/>
              </w:rPr>
            </w:pPr>
          </w:p>
        </w:tc>
        <w:tc>
          <w:tcPr>
            <w:tcW w:w="1276" w:type="dxa"/>
            <w:vMerge/>
          </w:tcPr>
          <w:p w:rsidR="00C81EF8" w:rsidRDefault="00C81EF8" w:rsidP="00C81EF8">
            <w:pPr>
              <w:rPr>
                <w:color w:val="000000"/>
              </w:rPr>
            </w:pPr>
          </w:p>
        </w:tc>
        <w:tc>
          <w:tcPr>
            <w:tcW w:w="2092" w:type="dxa"/>
          </w:tcPr>
          <w:p w:rsidR="00C81EF8" w:rsidRDefault="00C81EF8" w:rsidP="00C81EF8">
            <w:pPr>
              <w:rPr>
                <w:color w:val="000000"/>
              </w:rPr>
            </w:pPr>
            <w:r>
              <w:rPr>
                <w:color w:val="000000"/>
              </w:rPr>
              <w:t>Чепкасов Григорий</w:t>
            </w:r>
          </w:p>
        </w:tc>
        <w:tc>
          <w:tcPr>
            <w:tcW w:w="1877" w:type="dxa"/>
          </w:tcPr>
          <w:p w:rsidR="00C81EF8" w:rsidRPr="00671421" w:rsidRDefault="00C81EF8" w:rsidP="00C81EF8">
            <w:pPr>
              <w:rPr>
                <w:color w:val="000000"/>
              </w:rPr>
            </w:pPr>
            <w:r w:rsidRPr="00671421">
              <w:rPr>
                <w:color w:val="000000"/>
              </w:rPr>
              <w:t>Климова Т.В</w:t>
            </w:r>
          </w:p>
        </w:tc>
        <w:tc>
          <w:tcPr>
            <w:tcW w:w="1701" w:type="dxa"/>
          </w:tcPr>
          <w:p w:rsidR="00C81EF8" w:rsidRDefault="00C81EF8" w:rsidP="00C81EF8">
            <w:r>
              <w:t>Сертификат 1 место</w:t>
            </w:r>
          </w:p>
        </w:tc>
      </w:tr>
      <w:tr w:rsidR="00C81EF8" w:rsidRPr="007E0B32" w:rsidTr="00C81EF8">
        <w:trPr>
          <w:trHeight w:val="182"/>
        </w:trPr>
        <w:tc>
          <w:tcPr>
            <w:tcW w:w="1843" w:type="dxa"/>
            <w:vMerge/>
          </w:tcPr>
          <w:p w:rsidR="00C81EF8" w:rsidRPr="009E4251" w:rsidRDefault="00C81EF8" w:rsidP="00C81EF8">
            <w:pPr>
              <w:rPr>
                <w:color w:val="000000"/>
              </w:rPr>
            </w:pPr>
          </w:p>
        </w:tc>
        <w:tc>
          <w:tcPr>
            <w:tcW w:w="1242" w:type="dxa"/>
            <w:vMerge/>
          </w:tcPr>
          <w:p w:rsidR="00C81EF8" w:rsidRDefault="00C81EF8" w:rsidP="00C81EF8">
            <w:pPr>
              <w:ind w:firstLine="148"/>
              <w:rPr>
                <w:color w:val="000000"/>
              </w:rPr>
            </w:pPr>
          </w:p>
        </w:tc>
        <w:tc>
          <w:tcPr>
            <w:tcW w:w="1276" w:type="dxa"/>
            <w:vMerge/>
          </w:tcPr>
          <w:p w:rsidR="00C81EF8" w:rsidRDefault="00C81EF8" w:rsidP="00C81EF8">
            <w:pPr>
              <w:rPr>
                <w:color w:val="000000"/>
              </w:rPr>
            </w:pPr>
          </w:p>
        </w:tc>
        <w:tc>
          <w:tcPr>
            <w:tcW w:w="2092" w:type="dxa"/>
          </w:tcPr>
          <w:p w:rsidR="00C81EF8" w:rsidRDefault="00C81EF8" w:rsidP="00C81EF8">
            <w:pPr>
              <w:rPr>
                <w:color w:val="000000"/>
              </w:rPr>
            </w:pPr>
            <w:r>
              <w:rPr>
                <w:color w:val="000000"/>
              </w:rPr>
              <w:t>Власов Александр</w:t>
            </w:r>
          </w:p>
        </w:tc>
        <w:tc>
          <w:tcPr>
            <w:tcW w:w="1877" w:type="dxa"/>
          </w:tcPr>
          <w:p w:rsidR="00C81EF8" w:rsidRPr="00671421" w:rsidRDefault="00C81EF8" w:rsidP="00C81EF8">
            <w:pPr>
              <w:rPr>
                <w:color w:val="000000"/>
              </w:rPr>
            </w:pPr>
            <w:r w:rsidRPr="00671421">
              <w:rPr>
                <w:color w:val="000000"/>
              </w:rPr>
              <w:t>Климова Т.В</w:t>
            </w:r>
          </w:p>
        </w:tc>
        <w:tc>
          <w:tcPr>
            <w:tcW w:w="1701" w:type="dxa"/>
          </w:tcPr>
          <w:p w:rsidR="00C81EF8" w:rsidRDefault="00C81EF8" w:rsidP="00C81EF8">
            <w:r>
              <w:t>Сертификат 1 место</w:t>
            </w:r>
          </w:p>
        </w:tc>
      </w:tr>
      <w:tr w:rsidR="00C81EF8" w:rsidRPr="007E0B32" w:rsidTr="00C81EF8">
        <w:trPr>
          <w:trHeight w:val="182"/>
        </w:trPr>
        <w:tc>
          <w:tcPr>
            <w:tcW w:w="1843" w:type="dxa"/>
            <w:vMerge/>
          </w:tcPr>
          <w:p w:rsidR="00C81EF8" w:rsidRPr="009E4251" w:rsidRDefault="00C81EF8" w:rsidP="00C81EF8">
            <w:pPr>
              <w:rPr>
                <w:color w:val="000000"/>
              </w:rPr>
            </w:pPr>
          </w:p>
        </w:tc>
        <w:tc>
          <w:tcPr>
            <w:tcW w:w="1242" w:type="dxa"/>
            <w:vMerge/>
          </w:tcPr>
          <w:p w:rsidR="00C81EF8" w:rsidRDefault="00C81EF8" w:rsidP="00C81EF8">
            <w:pPr>
              <w:ind w:firstLine="148"/>
              <w:rPr>
                <w:color w:val="000000"/>
              </w:rPr>
            </w:pPr>
          </w:p>
        </w:tc>
        <w:tc>
          <w:tcPr>
            <w:tcW w:w="1276" w:type="dxa"/>
            <w:vMerge/>
          </w:tcPr>
          <w:p w:rsidR="00C81EF8" w:rsidRDefault="00C81EF8" w:rsidP="00C81EF8">
            <w:pPr>
              <w:rPr>
                <w:color w:val="000000"/>
              </w:rPr>
            </w:pPr>
          </w:p>
        </w:tc>
        <w:tc>
          <w:tcPr>
            <w:tcW w:w="2092" w:type="dxa"/>
          </w:tcPr>
          <w:p w:rsidR="00C81EF8" w:rsidRDefault="00C81EF8" w:rsidP="00C81EF8">
            <w:pPr>
              <w:rPr>
                <w:color w:val="000000"/>
              </w:rPr>
            </w:pPr>
            <w:r>
              <w:rPr>
                <w:color w:val="000000"/>
              </w:rPr>
              <w:t>Евдокимова Виктория</w:t>
            </w:r>
          </w:p>
        </w:tc>
        <w:tc>
          <w:tcPr>
            <w:tcW w:w="1877" w:type="dxa"/>
          </w:tcPr>
          <w:p w:rsidR="00C81EF8" w:rsidRPr="00671421" w:rsidRDefault="00C81EF8" w:rsidP="00C81EF8">
            <w:pPr>
              <w:rPr>
                <w:color w:val="000000"/>
              </w:rPr>
            </w:pPr>
            <w:r w:rsidRPr="00671421">
              <w:rPr>
                <w:color w:val="000000"/>
              </w:rPr>
              <w:t>Климова Т.В</w:t>
            </w:r>
          </w:p>
        </w:tc>
        <w:tc>
          <w:tcPr>
            <w:tcW w:w="1701" w:type="dxa"/>
          </w:tcPr>
          <w:p w:rsidR="00C81EF8" w:rsidRDefault="00C81EF8" w:rsidP="00C81EF8">
            <w:r>
              <w:t>Сертификат 1 место</w:t>
            </w:r>
          </w:p>
        </w:tc>
      </w:tr>
      <w:tr w:rsidR="00C81EF8" w:rsidRPr="007E0B32" w:rsidTr="00C81EF8">
        <w:trPr>
          <w:trHeight w:val="182"/>
        </w:trPr>
        <w:tc>
          <w:tcPr>
            <w:tcW w:w="1843" w:type="dxa"/>
            <w:vMerge/>
          </w:tcPr>
          <w:p w:rsidR="00C81EF8" w:rsidRPr="009E4251" w:rsidRDefault="00C81EF8" w:rsidP="00C81EF8">
            <w:pPr>
              <w:rPr>
                <w:color w:val="000000"/>
              </w:rPr>
            </w:pPr>
          </w:p>
        </w:tc>
        <w:tc>
          <w:tcPr>
            <w:tcW w:w="1242" w:type="dxa"/>
            <w:vMerge/>
          </w:tcPr>
          <w:p w:rsidR="00C81EF8" w:rsidRDefault="00C81EF8" w:rsidP="00C81EF8">
            <w:pPr>
              <w:ind w:firstLine="148"/>
              <w:rPr>
                <w:color w:val="000000"/>
              </w:rPr>
            </w:pPr>
          </w:p>
        </w:tc>
        <w:tc>
          <w:tcPr>
            <w:tcW w:w="1276" w:type="dxa"/>
            <w:vMerge/>
          </w:tcPr>
          <w:p w:rsidR="00C81EF8" w:rsidRDefault="00C81EF8" w:rsidP="00C81EF8">
            <w:pPr>
              <w:rPr>
                <w:color w:val="000000"/>
              </w:rPr>
            </w:pPr>
          </w:p>
        </w:tc>
        <w:tc>
          <w:tcPr>
            <w:tcW w:w="2092" w:type="dxa"/>
          </w:tcPr>
          <w:p w:rsidR="00C81EF8" w:rsidRDefault="00C81EF8" w:rsidP="00C81EF8">
            <w:pPr>
              <w:rPr>
                <w:color w:val="000000"/>
              </w:rPr>
            </w:pPr>
            <w:r>
              <w:rPr>
                <w:color w:val="000000"/>
              </w:rPr>
              <w:t>Воронина Анастасия</w:t>
            </w:r>
          </w:p>
        </w:tc>
        <w:tc>
          <w:tcPr>
            <w:tcW w:w="1877" w:type="dxa"/>
          </w:tcPr>
          <w:p w:rsidR="00C81EF8" w:rsidRPr="00671421" w:rsidRDefault="00C81EF8" w:rsidP="00C81EF8">
            <w:pPr>
              <w:rPr>
                <w:color w:val="000000"/>
              </w:rPr>
            </w:pPr>
            <w:r w:rsidRPr="00671421">
              <w:rPr>
                <w:color w:val="000000"/>
              </w:rPr>
              <w:t>Климова Т.В</w:t>
            </w:r>
          </w:p>
        </w:tc>
        <w:tc>
          <w:tcPr>
            <w:tcW w:w="1701" w:type="dxa"/>
          </w:tcPr>
          <w:p w:rsidR="00C81EF8" w:rsidRDefault="00C81EF8" w:rsidP="00C81EF8">
            <w:r>
              <w:t>Сертификат 2 место</w:t>
            </w:r>
          </w:p>
        </w:tc>
      </w:tr>
      <w:tr w:rsidR="00C81EF8" w:rsidRPr="007E0B32" w:rsidTr="00C81EF8">
        <w:trPr>
          <w:trHeight w:val="182"/>
        </w:trPr>
        <w:tc>
          <w:tcPr>
            <w:tcW w:w="1843" w:type="dxa"/>
            <w:vMerge/>
          </w:tcPr>
          <w:p w:rsidR="00C81EF8" w:rsidRDefault="00C81EF8" w:rsidP="00C81EF8">
            <w:pPr>
              <w:rPr>
                <w:color w:val="000000"/>
              </w:rPr>
            </w:pPr>
          </w:p>
        </w:tc>
        <w:tc>
          <w:tcPr>
            <w:tcW w:w="1242" w:type="dxa"/>
            <w:vMerge/>
          </w:tcPr>
          <w:p w:rsidR="00C81EF8" w:rsidRDefault="00C81EF8" w:rsidP="00C81EF8">
            <w:pPr>
              <w:ind w:firstLine="148"/>
              <w:rPr>
                <w:color w:val="000000"/>
              </w:rPr>
            </w:pPr>
          </w:p>
        </w:tc>
        <w:tc>
          <w:tcPr>
            <w:tcW w:w="1276" w:type="dxa"/>
            <w:vMerge/>
          </w:tcPr>
          <w:p w:rsidR="00C81EF8" w:rsidRDefault="00C81EF8" w:rsidP="00C81EF8">
            <w:pPr>
              <w:rPr>
                <w:color w:val="000000"/>
              </w:rPr>
            </w:pPr>
          </w:p>
        </w:tc>
        <w:tc>
          <w:tcPr>
            <w:tcW w:w="2092" w:type="dxa"/>
          </w:tcPr>
          <w:p w:rsidR="00C81EF8" w:rsidRDefault="00C81EF8" w:rsidP="00C81EF8">
            <w:pPr>
              <w:rPr>
                <w:color w:val="000000"/>
              </w:rPr>
            </w:pPr>
            <w:r>
              <w:rPr>
                <w:color w:val="000000"/>
              </w:rPr>
              <w:t>Горбунова Вероника</w:t>
            </w:r>
          </w:p>
        </w:tc>
        <w:tc>
          <w:tcPr>
            <w:tcW w:w="1877" w:type="dxa"/>
          </w:tcPr>
          <w:p w:rsidR="00C81EF8" w:rsidRPr="009F1441" w:rsidRDefault="00C81EF8" w:rsidP="00C81EF8">
            <w:pPr>
              <w:rPr>
                <w:color w:val="000000"/>
              </w:rPr>
            </w:pPr>
            <w:r w:rsidRPr="00A97206">
              <w:rPr>
                <w:color w:val="000000"/>
              </w:rPr>
              <w:t>Туражанова Г. И.</w:t>
            </w:r>
          </w:p>
        </w:tc>
        <w:tc>
          <w:tcPr>
            <w:tcW w:w="1701" w:type="dxa"/>
          </w:tcPr>
          <w:p w:rsidR="00C81EF8" w:rsidRDefault="00C81EF8" w:rsidP="00C81EF8">
            <w:pPr>
              <w:jc w:val="center"/>
            </w:pPr>
            <w:r w:rsidRPr="00C45D1E">
              <w:t>Диплом 1 место</w:t>
            </w:r>
          </w:p>
        </w:tc>
      </w:tr>
      <w:tr w:rsidR="00C81EF8" w:rsidRPr="007E0B32" w:rsidTr="00C81EF8">
        <w:trPr>
          <w:trHeight w:val="182"/>
        </w:trPr>
        <w:tc>
          <w:tcPr>
            <w:tcW w:w="1843" w:type="dxa"/>
            <w:vMerge/>
          </w:tcPr>
          <w:p w:rsidR="00C81EF8" w:rsidRDefault="00C81EF8" w:rsidP="00C81EF8">
            <w:pPr>
              <w:rPr>
                <w:color w:val="000000"/>
              </w:rPr>
            </w:pPr>
          </w:p>
        </w:tc>
        <w:tc>
          <w:tcPr>
            <w:tcW w:w="1242" w:type="dxa"/>
            <w:vMerge/>
          </w:tcPr>
          <w:p w:rsidR="00C81EF8" w:rsidRDefault="00C81EF8" w:rsidP="00C81EF8">
            <w:pPr>
              <w:ind w:firstLine="148"/>
              <w:rPr>
                <w:color w:val="000000"/>
              </w:rPr>
            </w:pPr>
          </w:p>
        </w:tc>
        <w:tc>
          <w:tcPr>
            <w:tcW w:w="1276" w:type="dxa"/>
            <w:vMerge/>
          </w:tcPr>
          <w:p w:rsidR="00C81EF8" w:rsidRDefault="00C81EF8" w:rsidP="00C81EF8">
            <w:pPr>
              <w:rPr>
                <w:color w:val="000000"/>
              </w:rPr>
            </w:pPr>
          </w:p>
        </w:tc>
        <w:tc>
          <w:tcPr>
            <w:tcW w:w="2092" w:type="dxa"/>
          </w:tcPr>
          <w:p w:rsidR="00C81EF8" w:rsidRDefault="00C81EF8" w:rsidP="00C81EF8">
            <w:pPr>
              <w:rPr>
                <w:color w:val="000000"/>
              </w:rPr>
            </w:pPr>
            <w:r>
              <w:rPr>
                <w:color w:val="000000"/>
              </w:rPr>
              <w:t>Семилетов Олег</w:t>
            </w:r>
          </w:p>
        </w:tc>
        <w:tc>
          <w:tcPr>
            <w:tcW w:w="1877" w:type="dxa"/>
          </w:tcPr>
          <w:p w:rsidR="00C81EF8" w:rsidRPr="009F1441" w:rsidRDefault="00C81EF8" w:rsidP="00C81EF8">
            <w:pPr>
              <w:rPr>
                <w:color w:val="000000"/>
              </w:rPr>
            </w:pPr>
            <w:r w:rsidRPr="00A97206">
              <w:rPr>
                <w:color w:val="000000"/>
              </w:rPr>
              <w:t>Туражанова Г. И.</w:t>
            </w:r>
          </w:p>
        </w:tc>
        <w:tc>
          <w:tcPr>
            <w:tcW w:w="1701" w:type="dxa"/>
          </w:tcPr>
          <w:p w:rsidR="00C81EF8" w:rsidRPr="00C45D1E" w:rsidRDefault="00C81EF8" w:rsidP="00C81EF8">
            <w:pPr>
              <w:jc w:val="center"/>
            </w:pPr>
            <w:r w:rsidRPr="00C45D1E">
              <w:t>Диплом 2 место</w:t>
            </w:r>
          </w:p>
        </w:tc>
      </w:tr>
      <w:tr w:rsidR="00C81EF8" w:rsidRPr="007E0B32" w:rsidTr="00C81EF8">
        <w:trPr>
          <w:trHeight w:val="182"/>
        </w:trPr>
        <w:tc>
          <w:tcPr>
            <w:tcW w:w="1843" w:type="dxa"/>
            <w:vMerge/>
          </w:tcPr>
          <w:p w:rsidR="00C81EF8" w:rsidRDefault="00C81EF8" w:rsidP="00C81EF8">
            <w:pPr>
              <w:rPr>
                <w:color w:val="000000"/>
              </w:rPr>
            </w:pPr>
          </w:p>
        </w:tc>
        <w:tc>
          <w:tcPr>
            <w:tcW w:w="1242" w:type="dxa"/>
            <w:vMerge/>
          </w:tcPr>
          <w:p w:rsidR="00C81EF8" w:rsidRDefault="00C81EF8" w:rsidP="00C81EF8">
            <w:pPr>
              <w:ind w:firstLine="148"/>
              <w:rPr>
                <w:color w:val="000000"/>
              </w:rPr>
            </w:pPr>
          </w:p>
        </w:tc>
        <w:tc>
          <w:tcPr>
            <w:tcW w:w="1276" w:type="dxa"/>
            <w:vMerge/>
          </w:tcPr>
          <w:p w:rsidR="00C81EF8" w:rsidRDefault="00C81EF8" w:rsidP="00C81EF8">
            <w:pPr>
              <w:rPr>
                <w:color w:val="000000"/>
              </w:rPr>
            </w:pPr>
          </w:p>
        </w:tc>
        <w:tc>
          <w:tcPr>
            <w:tcW w:w="2092" w:type="dxa"/>
          </w:tcPr>
          <w:p w:rsidR="00C81EF8" w:rsidRDefault="00C81EF8" w:rsidP="00C81EF8">
            <w:pPr>
              <w:rPr>
                <w:color w:val="000000"/>
              </w:rPr>
            </w:pPr>
            <w:r>
              <w:rPr>
                <w:color w:val="000000"/>
              </w:rPr>
              <w:t>Галеев Максим</w:t>
            </w:r>
          </w:p>
        </w:tc>
        <w:tc>
          <w:tcPr>
            <w:tcW w:w="1877" w:type="dxa"/>
          </w:tcPr>
          <w:p w:rsidR="00C81EF8" w:rsidRPr="009F1441" w:rsidRDefault="00C81EF8" w:rsidP="00C81EF8">
            <w:pPr>
              <w:rPr>
                <w:color w:val="000000"/>
              </w:rPr>
            </w:pPr>
            <w:r>
              <w:rPr>
                <w:color w:val="000000"/>
              </w:rPr>
              <w:t>Туражанова Г. И.</w:t>
            </w:r>
          </w:p>
        </w:tc>
        <w:tc>
          <w:tcPr>
            <w:tcW w:w="1701" w:type="dxa"/>
          </w:tcPr>
          <w:p w:rsidR="00C81EF8" w:rsidRPr="00C45D1E" w:rsidRDefault="00C81EF8" w:rsidP="00C81EF8">
            <w:pPr>
              <w:jc w:val="center"/>
            </w:pPr>
            <w:r w:rsidRPr="00A97206">
              <w:t>Диплом 3 место</w:t>
            </w:r>
          </w:p>
        </w:tc>
      </w:tr>
      <w:tr w:rsidR="00C81EF8" w:rsidRPr="007E0B32" w:rsidTr="00C81EF8">
        <w:trPr>
          <w:trHeight w:val="182"/>
        </w:trPr>
        <w:tc>
          <w:tcPr>
            <w:tcW w:w="1843" w:type="dxa"/>
            <w:vMerge/>
          </w:tcPr>
          <w:p w:rsidR="00C81EF8" w:rsidRDefault="00C81EF8" w:rsidP="00C81EF8">
            <w:pPr>
              <w:rPr>
                <w:color w:val="000000"/>
              </w:rPr>
            </w:pPr>
          </w:p>
        </w:tc>
        <w:tc>
          <w:tcPr>
            <w:tcW w:w="1242" w:type="dxa"/>
            <w:vMerge/>
          </w:tcPr>
          <w:p w:rsidR="00C81EF8" w:rsidRDefault="00C81EF8" w:rsidP="00C81EF8">
            <w:pPr>
              <w:ind w:firstLine="148"/>
              <w:rPr>
                <w:color w:val="000000"/>
              </w:rPr>
            </w:pPr>
          </w:p>
        </w:tc>
        <w:tc>
          <w:tcPr>
            <w:tcW w:w="1276" w:type="dxa"/>
            <w:vMerge/>
          </w:tcPr>
          <w:p w:rsidR="00C81EF8" w:rsidRDefault="00C81EF8" w:rsidP="00C81EF8">
            <w:pPr>
              <w:rPr>
                <w:color w:val="000000"/>
              </w:rPr>
            </w:pPr>
          </w:p>
        </w:tc>
        <w:tc>
          <w:tcPr>
            <w:tcW w:w="2092" w:type="dxa"/>
          </w:tcPr>
          <w:p w:rsidR="00C81EF8" w:rsidRDefault="00C81EF8" w:rsidP="00C81EF8">
            <w:pPr>
              <w:rPr>
                <w:color w:val="000000"/>
              </w:rPr>
            </w:pPr>
            <w:r>
              <w:rPr>
                <w:color w:val="000000"/>
              </w:rPr>
              <w:t>Мирзабеков Рамазан</w:t>
            </w:r>
          </w:p>
        </w:tc>
        <w:tc>
          <w:tcPr>
            <w:tcW w:w="1877" w:type="dxa"/>
          </w:tcPr>
          <w:p w:rsidR="00C81EF8" w:rsidRPr="001C7AFE" w:rsidRDefault="00C81EF8" w:rsidP="00C81EF8">
            <w:pPr>
              <w:rPr>
                <w:color w:val="000000"/>
              </w:rPr>
            </w:pPr>
            <w:r w:rsidRPr="001C7AFE">
              <w:t>Туражанова Г. И.</w:t>
            </w:r>
          </w:p>
        </w:tc>
        <w:tc>
          <w:tcPr>
            <w:tcW w:w="1701" w:type="dxa"/>
          </w:tcPr>
          <w:p w:rsidR="00C81EF8" w:rsidRPr="009268EC" w:rsidRDefault="00C81EF8" w:rsidP="00C81EF8">
            <w:pPr>
              <w:jc w:val="center"/>
            </w:pPr>
            <w:r w:rsidRPr="009268EC">
              <w:t>Диплом 3 место</w:t>
            </w:r>
          </w:p>
        </w:tc>
      </w:tr>
      <w:tr w:rsidR="00C81EF8" w:rsidRPr="007E0B32" w:rsidTr="00C81EF8">
        <w:trPr>
          <w:trHeight w:val="182"/>
        </w:trPr>
        <w:tc>
          <w:tcPr>
            <w:tcW w:w="1843" w:type="dxa"/>
            <w:vMerge/>
          </w:tcPr>
          <w:p w:rsidR="00C81EF8" w:rsidRDefault="00C81EF8" w:rsidP="00C81EF8">
            <w:pPr>
              <w:rPr>
                <w:color w:val="000000"/>
              </w:rPr>
            </w:pPr>
          </w:p>
        </w:tc>
        <w:tc>
          <w:tcPr>
            <w:tcW w:w="1242" w:type="dxa"/>
            <w:vMerge/>
          </w:tcPr>
          <w:p w:rsidR="00C81EF8" w:rsidRDefault="00C81EF8" w:rsidP="00C81EF8">
            <w:pPr>
              <w:ind w:firstLine="148"/>
              <w:rPr>
                <w:color w:val="000000"/>
              </w:rPr>
            </w:pPr>
          </w:p>
        </w:tc>
        <w:tc>
          <w:tcPr>
            <w:tcW w:w="1276" w:type="dxa"/>
            <w:vMerge/>
          </w:tcPr>
          <w:p w:rsidR="00C81EF8" w:rsidRDefault="00C81EF8" w:rsidP="00C81EF8">
            <w:pPr>
              <w:rPr>
                <w:color w:val="000000"/>
              </w:rPr>
            </w:pPr>
          </w:p>
        </w:tc>
        <w:tc>
          <w:tcPr>
            <w:tcW w:w="2092" w:type="dxa"/>
          </w:tcPr>
          <w:p w:rsidR="00C81EF8" w:rsidRDefault="00C81EF8" w:rsidP="00C81EF8">
            <w:pPr>
              <w:rPr>
                <w:color w:val="000000"/>
              </w:rPr>
            </w:pPr>
            <w:r w:rsidRPr="00A97206">
              <w:rPr>
                <w:color w:val="000000"/>
              </w:rPr>
              <w:t>Мирзабеков</w:t>
            </w:r>
            <w:r>
              <w:rPr>
                <w:color w:val="000000"/>
              </w:rPr>
              <w:t xml:space="preserve"> Иса</w:t>
            </w:r>
          </w:p>
        </w:tc>
        <w:tc>
          <w:tcPr>
            <w:tcW w:w="1877" w:type="dxa"/>
          </w:tcPr>
          <w:p w:rsidR="00C81EF8" w:rsidRPr="001C7AFE" w:rsidRDefault="00C81EF8" w:rsidP="00C81EF8">
            <w:pPr>
              <w:rPr>
                <w:color w:val="000000"/>
              </w:rPr>
            </w:pPr>
            <w:r w:rsidRPr="001C7AFE">
              <w:t>Туражанова Г. И.</w:t>
            </w:r>
          </w:p>
        </w:tc>
        <w:tc>
          <w:tcPr>
            <w:tcW w:w="1701" w:type="dxa"/>
          </w:tcPr>
          <w:p w:rsidR="00C81EF8" w:rsidRPr="009268EC" w:rsidRDefault="00C81EF8" w:rsidP="00C81EF8">
            <w:pPr>
              <w:jc w:val="center"/>
            </w:pPr>
            <w:r w:rsidRPr="009268EC">
              <w:t>Диплом 3 место</w:t>
            </w:r>
          </w:p>
        </w:tc>
      </w:tr>
      <w:tr w:rsidR="00C81EF8" w:rsidRPr="007E0B32" w:rsidTr="00C81EF8">
        <w:trPr>
          <w:trHeight w:val="182"/>
        </w:trPr>
        <w:tc>
          <w:tcPr>
            <w:tcW w:w="1843" w:type="dxa"/>
            <w:vMerge/>
          </w:tcPr>
          <w:p w:rsidR="00C81EF8" w:rsidRDefault="00C81EF8" w:rsidP="00C81EF8">
            <w:pPr>
              <w:rPr>
                <w:color w:val="000000"/>
              </w:rPr>
            </w:pPr>
          </w:p>
        </w:tc>
        <w:tc>
          <w:tcPr>
            <w:tcW w:w="1242" w:type="dxa"/>
            <w:vMerge/>
          </w:tcPr>
          <w:p w:rsidR="00C81EF8" w:rsidRDefault="00C81EF8" w:rsidP="00C81EF8">
            <w:pPr>
              <w:ind w:firstLine="148"/>
              <w:rPr>
                <w:color w:val="000000"/>
              </w:rPr>
            </w:pPr>
          </w:p>
        </w:tc>
        <w:tc>
          <w:tcPr>
            <w:tcW w:w="1276" w:type="dxa"/>
            <w:vMerge/>
          </w:tcPr>
          <w:p w:rsidR="00C81EF8" w:rsidRDefault="00C81EF8" w:rsidP="00C81EF8">
            <w:pPr>
              <w:rPr>
                <w:color w:val="000000"/>
              </w:rPr>
            </w:pPr>
          </w:p>
        </w:tc>
        <w:tc>
          <w:tcPr>
            <w:tcW w:w="2092" w:type="dxa"/>
          </w:tcPr>
          <w:p w:rsidR="00C81EF8" w:rsidRDefault="00C81EF8" w:rsidP="00C81EF8">
            <w:pPr>
              <w:rPr>
                <w:color w:val="000000"/>
              </w:rPr>
            </w:pPr>
            <w:r>
              <w:rPr>
                <w:color w:val="000000"/>
              </w:rPr>
              <w:t>Шиленко Анна</w:t>
            </w:r>
          </w:p>
        </w:tc>
        <w:tc>
          <w:tcPr>
            <w:tcW w:w="1877" w:type="dxa"/>
          </w:tcPr>
          <w:p w:rsidR="00C81EF8" w:rsidRPr="001C7AFE" w:rsidRDefault="00C81EF8" w:rsidP="00C81EF8">
            <w:pPr>
              <w:rPr>
                <w:color w:val="000000"/>
              </w:rPr>
            </w:pPr>
            <w:r w:rsidRPr="001C7AFE">
              <w:t>Туражанова Г. И.</w:t>
            </w:r>
          </w:p>
        </w:tc>
        <w:tc>
          <w:tcPr>
            <w:tcW w:w="1701" w:type="dxa"/>
          </w:tcPr>
          <w:p w:rsidR="00C81EF8" w:rsidRPr="009268EC" w:rsidRDefault="00C81EF8" w:rsidP="00C81EF8">
            <w:pPr>
              <w:jc w:val="center"/>
            </w:pPr>
            <w:r w:rsidRPr="009268EC">
              <w:t>Диплом 3 место</w:t>
            </w:r>
          </w:p>
        </w:tc>
      </w:tr>
      <w:tr w:rsidR="00C81EF8" w:rsidRPr="007E0B32" w:rsidTr="00C81EF8">
        <w:trPr>
          <w:trHeight w:val="182"/>
        </w:trPr>
        <w:tc>
          <w:tcPr>
            <w:tcW w:w="1843" w:type="dxa"/>
            <w:vMerge/>
          </w:tcPr>
          <w:p w:rsidR="00C81EF8" w:rsidRDefault="00C81EF8" w:rsidP="00C81EF8">
            <w:pPr>
              <w:rPr>
                <w:color w:val="000000"/>
              </w:rPr>
            </w:pPr>
          </w:p>
        </w:tc>
        <w:tc>
          <w:tcPr>
            <w:tcW w:w="1242" w:type="dxa"/>
            <w:vMerge/>
          </w:tcPr>
          <w:p w:rsidR="00C81EF8" w:rsidRDefault="00C81EF8" w:rsidP="00C81EF8">
            <w:pPr>
              <w:ind w:firstLine="148"/>
              <w:rPr>
                <w:color w:val="000000"/>
              </w:rPr>
            </w:pPr>
          </w:p>
        </w:tc>
        <w:tc>
          <w:tcPr>
            <w:tcW w:w="1276" w:type="dxa"/>
            <w:vMerge/>
          </w:tcPr>
          <w:p w:rsidR="00C81EF8" w:rsidRDefault="00C81EF8" w:rsidP="00C81EF8">
            <w:pPr>
              <w:rPr>
                <w:color w:val="000000"/>
              </w:rPr>
            </w:pPr>
          </w:p>
        </w:tc>
        <w:tc>
          <w:tcPr>
            <w:tcW w:w="2092" w:type="dxa"/>
          </w:tcPr>
          <w:p w:rsidR="00C81EF8" w:rsidRDefault="00C81EF8" w:rsidP="00C81EF8">
            <w:pPr>
              <w:rPr>
                <w:color w:val="000000"/>
              </w:rPr>
            </w:pPr>
            <w:r>
              <w:rPr>
                <w:color w:val="000000"/>
              </w:rPr>
              <w:t>Таран Павел</w:t>
            </w:r>
          </w:p>
        </w:tc>
        <w:tc>
          <w:tcPr>
            <w:tcW w:w="1877" w:type="dxa"/>
          </w:tcPr>
          <w:p w:rsidR="00C81EF8" w:rsidRPr="009F1441" w:rsidRDefault="00C81EF8" w:rsidP="00C81EF8">
            <w:pPr>
              <w:rPr>
                <w:color w:val="000000"/>
              </w:rPr>
            </w:pPr>
            <w:r w:rsidRPr="00472BA6">
              <w:rPr>
                <w:color w:val="000000"/>
              </w:rPr>
              <w:t>Туражанова Г. И.</w:t>
            </w:r>
          </w:p>
        </w:tc>
        <w:tc>
          <w:tcPr>
            <w:tcW w:w="1701" w:type="dxa"/>
          </w:tcPr>
          <w:p w:rsidR="00C81EF8" w:rsidRPr="00472BA6" w:rsidRDefault="00C81EF8" w:rsidP="00C81EF8">
            <w:pPr>
              <w:jc w:val="center"/>
            </w:pPr>
            <w:r w:rsidRPr="00472BA6">
              <w:t>Диплом 3 место</w:t>
            </w:r>
          </w:p>
        </w:tc>
      </w:tr>
      <w:tr w:rsidR="00C81EF8" w:rsidRPr="007E0B32" w:rsidTr="00C81EF8">
        <w:trPr>
          <w:trHeight w:val="182"/>
        </w:trPr>
        <w:tc>
          <w:tcPr>
            <w:tcW w:w="1843" w:type="dxa"/>
            <w:vMerge/>
          </w:tcPr>
          <w:p w:rsidR="00C81EF8" w:rsidRDefault="00C81EF8" w:rsidP="00C81EF8">
            <w:pPr>
              <w:rPr>
                <w:color w:val="000000"/>
              </w:rPr>
            </w:pPr>
          </w:p>
        </w:tc>
        <w:tc>
          <w:tcPr>
            <w:tcW w:w="1242" w:type="dxa"/>
            <w:vMerge/>
          </w:tcPr>
          <w:p w:rsidR="00C81EF8" w:rsidRDefault="00C81EF8" w:rsidP="00C81EF8">
            <w:pPr>
              <w:ind w:firstLine="148"/>
              <w:rPr>
                <w:color w:val="000000"/>
              </w:rPr>
            </w:pPr>
          </w:p>
        </w:tc>
        <w:tc>
          <w:tcPr>
            <w:tcW w:w="1276" w:type="dxa"/>
            <w:vMerge/>
          </w:tcPr>
          <w:p w:rsidR="00C81EF8" w:rsidRDefault="00C81EF8" w:rsidP="00C81EF8">
            <w:pPr>
              <w:rPr>
                <w:color w:val="000000"/>
              </w:rPr>
            </w:pPr>
          </w:p>
        </w:tc>
        <w:tc>
          <w:tcPr>
            <w:tcW w:w="2092" w:type="dxa"/>
          </w:tcPr>
          <w:p w:rsidR="00C81EF8" w:rsidRDefault="00C81EF8" w:rsidP="00C81EF8">
            <w:pPr>
              <w:rPr>
                <w:color w:val="000000"/>
              </w:rPr>
            </w:pPr>
            <w:r>
              <w:rPr>
                <w:color w:val="000000"/>
              </w:rPr>
              <w:t>Филиппов Данил</w:t>
            </w:r>
          </w:p>
        </w:tc>
        <w:tc>
          <w:tcPr>
            <w:tcW w:w="1877" w:type="dxa"/>
          </w:tcPr>
          <w:p w:rsidR="00C81EF8" w:rsidRPr="009F1441" w:rsidRDefault="00C81EF8" w:rsidP="00C81EF8">
            <w:pPr>
              <w:rPr>
                <w:color w:val="000000"/>
              </w:rPr>
            </w:pPr>
            <w:r w:rsidRPr="00472BA6">
              <w:rPr>
                <w:color w:val="000000"/>
              </w:rPr>
              <w:t>Туражанова Г. И.</w:t>
            </w:r>
          </w:p>
        </w:tc>
        <w:tc>
          <w:tcPr>
            <w:tcW w:w="1701" w:type="dxa"/>
          </w:tcPr>
          <w:p w:rsidR="00C81EF8" w:rsidRPr="00472BA6" w:rsidRDefault="00C81EF8" w:rsidP="00C81EF8">
            <w:pPr>
              <w:jc w:val="center"/>
            </w:pPr>
            <w:r w:rsidRPr="00472BA6">
              <w:t>Диплом 3 место</w:t>
            </w:r>
          </w:p>
        </w:tc>
      </w:tr>
      <w:tr w:rsidR="00C81EF8" w:rsidRPr="007E0B32" w:rsidTr="00C81EF8">
        <w:trPr>
          <w:trHeight w:val="182"/>
        </w:trPr>
        <w:tc>
          <w:tcPr>
            <w:tcW w:w="1843" w:type="dxa"/>
          </w:tcPr>
          <w:p w:rsidR="00C81EF8" w:rsidRDefault="00C81EF8" w:rsidP="00C81EF8">
            <w:pPr>
              <w:rPr>
                <w:color w:val="000000"/>
              </w:rPr>
            </w:pPr>
            <w:r>
              <w:rPr>
                <w:color w:val="000000"/>
              </w:rPr>
              <w:t>«Творческий поиск»</w:t>
            </w:r>
          </w:p>
        </w:tc>
        <w:tc>
          <w:tcPr>
            <w:tcW w:w="1242" w:type="dxa"/>
          </w:tcPr>
          <w:p w:rsidR="00C81EF8" w:rsidRDefault="00C81EF8" w:rsidP="00C81EF8">
            <w:pPr>
              <w:rPr>
                <w:color w:val="000000"/>
              </w:rPr>
            </w:pPr>
            <w:r>
              <w:rPr>
                <w:color w:val="000000"/>
              </w:rPr>
              <w:t>Международный  конкурс для детей и молодёжи</w:t>
            </w:r>
          </w:p>
        </w:tc>
        <w:tc>
          <w:tcPr>
            <w:tcW w:w="1276" w:type="dxa"/>
          </w:tcPr>
          <w:p w:rsidR="00C81EF8" w:rsidRDefault="00C81EF8" w:rsidP="00C81EF8">
            <w:pPr>
              <w:rPr>
                <w:color w:val="000000"/>
              </w:rPr>
            </w:pPr>
            <w:r>
              <w:rPr>
                <w:color w:val="000000"/>
              </w:rPr>
              <w:t>Февраль 2020</w:t>
            </w:r>
          </w:p>
        </w:tc>
        <w:tc>
          <w:tcPr>
            <w:tcW w:w="2092" w:type="dxa"/>
          </w:tcPr>
          <w:p w:rsidR="00C81EF8" w:rsidRPr="009E4251" w:rsidRDefault="00C81EF8" w:rsidP="00C81EF8">
            <w:pPr>
              <w:rPr>
                <w:color w:val="000000"/>
              </w:rPr>
            </w:pPr>
            <w:r>
              <w:rPr>
                <w:color w:val="000000"/>
              </w:rPr>
              <w:t>Ахтямова Анастасия</w:t>
            </w:r>
          </w:p>
        </w:tc>
        <w:tc>
          <w:tcPr>
            <w:tcW w:w="1877" w:type="dxa"/>
          </w:tcPr>
          <w:p w:rsidR="00C81EF8" w:rsidRDefault="00C81EF8" w:rsidP="00C81EF8">
            <w:pPr>
              <w:rPr>
                <w:color w:val="000000"/>
              </w:rPr>
            </w:pPr>
            <w:r w:rsidRPr="00671421">
              <w:rPr>
                <w:color w:val="000000"/>
              </w:rPr>
              <w:t>Климова Т.В</w:t>
            </w:r>
          </w:p>
        </w:tc>
        <w:tc>
          <w:tcPr>
            <w:tcW w:w="1701" w:type="dxa"/>
          </w:tcPr>
          <w:p w:rsidR="00C81EF8" w:rsidRPr="00A52F37" w:rsidRDefault="00C81EF8" w:rsidP="00C81EF8">
            <w:pPr>
              <w:rPr>
                <w:color w:val="000000"/>
              </w:rPr>
            </w:pPr>
            <w:r w:rsidRPr="00BC12E5">
              <w:t>Диплом</w:t>
            </w:r>
            <w:r>
              <w:t>2</w:t>
            </w:r>
            <w:r w:rsidRPr="00BC12E5">
              <w:t>место</w:t>
            </w:r>
          </w:p>
          <w:p w:rsidR="00C81EF8" w:rsidRPr="002A5B43" w:rsidRDefault="00C81EF8" w:rsidP="00C81EF8"/>
        </w:tc>
      </w:tr>
      <w:tr w:rsidR="00C81EF8" w:rsidRPr="007E0B32" w:rsidTr="00C81EF8">
        <w:trPr>
          <w:trHeight w:val="182"/>
        </w:trPr>
        <w:tc>
          <w:tcPr>
            <w:tcW w:w="1843" w:type="dxa"/>
            <w:vMerge w:val="restart"/>
          </w:tcPr>
          <w:p w:rsidR="00C81EF8" w:rsidRDefault="00C81EF8" w:rsidP="00C81EF8">
            <w:pPr>
              <w:rPr>
                <w:color w:val="000000"/>
              </w:rPr>
            </w:pPr>
            <w:r>
              <w:rPr>
                <w:color w:val="000000"/>
              </w:rPr>
              <w:t>«Лучший подарок для папы»</w:t>
            </w:r>
          </w:p>
        </w:tc>
        <w:tc>
          <w:tcPr>
            <w:tcW w:w="1242" w:type="dxa"/>
            <w:vMerge w:val="restart"/>
          </w:tcPr>
          <w:p w:rsidR="00C81EF8" w:rsidRDefault="00C81EF8" w:rsidP="00C81EF8">
            <w:pPr>
              <w:rPr>
                <w:color w:val="000000"/>
              </w:rPr>
            </w:pPr>
            <w:r>
              <w:rPr>
                <w:color w:val="000000"/>
              </w:rPr>
              <w:t>Международный</w:t>
            </w:r>
          </w:p>
        </w:tc>
        <w:tc>
          <w:tcPr>
            <w:tcW w:w="1276" w:type="dxa"/>
            <w:vMerge w:val="restart"/>
          </w:tcPr>
          <w:p w:rsidR="00C81EF8" w:rsidRDefault="00C81EF8" w:rsidP="00C81EF8">
            <w:pPr>
              <w:rPr>
                <w:color w:val="000000"/>
              </w:rPr>
            </w:pPr>
            <w:r>
              <w:rPr>
                <w:color w:val="000000"/>
              </w:rPr>
              <w:t>Февраль 2020</w:t>
            </w:r>
          </w:p>
        </w:tc>
        <w:tc>
          <w:tcPr>
            <w:tcW w:w="2092" w:type="dxa"/>
          </w:tcPr>
          <w:p w:rsidR="00C81EF8" w:rsidRDefault="00C81EF8" w:rsidP="00C81EF8">
            <w:pPr>
              <w:rPr>
                <w:color w:val="000000"/>
              </w:rPr>
            </w:pPr>
            <w:r>
              <w:rPr>
                <w:color w:val="000000"/>
              </w:rPr>
              <w:t>Евсина Анна</w:t>
            </w:r>
          </w:p>
        </w:tc>
        <w:tc>
          <w:tcPr>
            <w:tcW w:w="1877" w:type="dxa"/>
          </w:tcPr>
          <w:p w:rsidR="00C81EF8" w:rsidRDefault="00C81EF8" w:rsidP="00C81EF8">
            <w:pPr>
              <w:rPr>
                <w:color w:val="000000"/>
              </w:rPr>
            </w:pPr>
            <w:r w:rsidRPr="00EC7D7E">
              <w:rPr>
                <w:color w:val="000000"/>
              </w:rPr>
              <w:t>Туражанова Г. И.</w:t>
            </w:r>
          </w:p>
        </w:tc>
        <w:tc>
          <w:tcPr>
            <w:tcW w:w="1701" w:type="dxa"/>
          </w:tcPr>
          <w:p w:rsidR="00C81EF8" w:rsidRDefault="00C81EF8" w:rsidP="00C81EF8">
            <w:r>
              <w:t>Диплом 2 место</w:t>
            </w:r>
          </w:p>
          <w:p w:rsidR="00C81EF8" w:rsidRDefault="00C81EF8" w:rsidP="00C81EF8"/>
        </w:tc>
      </w:tr>
      <w:tr w:rsidR="00C81EF8" w:rsidRPr="007E0B32" w:rsidTr="00C81EF8">
        <w:trPr>
          <w:trHeight w:val="182"/>
        </w:trPr>
        <w:tc>
          <w:tcPr>
            <w:tcW w:w="1843" w:type="dxa"/>
            <w:vMerge/>
          </w:tcPr>
          <w:p w:rsidR="00C81EF8" w:rsidRDefault="00C81EF8" w:rsidP="00C81EF8">
            <w:pPr>
              <w:rPr>
                <w:color w:val="000000"/>
              </w:rPr>
            </w:pPr>
          </w:p>
        </w:tc>
        <w:tc>
          <w:tcPr>
            <w:tcW w:w="1242" w:type="dxa"/>
            <w:vMerge/>
          </w:tcPr>
          <w:p w:rsidR="00C81EF8" w:rsidRDefault="00C81EF8" w:rsidP="00C81EF8">
            <w:pPr>
              <w:ind w:firstLine="148"/>
              <w:rPr>
                <w:color w:val="000000"/>
              </w:rPr>
            </w:pPr>
          </w:p>
        </w:tc>
        <w:tc>
          <w:tcPr>
            <w:tcW w:w="1276" w:type="dxa"/>
            <w:vMerge/>
          </w:tcPr>
          <w:p w:rsidR="00C81EF8" w:rsidRDefault="00C81EF8" w:rsidP="00C81EF8">
            <w:pPr>
              <w:rPr>
                <w:color w:val="000000"/>
              </w:rPr>
            </w:pPr>
          </w:p>
        </w:tc>
        <w:tc>
          <w:tcPr>
            <w:tcW w:w="2092" w:type="dxa"/>
          </w:tcPr>
          <w:p w:rsidR="00C81EF8" w:rsidRDefault="00C81EF8" w:rsidP="00C81EF8">
            <w:pPr>
              <w:rPr>
                <w:color w:val="000000"/>
              </w:rPr>
            </w:pPr>
            <w:r>
              <w:rPr>
                <w:color w:val="000000"/>
              </w:rPr>
              <w:t>Толда Кирилл</w:t>
            </w:r>
          </w:p>
        </w:tc>
        <w:tc>
          <w:tcPr>
            <w:tcW w:w="1877" w:type="dxa"/>
          </w:tcPr>
          <w:p w:rsidR="00C81EF8" w:rsidRPr="00EC7D7E" w:rsidRDefault="00C81EF8" w:rsidP="00C81EF8">
            <w:pPr>
              <w:rPr>
                <w:color w:val="000000"/>
              </w:rPr>
            </w:pPr>
            <w:r w:rsidRPr="00722BA0">
              <w:rPr>
                <w:color w:val="000000"/>
              </w:rPr>
              <w:t>Туражанова Г. И.</w:t>
            </w:r>
          </w:p>
        </w:tc>
        <w:tc>
          <w:tcPr>
            <w:tcW w:w="1701" w:type="dxa"/>
          </w:tcPr>
          <w:p w:rsidR="00C81EF8" w:rsidRDefault="00C81EF8" w:rsidP="00C81EF8">
            <w:r>
              <w:t>Диплом 3 место</w:t>
            </w:r>
          </w:p>
          <w:p w:rsidR="00C81EF8" w:rsidRDefault="00C81EF8" w:rsidP="00C81EF8"/>
        </w:tc>
      </w:tr>
      <w:tr w:rsidR="00C81EF8" w:rsidRPr="007E0B32" w:rsidTr="00C81EF8">
        <w:trPr>
          <w:trHeight w:val="182"/>
        </w:trPr>
        <w:tc>
          <w:tcPr>
            <w:tcW w:w="1843" w:type="dxa"/>
          </w:tcPr>
          <w:p w:rsidR="00C81EF8" w:rsidRPr="00A52F37" w:rsidRDefault="00C81EF8" w:rsidP="00C81EF8">
            <w:pPr>
              <w:rPr>
                <w:color w:val="000000"/>
              </w:rPr>
            </w:pPr>
            <w:r>
              <w:rPr>
                <w:color w:val="000000"/>
              </w:rPr>
              <w:lastRenderedPageBreak/>
              <w:t xml:space="preserve">Актерское  </w:t>
            </w:r>
            <w:r w:rsidRPr="00502AB1">
              <w:t xml:space="preserve"> </w:t>
            </w:r>
          </w:p>
          <w:p w:rsidR="00C81EF8" w:rsidRDefault="00C81EF8" w:rsidP="00C81EF8">
            <w:pPr>
              <w:rPr>
                <w:color w:val="000000"/>
              </w:rPr>
            </w:pPr>
            <w:r>
              <w:rPr>
                <w:color w:val="000000"/>
              </w:rPr>
              <w:t>Мастерство.С.Маршак</w:t>
            </w:r>
          </w:p>
          <w:p w:rsidR="00C81EF8" w:rsidRPr="00502AB1" w:rsidRDefault="00C81EF8" w:rsidP="00C81EF8">
            <w:pPr>
              <w:rPr>
                <w:color w:val="000000"/>
              </w:rPr>
            </w:pPr>
            <w:r>
              <w:rPr>
                <w:color w:val="000000"/>
              </w:rPr>
              <w:t>«Сказка о глупом  мыщонке»</w:t>
            </w:r>
          </w:p>
        </w:tc>
        <w:tc>
          <w:tcPr>
            <w:tcW w:w="1242" w:type="dxa"/>
          </w:tcPr>
          <w:p w:rsidR="00C81EF8" w:rsidRDefault="00C81EF8" w:rsidP="00C81EF8">
            <w:pPr>
              <w:rPr>
                <w:color w:val="000000"/>
              </w:rPr>
            </w:pPr>
            <w:r>
              <w:rPr>
                <w:color w:val="000000"/>
              </w:rPr>
              <w:t>Межрегиональный</w:t>
            </w:r>
          </w:p>
        </w:tc>
        <w:tc>
          <w:tcPr>
            <w:tcW w:w="1276" w:type="dxa"/>
          </w:tcPr>
          <w:p w:rsidR="00C81EF8" w:rsidRDefault="00C81EF8" w:rsidP="00C81EF8">
            <w:pPr>
              <w:rPr>
                <w:color w:val="000000"/>
              </w:rPr>
            </w:pPr>
            <w:r>
              <w:rPr>
                <w:color w:val="000000"/>
              </w:rPr>
              <w:t>Ноябрь</w:t>
            </w:r>
          </w:p>
          <w:p w:rsidR="00C81EF8" w:rsidRPr="00502AB1" w:rsidRDefault="00C81EF8" w:rsidP="00C81EF8">
            <w:pPr>
              <w:rPr>
                <w:color w:val="000000"/>
              </w:rPr>
            </w:pPr>
            <w:r>
              <w:rPr>
                <w:color w:val="000000"/>
              </w:rPr>
              <w:t>2019</w:t>
            </w:r>
          </w:p>
        </w:tc>
        <w:tc>
          <w:tcPr>
            <w:tcW w:w="2092" w:type="dxa"/>
          </w:tcPr>
          <w:p w:rsidR="00C81EF8" w:rsidRDefault="00C81EF8" w:rsidP="00C81EF8">
            <w:pPr>
              <w:rPr>
                <w:color w:val="000000"/>
              </w:rPr>
            </w:pPr>
            <w:r>
              <w:rPr>
                <w:color w:val="000000"/>
              </w:rPr>
              <w:t>Кретова Вероника</w:t>
            </w:r>
          </w:p>
          <w:p w:rsidR="00C81EF8" w:rsidRDefault="00C81EF8" w:rsidP="00C81EF8">
            <w:pPr>
              <w:rPr>
                <w:color w:val="000000"/>
              </w:rPr>
            </w:pPr>
            <w:r>
              <w:rPr>
                <w:color w:val="000000"/>
              </w:rPr>
              <w:t>Валетова Варя</w:t>
            </w:r>
          </w:p>
          <w:p w:rsidR="00C81EF8" w:rsidRDefault="00C81EF8" w:rsidP="00C81EF8">
            <w:pPr>
              <w:rPr>
                <w:color w:val="000000"/>
              </w:rPr>
            </w:pPr>
            <w:r>
              <w:rPr>
                <w:color w:val="000000"/>
              </w:rPr>
              <w:t>Садыралиева айбиге</w:t>
            </w:r>
          </w:p>
          <w:p w:rsidR="00C81EF8" w:rsidRDefault="00C81EF8" w:rsidP="00C81EF8">
            <w:pPr>
              <w:rPr>
                <w:color w:val="000000"/>
              </w:rPr>
            </w:pPr>
            <w:r>
              <w:rPr>
                <w:color w:val="000000"/>
              </w:rPr>
              <w:t>Зиннатуллина Настя</w:t>
            </w:r>
          </w:p>
          <w:p w:rsidR="00C81EF8" w:rsidRDefault="00C81EF8" w:rsidP="00C81EF8">
            <w:pPr>
              <w:rPr>
                <w:color w:val="000000"/>
              </w:rPr>
            </w:pPr>
            <w:r>
              <w:rPr>
                <w:color w:val="000000"/>
              </w:rPr>
              <w:t>Кравченко Анна</w:t>
            </w:r>
          </w:p>
          <w:p w:rsidR="00C81EF8" w:rsidRDefault="00C81EF8" w:rsidP="00C81EF8">
            <w:pPr>
              <w:rPr>
                <w:color w:val="000000"/>
              </w:rPr>
            </w:pPr>
            <w:r>
              <w:rPr>
                <w:color w:val="000000"/>
              </w:rPr>
              <w:t>ЛукинаЛлиза</w:t>
            </w:r>
          </w:p>
          <w:p w:rsidR="00C81EF8" w:rsidRDefault="00C81EF8" w:rsidP="00C81EF8">
            <w:pPr>
              <w:rPr>
                <w:color w:val="000000"/>
              </w:rPr>
            </w:pPr>
            <w:r>
              <w:rPr>
                <w:color w:val="000000"/>
              </w:rPr>
              <w:t>Гаврилова Маша</w:t>
            </w:r>
          </w:p>
          <w:p w:rsidR="00C81EF8" w:rsidRPr="00A52F37" w:rsidRDefault="00C81EF8" w:rsidP="00C81EF8">
            <w:pPr>
              <w:rPr>
                <w:color w:val="000000"/>
              </w:rPr>
            </w:pPr>
            <w:r>
              <w:rPr>
                <w:color w:val="000000"/>
              </w:rPr>
              <w:t>Муфтеева Нелли</w:t>
            </w:r>
          </w:p>
        </w:tc>
        <w:tc>
          <w:tcPr>
            <w:tcW w:w="1877" w:type="dxa"/>
          </w:tcPr>
          <w:p w:rsidR="00C81EF8" w:rsidRDefault="00C81EF8" w:rsidP="00C81EF8">
            <w:pPr>
              <w:rPr>
                <w:color w:val="000000"/>
              </w:rPr>
            </w:pPr>
            <w:r>
              <w:rPr>
                <w:color w:val="000000"/>
              </w:rPr>
              <w:t>Батршина ГТ.</w:t>
            </w:r>
          </w:p>
          <w:p w:rsidR="00C81EF8" w:rsidRPr="00A52F37" w:rsidRDefault="00C81EF8" w:rsidP="00C81EF8">
            <w:pPr>
              <w:rPr>
                <w:color w:val="000000"/>
              </w:rPr>
            </w:pPr>
          </w:p>
        </w:tc>
        <w:tc>
          <w:tcPr>
            <w:tcW w:w="1701" w:type="dxa"/>
          </w:tcPr>
          <w:p w:rsidR="00C81EF8" w:rsidRDefault="00C81EF8" w:rsidP="00C81EF8">
            <w:r>
              <w:t xml:space="preserve">Диплом </w:t>
            </w:r>
          </w:p>
          <w:p w:rsidR="00C81EF8" w:rsidRPr="00502AB1" w:rsidRDefault="00C81EF8" w:rsidP="00C81EF8">
            <w:r>
              <w:t>1 место</w:t>
            </w:r>
          </w:p>
        </w:tc>
      </w:tr>
      <w:tr w:rsidR="00C81EF8" w:rsidRPr="007E0B32" w:rsidTr="00C81EF8">
        <w:trPr>
          <w:trHeight w:val="182"/>
        </w:trPr>
        <w:tc>
          <w:tcPr>
            <w:tcW w:w="1843" w:type="dxa"/>
            <w:vMerge w:val="restart"/>
          </w:tcPr>
          <w:p w:rsidR="00C81EF8" w:rsidRDefault="00C81EF8" w:rsidP="00C81EF8">
            <w:pPr>
              <w:rPr>
                <w:color w:val="000000"/>
              </w:rPr>
            </w:pPr>
            <w:r>
              <w:rPr>
                <w:color w:val="000000"/>
              </w:rPr>
              <w:t>Декоротивно-прикладное искусство «Осенний лес»</w:t>
            </w:r>
          </w:p>
        </w:tc>
        <w:tc>
          <w:tcPr>
            <w:tcW w:w="1242" w:type="dxa"/>
            <w:vMerge w:val="restart"/>
          </w:tcPr>
          <w:p w:rsidR="00C81EF8" w:rsidRDefault="00C81EF8" w:rsidP="00C81EF8">
            <w:pPr>
              <w:rPr>
                <w:color w:val="000000"/>
              </w:rPr>
            </w:pPr>
            <w:r>
              <w:rPr>
                <w:color w:val="000000"/>
              </w:rPr>
              <w:t>Международный</w:t>
            </w:r>
          </w:p>
        </w:tc>
        <w:tc>
          <w:tcPr>
            <w:tcW w:w="1276" w:type="dxa"/>
            <w:vMerge w:val="restart"/>
          </w:tcPr>
          <w:p w:rsidR="00C81EF8" w:rsidRDefault="00C81EF8" w:rsidP="00C81EF8">
            <w:pPr>
              <w:rPr>
                <w:color w:val="000000"/>
              </w:rPr>
            </w:pPr>
            <w:r>
              <w:rPr>
                <w:color w:val="000000"/>
              </w:rPr>
              <w:t>Ноябрь</w:t>
            </w:r>
          </w:p>
          <w:p w:rsidR="00C81EF8" w:rsidRDefault="00C81EF8" w:rsidP="00C81EF8">
            <w:pPr>
              <w:rPr>
                <w:color w:val="000000"/>
              </w:rPr>
            </w:pPr>
            <w:r>
              <w:rPr>
                <w:color w:val="000000"/>
              </w:rPr>
              <w:t>2019</w:t>
            </w:r>
          </w:p>
        </w:tc>
        <w:tc>
          <w:tcPr>
            <w:tcW w:w="2092" w:type="dxa"/>
          </w:tcPr>
          <w:p w:rsidR="00C81EF8" w:rsidRDefault="00C81EF8" w:rsidP="00C81EF8">
            <w:pPr>
              <w:rPr>
                <w:color w:val="000000"/>
              </w:rPr>
            </w:pPr>
            <w:r>
              <w:rPr>
                <w:color w:val="000000"/>
              </w:rPr>
              <w:t>Садыралиева Айбиге</w:t>
            </w:r>
          </w:p>
        </w:tc>
        <w:tc>
          <w:tcPr>
            <w:tcW w:w="1877" w:type="dxa"/>
          </w:tcPr>
          <w:p w:rsidR="00C81EF8" w:rsidRDefault="00C81EF8" w:rsidP="00C81EF8">
            <w:pPr>
              <w:rPr>
                <w:color w:val="000000"/>
              </w:rPr>
            </w:pPr>
            <w:r>
              <w:rPr>
                <w:color w:val="000000"/>
              </w:rPr>
              <w:t>Батршина ГТ.</w:t>
            </w:r>
          </w:p>
          <w:p w:rsidR="00C81EF8" w:rsidRDefault="00C81EF8" w:rsidP="00C81EF8">
            <w:pPr>
              <w:rPr>
                <w:color w:val="000000"/>
              </w:rPr>
            </w:pPr>
          </w:p>
        </w:tc>
        <w:tc>
          <w:tcPr>
            <w:tcW w:w="1701" w:type="dxa"/>
          </w:tcPr>
          <w:p w:rsidR="00C81EF8" w:rsidRDefault="00C81EF8" w:rsidP="00C81EF8">
            <w:r>
              <w:t xml:space="preserve">Диплом </w:t>
            </w:r>
          </w:p>
          <w:p w:rsidR="00C81EF8" w:rsidRDefault="00C81EF8" w:rsidP="00C81EF8">
            <w:r>
              <w:t>1 место</w:t>
            </w:r>
          </w:p>
        </w:tc>
      </w:tr>
      <w:tr w:rsidR="00C81EF8" w:rsidRPr="007E0B32" w:rsidTr="00C81EF8">
        <w:trPr>
          <w:trHeight w:val="182"/>
        </w:trPr>
        <w:tc>
          <w:tcPr>
            <w:tcW w:w="1843" w:type="dxa"/>
            <w:vMerge/>
          </w:tcPr>
          <w:p w:rsidR="00C81EF8" w:rsidRDefault="00C81EF8" w:rsidP="00C81EF8">
            <w:pPr>
              <w:rPr>
                <w:color w:val="000000"/>
              </w:rPr>
            </w:pPr>
          </w:p>
        </w:tc>
        <w:tc>
          <w:tcPr>
            <w:tcW w:w="1242" w:type="dxa"/>
            <w:vMerge/>
          </w:tcPr>
          <w:p w:rsidR="00C81EF8" w:rsidRDefault="00C81EF8" w:rsidP="00C81EF8">
            <w:pPr>
              <w:rPr>
                <w:color w:val="000000"/>
              </w:rPr>
            </w:pPr>
          </w:p>
        </w:tc>
        <w:tc>
          <w:tcPr>
            <w:tcW w:w="1276" w:type="dxa"/>
            <w:vMerge/>
          </w:tcPr>
          <w:p w:rsidR="00C81EF8" w:rsidRDefault="00C81EF8" w:rsidP="00C81EF8">
            <w:pPr>
              <w:rPr>
                <w:color w:val="000000"/>
              </w:rPr>
            </w:pPr>
          </w:p>
        </w:tc>
        <w:tc>
          <w:tcPr>
            <w:tcW w:w="2092" w:type="dxa"/>
          </w:tcPr>
          <w:p w:rsidR="00C81EF8" w:rsidRDefault="00C81EF8" w:rsidP="00C81EF8">
            <w:pPr>
              <w:rPr>
                <w:color w:val="000000"/>
              </w:rPr>
            </w:pPr>
            <w:r>
              <w:rPr>
                <w:color w:val="000000"/>
              </w:rPr>
              <w:t>Гаврилова Мария</w:t>
            </w:r>
          </w:p>
        </w:tc>
        <w:tc>
          <w:tcPr>
            <w:tcW w:w="1877" w:type="dxa"/>
          </w:tcPr>
          <w:p w:rsidR="00C81EF8" w:rsidRDefault="00C81EF8" w:rsidP="00C81EF8">
            <w:pPr>
              <w:rPr>
                <w:color w:val="000000"/>
              </w:rPr>
            </w:pPr>
            <w:r>
              <w:rPr>
                <w:color w:val="000000"/>
              </w:rPr>
              <w:t>Батршина ГТ.</w:t>
            </w:r>
          </w:p>
          <w:p w:rsidR="00C81EF8" w:rsidRDefault="00C81EF8" w:rsidP="00C81EF8">
            <w:pPr>
              <w:rPr>
                <w:color w:val="000000"/>
              </w:rPr>
            </w:pPr>
          </w:p>
        </w:tc>
        <w:tc>
          <w:tcPr>
            <w:tcW w:w="1701" w:type="dxa"/>
          </w:tcPr>
          <w:p w:rsidR="00C81EF8" w:rsidRDefault="00C81EF8" w:rsidP="00C81EF8">
            <w:r>
              <w:t xml:space="preserve">Диплом </w:t>
            </w:r>
          </w:p>
          <w:p w:rsidR="00C81EF8" w:rsidRDefault="00C81EF8" w:rsidP="00C81EF8">
            <w:r>
              <w:t>2 место</w:t>
            </w:r>
          </w:p>
        </w:tc>
      </w:tr>
      <w:tr w:rsidR="00C81EF8" w:rsidRPr="007E0B32" w:rsidTr="00C81EF8">
        <w:trPr>
          <w:trHeight w:val="182"/>
        </w:trPr>
        <w:tc>
          <w:tcPr>
            <w:tcW w:w="1843" w:type="dxa"/>
            <w:vMerge/>
          </w:tcPr>
          <w:p w:rsidR="00C81EF8" w:rsidRDefault="00C81EF8" w:rsidP="00C81EF8">
            <w:pPr>
              <w:rPr>
                <w:color w:val="000000"/>
              </w:rPr>
            </w:pPr>
          </w:p>
        </w:tc>
        <w:tc>
          <w:tcPr>
            <w:tcW w:w="1242" w:type="dxa"/>
            <w:vMerge/>
          </w:tcPr>
          <w:p w:rsidR="00C81EF8" w:rsidRDefault="00C81EF8" w:rsidP="00C81EF8">
            <w:pPr>
              <w:rPr>
                <w:color w:val="000000"/>
              </w:rPr>
            </w:pPr>
          </w:p>
        </w:tc>
        <w:tc>
          <w:tcPr>
            <w:tcW w:w="1276" w:type="dxa"/>
            <w:vMerge/>
          </w:tcPr>
          <w:p w:rsidR="00C81EF8" w:rsidRDefault="00C81EF8" w:rsidP="00C81EF8">
            <w:pPr>
              <w:rPr>
                <w:color w:val="000000"/>
              </w:rPr>
            </w:pPr>
          </w:p>
        </w:tc>
        <w:tc>
          <w:tcPr>
            <w:tcW w:w="2092" w:type="dxa"/>
          </w:tcPr>
          <w:p w:rsidR="00C81EF8" w:rsidRDefault="00C81EF8" w:rsidP="00C81EF8">
            <w:pPr>
              <w:rPr>
                <w:color w:val="000000"/>
              </w:rPr>
            </w:pPr>
            <w:r>
              <w:rPr>
                <w:color w:val="000000"/>
              </w:rPr>
              <w:t>Боцан Витя</w:t>
            </w:r>
          </w:p>
        </w:tc>
        <w:tc>
          <w:tcPr>
            <w:tcW w:w="1877" w:type="dxa"/>
          </w:tcPr>
          <w:p w:rsidR="00C81EF8" w:rsidRDefault="00C81EF8" w:rsidP="00C81EF8">
            <w:pPr>
              <w:rPr>
                <w:color w:val="000000"/>
              </w:rPr>
            </w:pPr>
            <w:r>
              <w:rPr>
                <w:color w:val="000000"/>
              </w:rPr>
              <w:t>Батршина ГТ.</w:t>
            </w:r>
          </w:p>
          <w:p w:rsidR="00C81EF8" w:rsidRDefault="00C81EF8" w:rsidP="00C81EF8">
            <w:pPr>
              <w:rPr>
                <w:color w:val="000000"/>
              </w:rPr>
            </w:pPr>
          </w:p>
        </w:tc>
        <w:tc>
          <w:tcPr>
            <w:tcW w:w="1701" w:type="dxa"/>
          </w:tcPr>
          <w:p w:rsidR="00C81EF8" w:rsidRDefault="00C81EF8" w:rsidP="00C81EF8">
            <w:r>
              <w:t xml:space="preserve">Диплом </w:t>
            </w:r>
          </w:p>
          <w:p w:rsidR="00C81EF8" w:rsidRDefault="00C81EF8" w:rsidP="00C81EF8">
            <w:r>
              <w:t>3 место</w:t>
            </w:r>
          </w:p>
        </w:tc>
      </w:tr>
      <w:tr w:rsidR="00C81EF8" w:rsidRPr="007E0B32" w:rsidTr="00C81EF8">
        <w:trPr>
          <w:trHeight w:val="182"/>
        </w:trPr>
        <w:tc>
          <w:tcPr>
            <w:tcW w:w="1843" w:type="dxa"/>
          </w:tcPr>
          <w:p w:rsidR="00C81EF8" w:rsidRPr="001C3A4E" w:rsidRDefault="00C81EF8" w:rsidP="00C81EF8">
            <w:pPr>
              <w:rPr>
                <w:color w:val="000000"/>
              </w:rPr>
            </w:pPr>
            <w:r w:rsidRPr="001C3A4E">
              <w:rPr>
                <w:color w:val="000000"/>
              </w:rPr>
              <w:t xml:space="preserve">«Осенний забег» ОФП 23 февраля </w:t>
            </w:r>
          </w:p>
        </w:tc>
        <w:tc>
          <w:tcPr>
            <w:tcW w:w="1242" w:type="dxa"/>
          </w:tcPr>
          <w:p w:rsidR="00C81EF8" w:rsidRPr="001C3A4E" w:rsidRDefault="00C81EF8" w:rsidP="00C81EF8">
            <w:pPr>
              <w:ind w:firstLine="148"/>
              <w:rPr>
                <w:color w:val="000000"/>
              </w:rPr>
            </w:pPr>
            <w:r w:rsidRPr="001C3A4E">
              <w:rPr>
                <w:color w:val="000000"/>
              </w:rPr>
              <w:t>городской</w:t>
            </w:r>
          </w:p>
        </w:tc>
        <w:tc>
          <w:tcPr>
            <w:tcW w:w="1276" w:type="dxa"/>
          </w:tcPr>
          <w:p w:rsidR="00C81EF8" w:rsidRPr="001C3A4E" w:rsidRDefault="00C81EF8" w:rsidP="00C81EF8">
            <w:pPr>
              <w:rPr>
                <w:color w:val="000000"/>
              </w:rPr>
            </w:pPr>
            <w:r w:rsidRPr="001C3A4E">
              <w:rPr>
                <w:color w:val="000000"/>
              </w:rPr>
              <w:t>Сентябрь  ноябрь 2019</w:t>
            </w:r>
          </w:p>
        </w:tc>
        <w:tc>
          <w:tcPr>
            <w:tcW w:w="2092" w:type="dxa"/>
          </w:tcPr>
          <w:p w:rsidR="00C81EF8" w:rsidRPr="001C3A4E" w:rsidRDefault="00C81EF8" w:rsidP="00C81EF8">
            <w:pPr>
              <w:rPr>
                <w:color w:val="000000"/>
              </w:rPr>
            </w:pPr>
            <w:r w:rsidRPr="001C3A4E">
              <w:rPr>
                <w:color w:val="000000"/>
              </w:rPr>
              <w:t>Каткова Р</w:t>
            </w:r>
          </w:p>
          <w:p w:rsidR="00C81EF8" w:rsidRPr="001C3A4E" w:rsidRDefault="00C81EF8" w:rsidP="00C81EF8">
            <w:pPr>
              <w:rPr>
                <w:color w:val="000000"/>
              </w:rPr>
            </w:pPr>
            <w:r w:rsidRPr="001C3A4E">
              <w:rPr>
                <w:color w:val="000000"/>
              </w:rPr>
              <w:t xml:space="preserve"> Соснин К.</w:t>
            </w:r>
          </w:p>
          <w:p w:rsidR="00C81EF8" w:rsidRPr="001C3A4E" w:rsidRDefault="00C81EF8" w:rsidP="00C81EF8">
            <w:pPr>
              <w:rPr>
                <w:color w:val="000000"/>
              </w:rPr>
            </w:pPr>
            <w:r w:rsidRPr="001C3A4E">
              <w:rPr>
                <w:color w:val="000000"/>
              </w:rPr>
              <w:t>Соснин Д.</w:t>
            </w:r>
          </w:p>
          <w:p w:rsidR="00C81EF8" w:rsidRPr="001C3A4E" w:rsidRDefault="00C81EF8" w:rsidP="00C81EF8">
            <w:pPr>
              <w:rPr>
                <w:color w:val="000000"/>
              </w:rPr>
            </w:pPr>
            <w:r w:rsidRPr="001C3A4E">
              <w:rPr>
                <w:color w:val="000000"/>
              </w:rPr>
              <w:t xml:space="preserve"> Долгова М.</w:t>
            </w:r>
          </w:p>
          <w:p w:rsidR="00C81EF8" w:rsidRPr="001C3A4E" w:rsidRDefault="00C81EF8" w:rsidP="00C81EF8">
            <w:pPr>
              <w:rPr>
                <w:color w:val="000000"/>
              </w:rPr>
            </w:pPr>
            <w:r w:rsidRPr="001C3A4E">
              <w:rPr>
                <w:color w:val="000000"/>
              </w:rPr>
              <w:t xml:space="preserve"> Анишенко М.</w:t>
            </w:r>
          </w:p>
          <w:p w:rsidR="00C81EF8" w:rsidRPr="001C3A4E" w:rsidRDefault="00C81EF8" w:rsidP="00C81EF8">
            <w:pPr>
              <w:rPr>
                <w:color w:val="000000"/>
              </w:rPr>
            </w:pPr>
            <w:r w:rsidRPr="001C3A4E">
              <w:rPr>
                <w:color w:val="000000"/>
              </w:rPr>
              <w:t>Надежкина К.</w:t>
            </w:r>
          </w:p>
        </w:tc>
        <w:tc>
          <w:tcPr>
            <w:tcW w:w="1877" w:type="dxa"/>
          </w:tcPr>
          <w:p w:rsidR="00C81EF8" w:rsidRPr="001C3A4E" w:rsidRDefault="00C81EF8" w:rsidP="00C81EF8">
            <w:pPr>
              <w:rPr>
                <w:color w:val="000000"/>
              </w:rPr>
            </w:pPr>
            <w:r w:rsidRPr="001C3A4E">
              <w:rPr>
                <w:color w:val="000000"/>
              </w:rPr>
              <w:t>Чижова А.И.</w:t>
            </w:r>
          </w:p>
        </w:tc>
        <w:tc>
          <w:tcPr>
            <w:tcW w:w="1701" w:type="dxa"/>
          </w:tcPr>
          <w:p w:rsidR="00C81EF8" w:rsidRDefault="00C81EF8" w:rsidP="00C81EF8">
            <w:r>
              <w:t xml:space="preserve">Участие </w:t>
            </w:r>
          </w:p>
        </w:tc>
      </w:tr>
      <w:tr w:rsidR="00C81EF8" w:rsidRPr="007E0B32" w:rsidTr="00C81EF8">
        <w:trPr>
          <w:trHeight w:val="223"/>
        </w:trPr>
        <w:tc>
          <w:tcPr>
            <w:tcW w:w="1843" w:type="dxa"/>
            <w:vMerge w:val="restart"/>
          </w:tcPr>
          <w:p w:rsidR="00C81EF8" w:rsidRDefault="00C81EF8" w:rsidP="00C81EF8">
            <w:pPr>
              <w:rPr>
                <w:color w:val="000000"/>
              </w:rPr>
            </w:pPr>
            <w:r>
              <w:rPr>
                <w:color w:val="000000"/>
              </w:rPr>
              <w:t>«Моя любимая семья»</w:t>
            </w:r>
          </w:p>
          <w:p w:rsidR="00C81EF8" w:rsidRDefault="00C81EF8" w:rsidP="00C81EF8">
            <w:pPr>
              <w:rPr>
                <w:color w:val="000000"/>
              </w:rPr>
            </w:pPr>
          </w:p>
        </w:tc>
        <w:tc>
          <w:tcPr>
            <w:tcW w:w="1242" w:type="dxa"/>
            <w:vMerge w:val="restart"/>
          </w:tcPr>
          <w:p w:rsidR="00C81EF8" w:rsidRPr="00502AB1" w:rsidRDefault="00C81EF8" w:rsidP="00C81EF8">
            <w:pPr>
              <w:rPr>
                <w:color w:val="000000"/>
              </w:rPr>
            </w:pPr>
            <w:r w:rsidRPr="00502AB1">
              <w:rPr>
                <w:color w:val="000000"/>
              </w:rPr>
              <w:t>ДОУ</w:t>
            </w:r>
          </w:p>
        </w:tc>
        <w:tc>
          <w:tcPr>
            <w:tcW w:w="1276" w:type="dxa"/>
            <w:vMerge w:val="restart"/>
          </w:tcPr>
          <w:p w:rsidR="00C81EF8" w:rsidRDefault="00C81EF8" w:rsidP="00C81EF8">
            <w:pPr>
              <w:rPr>
                <w:color w:val="000000"/>
              </w:rPr>
            </w:pPr>
            <w:r>
              <w:rPr>
                <w:color w:val="000000"/>
              </w:rPr>
              <w:t xml:space="preserve">Март </w:t>
            </w:r>
          </w:p>
          <w:p w:rsidR="00C81EF8" w:rsidRDefault="00C81EF8" w:rsidP="00C81EF8">
            <w:pPr>
              <w:rPr>
                <w:color w:val="000000"/>
              </w:rPr>
            </w:pPr>
            <w:r>
              <w:rPr>
                <w:color w:val="000000"/>
              </w:rPr>
              <w:t>2019</w:t>
            </w:r>
          </w:p>
        </w:tc>
        <w:tc>
          <w:tcPr>
            <w:tcW w:w="2092" w:type="dxa"/>
          </w:tcPr>
          <w:p w:rsidR="00C81EF8" w:rsidRDefault="00C81EF8" w:rsidP="00C81EF8">
            <w:pPr>
              <w:rPr>
                <w:color w:val="000000"/>
              </w:rPr>
            </w:pPr>
            <w:r>
              <w:rPr>
                <w:color w:val="000000"/>
              </w:rPr>
              <w:t>Садыкова Лиля</w:t>
            </w:r>
          </w:p>
        </w:tc>
        <w:tc>
          <w:tcPr>
            <w:tcW w:w="1877" w:type="dxa"/>
          </w:tcPr>
          <w:p w:rsidR="00C81EF8" w:rsidRDefault="00C81EF8" w:rsidP="00C81EF8">
            <w:pPr>
              <w:rPr>
                <w:color w:val="000000"/>
              </w:rPr>
            </w:pPr>
            <w:r>
              <w:rPr>
                <w:color w:val="000000"/>
              </w:rPr>
              <w:t>Хаирова Ф.Р.</w:t>
            </w:r>
          </w:p>
        </w:tc>
        <w:tc>
          <w:tcPr>
            <w:tcW w:w="1701" w:type="dxa"/>
          </w:tcPr>
          <w:p w:rsidR="00C81EF8" w:rsidRPr="00C23F79" w:rsidRDefault="00C81EF8" w:rsidP="00C81EF8">
            <w:pPr>
              <w:rPr>
                <w:color w:val="000000"/>
              </w:rPr>
            </w:pPr>
            <w:r w:rsidRPr="00C23F79">
              <w:t>Диплом 1 место</w:t>
            </w:r>
            <w:r w:rsidRPr="00C23F79">
              <w:rPr>
                <w:color w:val="000000"/>
              </w:rPr>
              <w:t xml:space="preserve"> </w:t>
            </w:r>
          </w:p>
          <w:p w:rsidR="00C81EF8" w:rsidRPr="00C23F79" w:rsidRDefault="00C81EF8" w:rsidP="00C81EF8"/>
        </w:tc>
      </w:tr>
      <w:tr w:rsidR="00C81EF8" w:rsidRPr="007E0B32" w:rsidTr="00C81EF8">
        <w:trPr>
          <w:trHeight w:val="182"/>
        </w:trPr>
        <w:tc>
          <w:tcPr>
            <w:tcW w:w="1843" w:type="dxa"/>
            <w:vMerge/>
          </w:tcPr>
          <w:p w:rsidR="00C81EF8" w:rsidRDefault="00C81EF8" w:rsidP="00C81EF8">
            <w:pPr>
              <w:rPr>
                <w:color w:val="000000"/>
              </w:rPr>
            </w:pPr>
          </w:p>
        </w:tc>
        <w:tc>
          <w:tcPr>
            <w:tcW w:w="1242" w:type="dxa"/>
            <w:vMerge/>
          </w:tcPr>
          <w:p w:rsidR="00C81EF8" w:rsidRDefault="00C81EF8" w:rsidP="00C81EF8">
            <w:pPr>
              <w:rPr>
                <w:color w:val="000000"/>
              </w:rPr>
            </w:pPr>
          </w:p>
        </w:tc>
        <w:tc>
          <w:tcPr>
            <w:tcW w:w="1276" w:type="dxa"/>
            <w:vMerge/>
          </w:tcPr>
          <w:p w:rsidR="00C81EF8" w:rsidRDefault="00C81EF8" w:rsidP="00C81EF8">
            <w:pPr>
              <w:rPr>
                <w:color w:val="000000"/>
              </w:rPr>
            </w:pPr>
          </w:p>
        </w:tc>
        <w:tc>
          <w:tcPr>
            <w:tcW w:w="2092" w:type="dxa"/>
          </w:tcPr>
          <w:p w:rsidR="00C81EF8" w:rsidRDefault="00C81EF8" w:rsidP="00C81EF8">
            <w:pPr>
              <w:rPr>
                <w:color w:val="000000"/>
              </w:rPr>
            </w:pPr>
            <w:r>
              <w:rPr>
                <w:color w:val="000000"/>
              </w:rPr>
              <w:t>Долгин Паша</w:t>
            </w:r>
          </w:p>
        </w:tc>
        <w:tc>
          <w:tcPr>
            <w:tcW w:w="1877" w:type="dxa"/>
          </w:tcPr>
          <w:p w:rsidR="00C81EF8" w:rsidRPr="00A52F37" w:rsidRDefault="00C81EF8" w:rsidP="00C81EF8">
            <w:pPr>
              <w:rPr>
                <w:color w:val="000000"/>
              </w:rPr>
            </w:pPr>
            <w:r>
              <w:rPr>
                <w:color w:val="000000"/>
              </w:rPr>
              <w:t>Хаирова Ф.Р.</w:t>
            </w:r>
          </w:p>
          <w:p w:rsidR="00C81EF8" w:rsidRDefault="00C81EF8" w:rsidP="00C81EF8">
            <w:pPr>
              <w:rPr>
                <w:color w:val="000000"/>
              </w:rPr>
            </w:pPr>
          </w:p>
        </w:tc>
        <w:tc>
          <w:tcPr>
            <w:tcW w:w="1701" w:type="dxa"/>
          </w:tcPr>
          <w:p w:rsidR="00C81EF8" w:rsidRPr="00C23F79" w:rsidRDefault="00C81EF8" w:rsidP="00C81EF8">
            <w:r>
              <w:t>Диплом 2 место</w:t>
            </w:r>
          </w:p>
        </w:tc>
      </w:tr>
      <w:tr w:rsidR="00C81EF8" w:rsidRPr="007E0B32" w:rsidTr="00C81EF8">
        <w:trPr>
          <w:trHeight w:val="182"/>
        </w:trPr>
        <w:tc>
          <w:tcPr>
            <w:tcW w:w="1843" w:type="dxa"/>
            <w:vMerge/>
          </w:tcPr>
          <w:p w:rsidR="00C81EF8" w:rsidRDefault="00C81EF8" w:rsidP="00C81EF8">
            <w:pPr>
              <w:rPr>
                <w:color w:val="000000"/>
              </w:rPr>
            </w:pPr>
          </w:p>
        </w:tc>
        <w:tc>
          <w:tcPr>
            <w:tcW w:w="1242" w:type="dxa"/>
            <w:vMerge/>
          </w:tcPr>
          <w:p w:rsidR="00C81EF8" w:rsidRDefault="00C81EF8" w:rsidP="00C81EF8">
            <w:pPr>
              <w:rPr>
                <w:color w:val="000000"/>
              </w:rPr>
            </w:pPr>
          </w:p>
        </w:tc>
        <w:tc>
          <w:tcPr>
            <w:tcW w:w="1276" w:type="dxa"/>
            <w:vMerge/>
          </w:tcPr>
          <w:p w:rsidR="00C81EF8" w:rsidRDefault="00C81EF8" w:rsidP="00C81EF8">
            <w:pPr>
              <w:rPr>
                <w:color w:val="000000"/>
              </w:rPr>
            </w:pPr>
          </w:p>
        </w:tc>
        <w:tc>
          <w:tcPr>
            <w:tcW w:w="2092" w:type="dxa"/>
          </w:tcPr>
          <w:p w:rsidR="00C81EF8" w:rsidRDefault="00C81EF8" w:rsidP="00C81EF8">
            <w:pPr>
              <w:rPr>
                <w:color w:val="000000"/>
              </w:rPr>
            </w:pPr>
            <w:r>
              <w:rPr>
                <w:color w:val="000000"/>
              </w:rPr>
              <w:t>Суханова Кристина</w:t>
            </w:r>
            <w:r>
              <w:rPr>
                <w:color w:val="000000"/>
              </w:rPr>
              <w:br/>
            </w:r>
          </w:p>
        </w:tc>
        <w:tc>
          <w:tcPr>
            <w:tcW w:w="1877" w:type="dxa"/>
          </w:tcPr>
          <w:p w:rsidR="00C81EF8" w:rsidRDefault="00C81EF8" w:rsidP="00C81EF8">
            <w:pPr>
              <w:rPr>
                <w:color w:val="000000"/>
              </w:rPr>
            </w:pPr>
            <w:r>
              <w:rPr>
                <w:color w:val="000000"/>
              </w:rPr>
              <w:t>Красносельских М.Г.</w:t>
            </w:r>
          </w:p>
        </w:tc>
        <w:tc>
          <w:tcPr>
            <w:tcW w:w="1701" w:type="dxa"/>
          </w:tcPr>
          <w:p w:rsidR="00C81EF8" w:rsidRDefault="00C81EF8" w:rsidP="00C81EF8">
            <w:pPr>
              <w:rPr>
                <w:color w:val="000000"/>
              </w:rPr>
            </w:pPr>
            <w:r>
              <w:rPr>
                <w:color w:val="000000"/>
              </w:rPr>
              <w:t>Диплом 3 место</w:t>
            </w:r>
          </w:p>
          <w:p w:rsidR="00C81EF8" w:rsidRDefault="00C81EF8" w:rsidP="00C81EF8">
            <w:pPr>
              <w:jc w:val="center"/>
              <w:rPr>
                <w:color w:val="000000"/>
              </w:rPr>
            </w:pPr>
          </w:p>
        </w:tc>
      </w:tr>
      <w:tr w:rsidR="00C81EF8" w:rsidRPr="007E0B32" w:rsidTr="00C81EF8">
        <w:trPr>
          <w:trHeight w:val="182"/>
        </w:trPr>
        <w:tc>
          <w:tcPr>
            <w:tcW w:w="1843" w:type="dxa"/>
          </w:tcPr>
          <w:p w:rsidR="00C81EF8" w:rsidRDefault="00C81EF8" w:rsidP="00C81EF8">
            <w:pPr>
              <w:rPr>
                <w:color w:val="000000"/>
              </w:rPr>
            </w:pPr>
            <w:r>
              <w:rPr>
                <w:color w:val="000000"/>
              </w:rPr>
              <w:t>«Техника Победы»</w:t>
            </w:r>
          </w:p>
        </w:tc>
        <w:tc>
          <w:tcPr>
            <w:tcW w:w="1242" w:type="dxa"/>
          </w:tcPr>
          <w:p w:rsidR="00C81EF8" w:rsidRDefault="00C81EF8" w:rsidP="00C81EF8">
            <w:pPr>
              <w:rPr>
                <w:color w:val="000000"/>
              </w:rPr>
            </w:pPr>
            <w:r>
              <w:rPr>
                <w:color w:val="000000"/>
              </w:rPr>
              <w:t>ДОУ</w:t>
            </w:r>
          </w:p>
        </w:tc>
        <w:tc>
          <w:tcPr>
            <w:tcW w:w="1276" w:type="dxa"/>
          </w:tcPr>
          <w:p w:rsidR="00C81EF8" w:rsidRDefault="00C81EF8" w:rsidP="00C81EF8">
            <w:pPr>
              <w:rPr>
                <w:color w:val="000000"/>
              </w:rPr>
            </w:pPr>
            <w:r>
              <w:rPr>
                <w:color w:val="000000"/>
              </w:rPr>
              <w:t xml:space="preserve">Апрель 2019 </w:t>
            </w:r>
          </w:p>
        </w:tc>
        <w:tc>
          <w:tcPr>
            <w:tcW w:w="2092" w:type="dxa"/>
          </w:tcPr>
          <w:p w:rsidR="00C81EF8" w:rsidRDefault="00C81EF8" w:rsidP="00C81EF8">
            <w:pPr>
              <w:rPr>
                <w:color w:val="000000"/>
              </w:rPr>
            </w:pPr>
            <w:r>
              <w:rPr>
                <w:color w:val="000000"/>
              </w:rPr>
              <w:t>Мустакимов Артур</w:t>
            </w:r>
          </w:p>
        </w:tc>
        <w:tc>
          <w:tcPr>
            <w:tcW w:w="1877" w:type="dxa"/>
          </w:tcPr>
          <w:p w:rsidR="00C81EF8" w:rsidRPr="00C16F01" w:rsidRDefault="00C81EF8" w:rsidP="00C81EF8">
            <w:r>
              <w:t xml:space="preserve"> Киселева А.В.</w:t>
            </w:r>
          </w:p>
        </w:tc>
        <w:tc>
          <w:tcPr>
            <w:tcW w:w="1701" w:type="dxa"/>
          </w:tcPr>
          <w:p w:rsidR="00C81EF8" w:rsidRDefault="00C81EF8" w:rsidP="00C81EF8">
            <w:pPr>
              <w:rPr>
                <w:color w:val="000000"/>
              </w:rPr>
            </w:pPr>
            <w:r>
              <w:rPr>
                <w:color w:val="000000"/>
              </w:rPr>
              <w:t>Диплом</w:t>
            </w:r>
          </w:p>
        </w:tc>
      </w:tr>
      <w:tr w:rsidR="00C81EF8" w:rsidRPr="007E0B32" w:rsidTr="00C81EF8">
        <w:trPr>
          <w:trHeight w:val="182"/>
        </w:trPr>
        <w:tc>
          <w:tcPr>
            <w:tcW w:w="1843" w:type="dxa"/>
          </w:tcPr>
          <w:p w:rsidR="00C81EF8" w:rsidRPr="002C2D37" w:rsidRDefault="00C81EF8" w:rsidP="00C81EF8">
            <w:pPr>
              <w:rPr>
                <w:color w:val="000000"/>
              </w:rPr>
            </w:pPr>
            <w:r w:rsidRPr="002C2D37">
              <w:rPr>
                <w:color w:val="000000"/>
              </w:rPr>
              <w:t>«Военная техника»</w:t>
            </w:r>
          </w:p>
        </w:tc>
        <w:tc>
          <w:tcPr>
            <w:tcW w:w="1242" w:type="dxa"/>
          </w:tcPr>
          <w:p w:rsidR="00C81EF8" w:rsidRPr="002C2D37" w:rsidRDefault="00C81EF8" w:rsidP="00C81EF8">
            <w:pPr>
              <w:rPr>
                <w:color w:val="000000"/>
              </w:rPr>
            </w:pPr>
            <w:r w:rsidRPr="002C2D37">
              <w:rPr>
                <w:color w:val="000000"/>
              </w:rPr>
              <w:t>Всероссийский конкурс для детей и молодёжи</w:t>
            </w:r>
          </w:p>
        </w:tc>
        <w:tc>
          <w:tcPr>
            <w:tcW w:w="1276" w:type="dxa"/>
          </w:tcPr>
          <w:p w:rsidR="00C81EF8" w:rsidRPr="002C2D37" w:rsidRDefault="00C81EF8" w:rsidP="00C81EF8">
            <w:pPr>
              <w:rPr>
                <w:color w:val="000000"/>
              </w:rPr>
            </w:pPr>
            <w:r w:rsidRPr="002C2D37">
              <w:rPr>
                <w:color w:val="000000"/>
              </w:rPr>
              <w:t>Февраль 2020</w:t>
            </w:r>
          </w:p>
        </w:tc>
        <w:tc>
          <w:tcPr>
            <w:tcW w:w="2092" w:type="dxa"/>
          </w:tcPr>
          <w:p w:rsidR="00C81EF8" w:rsidRPr="002C2D37" w:rsidRDefault="00C81EF8" w:rsidP="00C81EF8">
            <w:pPr>
              <w:rPr>
                <w:color w:val="000000"/>
              </w:rPr>
            </w:pPr>
            <w:r w:rsidRPr="002C2D37">
              <w:rPr>
                <w:color w:val="000000"/>
              </w:rPr>
              <w:t>Рабый Леонид</w:t>
            </w:r>
          </w:p>
        </w:tc>
        <w:tc>
          <w:tcPr>
            <w:tcW w:w="1877" w:type="dxa"/>
          </w:tcPr>
          <w:p w:rsidR="00C81EF8" w:rsidRPr="002C2D37" w:rsidRDefault="00C81EF8" w:rsidP="00C81EF8">
            <w:pPr>
              <w:rPr>
                <w:color w:val="000000"/>
              </w:rPr>
            </w:pPr>
            <w:r w:rsidRPr="002C2D37">
              <w:rPr>
                <w:color w:val="000000"/>
              </w:rPr>
              <w:t>Климова Т.В</w:t>
            </w:r>
          </w:p>
        </w:tc>
        <w:tc>
          <w:tcPr>
            <w:tcW w:w="1701" w:type="dxa"/>
          </w:tcPr>
          <w:p w:rsidR="00C81EF8" w:rsidRPr="002C2D37" w:rsidRDefault="00C81EF8" w:rsidP="00C81EF8">
            <w:pPr>
              <w:rPr>
                <w:color w:val="000000"/>
              </w:rPr>
            </w:pPr>
            <w:r w:rsidRPr="002C2D37">
              <w:t>Диплом 1 место</w:t>
            </w:r>
          </w:p>
          <w:p w:rsidR="00C81EF8" w:rsidRPr="002C2D37" w:rsidRDefault="00C81EF8" w:rsidP="00C81EF8"/>
        </w:tc>
      </w:tr>
      <w:tr w:rsidR="00C81EF8" w:rsidRPr="007E0B32" w:rsidTr="00C81EF8">
        <w:trPr>
          <w:trHeight w:val="182"/>
        </w:trPr>
        <w:tc>
          <w:tcPr>
            <w:tcW w:w="1843" w:type="dxa"/>
          </w:tcPr>
          <w:p w:rsidR="00C81EF8" w:rsidRPr="00502AB1" w:rsidRDefault="00C81EF8" w:rsidP="00C81EF8">
            <w:pPr>
              <w:rPr>
                <w:color w:val="000000"/>
              </w:rPr>
            </w:pPr>
            <w:r>
              <w:rPr>
                <w:color w:val="000000"/>
              </w:rPr>
              <w:t>«Лыжные гонки»</w:t>
            </w:r>
          </w:p>
        </w:tc>
        <w:tc>
          <w:tcPr>
            <w:tcW w:w="1242" w:type="dxa"/>
          </w:tcPr>
          <w:p w:rsidR="00C81EF8" w:rsidRPr="00502AB1" w:rsidRDefault="00C81EF8" w:rsidP="00C81EF8">
            <w:pPr>
              <w:ind w:firstLine="148"/>
              <w:rPr>
                <w:color w:val="000000"/>
              </w:rPr>
            </w:pPr>
            <w:r>
              <w:rPr>
                <w:color w:val="000000"/>
              </w:rPr>
              <w:t>Муниципальный уровень</w:t>
            </w:r>
          </w:p>
        </w:tc>
        <w:tc>
          <w:tcPr>
            <w:tcW w:w="1276" w:type="dxa"/>
          </w:tcPr>
          <w:p w:rsidR="00C81EF8" w:rsidRPr="00047876" w:rsidRDefault="00C81EF8" w:rsidP="00C81EF8">
            <w:pPr>
              <w:rPr>
                <w:color w:val="000000"/>
              </w:rPr>
            </w:pPr>
            <w:r>
              <w:rPr>
                <w:color w:val="000000"/>
              </w:rPr>
              <w:t xml:space="preserve">Март </w:t>
            </w:r>
            <w:r w:rsidRPr="00502AB1">
              <w:rPr>
                <w:color w:val="000000"/>
              </w:rPr>
              <w:t>20</w:t>
            </w:r>
            <w:r>
              <w:rPr>
                <w:color w:val="000000"/>
              </w:rPr>
              <w:t>20</w:t>
            </w:r>
          </w:p>
        </w:tc>
        <w:tc>
          <w:tcPr>
            <w:tcW w:w="2092" w:type="dxa"/>
          </w:tcPr>
          <w:p w:rsidR="00C81EF8" w:rsidRDefault="00C81EF8" w:rsidP="00C81EF8">
            <w:pPr>
              <w:rPr>
                <w:color w:val="000000"/>
              </w:rPr>
            </w:pPr>
            <w:r w:rsidRPr="00A52F37">
              <w:rPr>
                <w:color w:val="000000"/>
              </w:rPr>
              <w:t xml:space="preserve"> </w:t>
            </w:r>
            <w:r>
              <w:rPr>
                <w:color w:val="000000"/>
              </w:rPr>
              <w:t>Нургалиев Богдан</w:t>
            </w:r>
          </w:p>
          <w:p w:rsidR="00C81EF8" w:rsidRDefault="00C81EF8" w:rsidP="00C81EF8">
            <w:pPr>
              <w:rPr>
                <w:color w:val="000000"/>
              </w:rPr>
            </w:pPr>
            <w:r>
              <w:rPr>
                <w:color w:val="000000"/>
              </w:rPr>
              <w:t>Долгин Петр</w:t>
            </w:r>
          </w:p>
          <w:p w:rsidR="00C81EF8" w:rsidRDefault="00C81EF8" w:rsidP="00C81EF8">
            <w:pPr>
              <w:rPr>
                <w:color w:val="000000"/>
              </w:rPr>
            </w:pPr>
            <w:r>
              <w:rPr>
                <w:color w:val="000000"/>
              </w:rPr>
              <w:t>Метянина Александра</w:t>
            </w:r>
          </w:p>
          <w:p w:rsidR="00C81EF8" w:rsidRDefault="00C81EF8" w:rsidP="00C81EF8">
            <w:pPr>
              <w:rPr>
                <w:color w:val="000000"/>
              </w:rPr>
            </w:pPr>
            <w:r>
              <w:rPr>
                <w:color w:val="000000"/>
              </w:rPr>
              <w:t>Гадаборшева Макка</w:t>
            </w:r>
          </w:p>
          <w:p w:rsidR="00C81EF8" w:rsidRPr="00A52F37" w:rsidRDefault="00C81EF8" w:rsidP="00C81EF8">
            <w:pPr>
              <w:rPr>
                <w:color w:val="000000"/>
              </w:rPr>
            </w:pPr>
            <w:r>
              <w:rPr>
                <w:color w:val="000000"/>
              </w:rPr>
              <w:t>Есина Ника</w:t>
            </w:r>
          </w:p>
        </w:tc>
        <w:tc>
          <w:tcPr>
            <w:tcW w:w="1877" w:type="dxa"/>
          </w:tcPr>
          <w:p w:rsidR="00C81EF8" w:rsidRPr="00502AB1" w:rsidRDefault="00C81EF8" w:rsidP="00C81EF8">
            <w:pPr>
              <w:rPr>
                <w:color w:val="000000"/>
              </w:rPr>
            </w:pPr>
            <w:r w:rsidRPr="00A52F37">
              <w:rPr>
                <w:color w:val="000000"/>
              </w:rPr>
              <w:t xml:space="preserve"> </w:t>
            </w:r>
            <w:r>
              <w:rPr>
                <w:color w:val="000000"/>
              </w:rPr>
              <w:t>Мухамадеева ЛА</w:t>
            </w:r>
          </w:p>
        </w:tc>
        <w:tc>
          <w:tcPr>
            <w:tcW w:w="1701" w:type="dxa"/>
          </w:tcPr>
          <w:p w:rsidR="00C81EF8" w:rsidRPr="00281077" w:rsidRDefault="00C81EF8" w:rsidP="00C81EF8">
            <w:pPr>
              <w:rPr>
                <w:color w:val="000000"/>
              </w:rPr>
            </w:pPr>
            <w:r>
              <w:rPr>
                <w:color w:val="000000"/>
              </w:rPr>
              <w:t>Диплом участника</w:t>
            </w:r>
          </w:p>
          <w:p w:rsidR="00C81EF8" w:rsidRPr="00281077" w:rsidRDefault="00C81EF8" w:rsidP="00C81EF8">
            <w:pPr>
              <w:rPr>
                <w:color w:val="000000"/>
              </w:rPr>
            </w:pPr>
          </w:p>
          <w:p w:rsidR="00C81EF8" w:rsidRPr="00281077" w:rsidRDefault="00C81EF8" w:rsidP="00C81EF8">
            <w:pPr>
              <w:rPr>
                <w:color w:val="000000"/>
              </w:rPr>
            </w:pPr>
          </w:p>
        </w:tc>
      </w:tr>
    </w:tbl>
    <w:p w:rsidR="008833A5" w:rsidRDefault="008833A5" w:rsidP="008833A5"/>
    <w:p w:rsidR="008833A5" w:rsidRDefault="008833A5" w:rsidP="008833A5"/>
    <w:p w:rsidR="00581C7D" w:rsidRDefault="00581C7D" w:rsidP="00581C7D">
      <w:pPr>
        <w:jc w:val="both"/>
        <w:rPr>
          <w:color w:val="000000"/>
          <w:sz w:val="24"/>
          <w:szCs w:val="24"/>
        </w:rPr>
      </w:pPr>
      <w:r w:rsidRPr="00581C7D">
        <w:rPr>
          <w:color w:val="000000"/>
          <w:sz w:val="24"/>
          <w:szCs w:val="24"/>
        </w:rPr>
        <w:t>Педагоги также награждены дипломами за организацию творческой деятельности воспитанников и высокий уровень подготовки победителей и лауреатов в конкурсах различного уровня.</w:t>
      </w:r>
    </w:p>
    <w:p w:rsidR="000F4751" w:rsidRPr="00962255" w:rsidRDefault="00962255" w:rsidP="00581C7D">
      <w:pPr>
        <w:ind w:firstLine="708"/>
        <w:jc w:val="both"/>
        <w:rPr>
          <w:i/>
          <w:color w:val="FF0000"/>
          <w:sz w:val="24"/>
          <w:szCs w:val="24"/>
        </w:rPr>
      </w:pPr>
      <w:r w:rsidRPr="00A82E71">
        <w:rPr>
          <w:b/>
          <w:sz w:val="24"/>
          <w:szCs w:val="24"/>
        </w:rPr>
        <w:t>Вывод:</w:t>
      </w:r>
      <w:r w:rsidRPr="00A82E71">
        <w:rPr>
          <w:sz w:val="24"/>
          <w:szCs w:val="24"/>
        </w:rPr>
        <w:t xml:space="preserve"> </w:t>
      </w:r>
      <w:r w:rsidR="000F4751" w:rsidRPr="00A82E71">
        <w:rPr>
          <w:sz w:val="24"/>
          <w:szCs w:val="24"/>
        </w:rPr>
        <w:t xml:space="preserve">Таким образом, </w:t>
      </w:r>
      <w:r w:rsidR="00787FF4">
        <w:rPr>
          <w:sz w:val="24"/>
          <w:szCs w:val="24"/>
        </w:rPr>
        <w:t>в</w:t>
      </w:r>
      <w:r w:rsidR="00787FF4" w:rsidRPr="00962255">
        <w:rPr>
          <w:sz w:val="24"/>
          <w:szCs w:val="24"/>
        </w:rPr>
        <w:t xml:space="preserve"> дошкольном учреждении выстроена система по выявлению, поддержке и сопровождению одаренных детей</w:t>
      </w:r>
      <w:r w:rsidR="00787FF4" w:rsidRPr="00787FF4">
        <w:rPr>
          <w:sz w:val="24"/>
          <w:szCs w:val="24"/>
        </w:rPr>
        <w:t>.</w:t>
      </w:r>
      <w:r w:rsidR="00787FF4">
        <w:rPr>
          <w:color w:val="FF0000"/>
          <w:sz w:val="24"/>
          <w:szCs w:val="24"/>
        </w:rPr>
        <w:t xml:space="preserve"> </w:t>
      </w:r>
      <w:r w:rsidR="00787FF4" w:rsidRPr="00962255">
        <w:rPr>
          <w:rStyle w:val="af8"/>
          <w:bCs/>
          <w:i w:val="0"/>
          <w:color w:val="000000"/>
          <w:sz w:val="24"/>
          <w:szCs w:val="24"/>
        </w:rPr>
        <w:t>П</w:t>
      </w:r>
      <w:r w:rsidR="00787FF4" w:rsidRPr="00962255">
        <w:rPr>
          <w:sz w:val="24"/>
          <w:szCs w:val="24"/>
        </w:rPr>
        <w:t>одготовк</w:t>
      </w:r>
      <w:r w:rsidR="00787FF4">
        <w:rPr>
          <w:sz w:val="24"/>
          <w:szCs w:val="24"/>
        </w:rPr>
        <w:t>а</w:t>
      </w:r>
      <w:r w:rsidR="00787FF4" w:rsidRPr="00962255">
        <w:rPr>
          <w:sz w:val="24"/>
          <w:szCs w:val="24"/>
        </w:rPr>
        <w:t xml:space="preserve">  воспитанников была ориентирована на развитие их творческого потенциала.</w:t>
      </w:r>
      <w:r w:rsidR="00787FF4" w:rsidRPr="00962255">
        <w:rPr>
          <w:color w:val="FF0000"/>
          <w:sz w:val="24"/>
          <w:szCs w:val="24"/>
        </w:rPr>
        <w:t xml:space="preserve"> </w:t>
      </w:r>
      <w:r w:rsidR="00787FF4" w:rsidRPr="00787FF4">
        <w:rPr>
          <w:sz w:val="24"/>
          <w:szCs w:val="24"/>
        </w:rPr>
        <w:t>П</w:t>
      </w:r>
      <w:r w:rsidRPr="00A82E71">
        <w:rPr>
          <w:sz w:val="24"/>
          <w:szCs w:val="24"/>
        </w:rPr>
        <w:t>о итогам в 201</w:t>
      </w:r>
      <w:r w:rsidR="001E1F17">
        <w:rPr>
          <w:sz w:val="24"/>
          <w:szCs w:val="24"/>
        </w:rPr>
        <w:t>9</w:t>
      </w:r>
      <w:r w:rsidRPr="00A82E71">
        <w:rPr>
          <w:sz w:val="24"/>
          <w:szCs w:val="24"/>
        </w:rPr>
        <w:t>-20</w:t>
      </w:r>
      <w:r w:rsidR="001E1F17">
        <w:rPr>
          <w:sz w:val="24"/>
          <w:szCs w:val="24"/>
        </w:rPr>
        <w:t>20</w:t>
      </w:r>
      <w:r w:rsidRPr="00A82E71">
        <w:rPr>
          <w:sz w:val="24"/>
          <w:szCs w:val="24"/>
        </w:rPr>
        <w:t xml:space="preserve"> учебно</w:t>
      </w:r>
      <w:r>
        <w:rPr>
          <w:sz w:val="24"/>
          <w:szCs w:val="24"/>
        </w:rPr>
        <w:t>м</w:t>
      </w:r>
      <w:r w:rsidRPr="00A82E71">
        <w:rPr>
          <w:sz w:val="24"/>
          <w:szCs w:val="24"/>
        </w:rPr>
        <w:t xml:space="preserve"> году </w:t>
      </w:r>
      <w:r>
        <w:rPr>
          <w:color w:val="000000"/>
          <w:sz w:val="24"/>
          <w:szCs w:val="24"/>
        </w:rPr>
        <w:t>о</w:t>
      </w:r>
      <w:r w:rsidRPr="00B2429C">
        <w:rPr>
          <w:color w:val="000000"/>
          <w:sz w:val="24"/>
          <w:szCs w:val="24"/>
        </w:rPr>
        <w:t xml:space="preserve">хват детей-участников </w:t>
      </w:r>
      <w:r w:rsidRPr="00962255">
        <w:rPr>
          <w:color w:val="000000"/>
          <w:sz w:val="24"/>
          <w:szCs w:val="24"/>
        </w:rPr>
        <w:t xml:space="preserve">различных конкурсов, олимпиад и фестивалей составил </w:t>
      </w:r>
      <w:r w:rsidR="001152DF">
        <w:rPr>
          <w:color w:val="000000"/>
          <w:sz w:val="24"/>
          <w:szCs w:val="24"/>
        </w:rPr>
        <w:t>22</w:t>
      </w:r>
      <w:r w:rsidRPr="001152DF">
        <w:rPr>
          <w:color w:val="000000"/>
          <w:sz w:val="24"/>
          <w:szCs w:val="24"/>
        </w:rPr>
        <w:t>%</w:t>
      </w:r>
      <w:r w:rsidRPr="00962255">
        <w:rPr>
          <w:color w:val="000000"/>
          <w:sz w:val="24"/>
          <w:szCs w:val="24"/>
        </w:rPr>
        <w:t xml:space="preserve">   </w:t>
      </w:r>
      <w:r w:rsidRPr="00962255">
        <w:rPr>
          <w:sz w:val="24"/>
          <w:szCs w:val="24"/>
        </w:rPr>
        <w:t xml:space="preserve">от общего количества детей, посещающих ДОУ. </w:t>
      </w:r>
    </w:p>
    <w:p w:rsidR="000F4751" w:rsidRPr="0034082A" w:rsidRDefault="000F4751" w:rsidP="000F4751">
      <w:pPr>
        <w:jc w:val="both"/>
        <w:rPr>
          <w:color w:val="FF0000"/>
        </w:rPr>
      </w:pPr>
    </w:p>
    <w:p w:rsidR="00FE521E" w:rsidRDefault="00614A3B" w:rsidP="00614A3B">
      <w:pPr>
        <w:spacing w:line="200" w:lineRule="atLeast"/>
        <w:jc w:val="both"/>
        <w:rPr>
          <w:rFonts w:eastAsia="Times New Roman CYR"/>
          <w:b/>
          <w:sz w:val="24"/>
          <w:szCs w:val="24"/>
        </w:rPr>
      </w:pPr>
      <w:r>
        <w:rPr>
          <w:rFonts w:eastAsia="Times New Roman CYR"/>
          <w:b/>
          <w:sz w:val="24"/>
          <w:szCs w:val="24"/>
        </w:rPr>
        <w:t>Д</w:t>
      </w:r>
      <w:r w:rsidR="00FE521E" w:rsidRPr="00D93236">
        <w:rPr>
          <w:rFonts w:eastAsia="Times New Roman CYR"/>
          <w:b/>
          <w:sz w:val="24"/>
          <w:szCs w:val="24"/>
        </w:rPr>
        <w:t>ополнительно</w:t>
      </w:r>
      <w:r>
        <w:rPr>
          <w:rFonts w:eastAsia="Times New Roman CYR"/>
          <w:b/>
          <w:sz w:val="24"/>
          <w:szCs w:val="24"/>
        </w:rPr>
        <w:t>е</w:t>
      </w:r>
      <w:r w:rsidR="00FE521E" w:rsidRPr="00D93236">
        <w:rPr>
          <w:rFonts w:eastAsia="Times New Roman CYR"/>
          <w:b/>
          <w:sz w:val="24"/>
          <w:szCs w:val="24"/>
        </w:rPr>
        <w:t xml:space="preserve"> образовани</w:t>
      </w:r>
      <w:r>
        <w:rPr>
          <w:rFonts w:eastAsia="Times New Roman CYR"/>
          <w:b/>
          <w:sz w:val="24"/>
          <w:szCs w:val="24"/>
        </w:rPr>
        <w:t>е</w:t>
      </w:r>
      <w:r w:rsidR="00FE521E" w:rsidRPr="00D93236">
        <w:rPr>
          <w:rFonts w:eastAsia="Times New Roman CYR"/>
          <w:b/>
          <w:sz w:val="24"/>
          <w:szCs w:val="24"/>
        </w:rPr>
        <w:t xml:space="preserve"> в </w:t>
      </w:r>
      <w:r>
        <w:rPr>
          <w:rFonts w:eastAsia="Times New Roman CYR"/>
          <w:b/>
          <w:sz w:val="24"/>
          <w:szCs w:val="24"/>
        </w:rPr>
        <w:t>дошкольном учреждении</w:t>
      </w:r>
    </w:p>
    <w:p w:rsidR="003D25B6" w:rsidRPr="00D93236" w:rsidRDefault="003D25B6" w:rsidP="00614A3B">
      <w:pPr>
        <w:spacing w:line="200" w:lineRule="atLeast"/>
        <w:jc w:val="both"/>
        <w:rPr>
          <w:rFonts w:eastAsia="Times New Roman CYR"/>
          <w:b/>
          <w:sz w:val="24"/>
          <w:szCs w:val="24"/>
        </w:rPr>
      </w:pPr>
    </w:p>
    <w:p w:rsidR="00721FCB" w:rsidRPr="00B92CAF" w:rsidRDefault="00026FEF" w:rsidP="00721FCB">
      <w:pPr>
        <w:shd w:val="clear" w:color="auto" w:fill="FFFFFF"/>
        <w:ind w:firstLine="708"/>
        <w:jc w:val="both"/>
        <w:rPr>
          <w:sz w:val="24"/>
          <w:szCs w:val="24"/>
          <w:shd w:val="clear" w:color="auto" w:fill="FFFFFF"/>
        </w:rPr>
      </w:pPr>
      <w:r w:rsidRPr="00B92CAF">
        <w:rPr>
          <w:sz w:val="24"/>
          <w:szCs w:val="24"/>
          <w:shd w:val="clear" w:color="auto" w:fill="FFFFFF"/>
        </w:rPr>
        <w:t>Организация дополнительных образовательных услуг в ДОУ — неотъемлемый компо</w:t>
      </w:r>
      <w:r w:rsidRPr="00B92CAF">
        <w:rPr>
          <w:sz w:val="24"/>
          <w:szCs w:val="24"/>
          <w:shd w:val="clear" w:color="auto" w:fill="FFFFFF"/>
        </w:rPr>
        <w:softHyphen/>
        <w:t>нент выполнения социального заказа общества</w:t>
      </w:r>
      <w:r w:rsidR="00483CDC" w:rsidRPr="00B92CAF">
        <w:rPr>
          <w:sz w:val="24"/>
          <w:szCs w:val="24"/>
          <w:shd w:val="clear" w:color="auto" w:fill="FFFFFF"/>
        </w:rPr>
        <w:t>.</w:t>
      </w:r>
      <w:r w:rsidR="00721FCB" w:rsidRPr="00B92CAF">
        <w:rPr>
          <w:sz w:val="24"/>
          <w:szCs w:val="24"/>
          <w:shd w:val="clear" w:color="auto" w:fill="FFFFFF"/>
        </w:rPr>
        <w:t xml:space="preserve"> </w:t>
      </w:r>
      <w:r w:rsidRPr="00B92CAF">
        <w:rPr>
          <w:sz w:val="24"/>
          <w:szCs w:val="24"/>
          <w:shd w:val="clear" w:color="auto" w:fill="FFFFFF"/>
        </w:rPr>
        <w:t>Реализация задач дополнительных образовательных программ дошкольного образования осуществляется в кружках и секциях организованных в дошкольном учреждении.</w:t>
      </w:r>
      <w:r w:rsidR="00721FCB" w:rsidRPr="00B92CAF">
        <w:rPr>
          <w:sz w:val="24"/>
          <w:szCs w:val="24"/>
          <w:shd w:val="clear" w:color="auto" w:fill="FFFFFF"/>
        </w:rPr>
        <w:t xml:space="preserve"> </w:t>
      </w:r>
    </w:p>
    <w:p w:rsidR="00DD3E16" w:rsidRPr="00B92CAF" w:rsidRDefault="00DD3E16" w:rsidP="00DD3E16">
      <w:pPr>
        <w:jc w:val="both"/>
        <w:rPr>
          <w:sz w:val="24"/>
          <w:szCs w:val="24"/>
        </w:rPr>
      </w:pPr>
      <w:r w:rsidRPr="00B92CAF">
        <w:rPr>
          <w:sz w:val="24"/>
          <w:szCs w:val="24"/>
        </w:rPr>
        <w:t xml:space="preserve">В образовательной организации  действует стабильная система дополнительного </w:t>
      </w:r>
      <w:r w:rsidRPr="00B92CAF">
        <w:rPr>
          <w:sz w:val="24"/>
          <w:szCs w:val="24"/>
        </w:rPr>
        <w:lastRenderedPageBreak/>
        <w:t>образования детей.</w:t>
      </w:r>
    </w:p>
    <w:p w:rsidR="00DD3E16" w:rsidRPr="00B92CAF" w:rsidRDefault="00DD3E16" w:rsidP="00DD3E16">
      <w:pPr>
        <w:ind w:firstLine="360"/>
        <w:jc w:val="both"/>
        <w:rPr>
          <w:color w:val="000000"/>
          <w:sz w:val="24"/>
          <w:szCs w:val="24"/>
        </w:rPr>
      </w:pPr>
      <w:r w:rsidRPr="00B92CAF">
        <w:rPr>
          <w:color w:val="000000"/>
          <w:sz w:val="24"/>
          <w:szCs w:val="24"/>
        </w:rPr>
        <w:t xml:space="preserve">Платные образовательные услуги предоставлялись в соответствии с приказами № 145 от 19.08.2019г. «Об утверждении тарифов на услуги, предоставляемые в МАДОУ г. Нижневартовска ДС №71 «Радость». </w:t>
      </w:r>
    </w:p>
    <w:p w:rsidR="00DD3E16" w:rsidRPr="00B92CAF" w:rsidRDefault="00DD3E16" w:rsidP="00DD3E16">
      <w:pPr>
        <w:ind w:firstLine="360"/>
        <w:jc w:val="both"/>
        <w:rPr>
          <w:color w:val="000000"/>
          <w:sz w:val="24"/>
          <w:szCs w:val="24"/>
        </w:rPr>
      </w:pPr>
      <w:r w:rsidRPr="00B92CAF">
        <w:rPr>
          <w:color w:val="000000"/>
          <w:sz w:val="24"/>
          <w:szCs w:val="24"/>
        </w:rPr>
        <w:t xml:space="preserve">В 2019 учебном году в ДОУ организована работа  19 дополнительных образовательных услуг для  детей дошкольного возраста. </w:t>
      </w:r>
    </w:p>
    <w:p w:rsidR="00DD3E16" w:rsidRPr="00B92CAF" w:rsidRDefault="00DD3E16" w:rsidP="00DD3E16">
      <w:pPr>
        <w:ind w:firstLine="360"/>
        <w:jc w:val="both"/>
        <w:rPr>
          <w:color w:val="000000"/>
          <w:sz w:val="24"/>
          <w:szCs w:val="24"/>
        </w:rPr>
      </w:pPr>
      <w:r w:rsidRPr="00B92CAF">
        <w:rPr>
          <w:color w:val="000000"/>
          <w:sz w:val="24"/>
          <w:szCs w:val="24"/>
        </w:rPr>
        <w:t>Учитывая социальный заказ родителей и требование современного общества, в 2019 году в дошкольном учреждении расширен спектр дополнительных платных образовательных услуг художественно-эстетической, оздоровительной направленности.  Дополнительные занятия посещали дети от 1,6 до 7 лет.</w:t>
      </w:r>
    </w:p>
    <w:p w:rsidR="00DD3E16" w:rsidRPr="00B92CAF" w:rsidRDefault="00DD3E16" w:rsidP="00DD3E16">
      <w:pPr>
        <w:ind w:firstLine="360"/>
        <w:jc w:val="both"/>
        <w:rPr>
          <w:color w:val="000000"/>
          <w:sz w:val="24"/>
          <w:szCs w:val="24"/>
        </w:rPr>
      </w:pPr>
      <w:r w:rsidRPr="00B92CAF">
        <w:rPr>
          <w:color w:val="000000"/>
          <w:sz w:val="24"/>
          <w:szCs w:val="24"/>
        </w:rPr>
        <w:t xml:space="preserve"> Количество воспитанников, посещающих дополнительные образовательные услуги в дошкольном учреждении, в 2019 году составило 422 человека  75%  от общего количества детей ДОУ (565 детей) и 71% воспитанников воспользовались услугой по реализации кислородного коктейля. Предоставление услуг соответствует заявленным показателям и отвечает социальному запросу потребителей образовательных услуг:</w:t>
      </w:r>
    </w:p>
    <w:p w:rsidR="00DD3E16" w:rsidRPr="00B92CAF" w:rsidRDefault="00DD3E16" w:rsidP="00DD3E16">
      <w:pPr>
        <w:jc w:val="both"/>
        <w:rPr>
          <w:bCs/>
          <w:color w:val="000000"/>
          <w:sz w:val="24"/>
          <w:szCs w:val="24"/>
        </w:rPr>
      </w:pPr>
      <w:r w:rsidRPr="00B92CAF">
        <w:rPr>
          <w:color w:val="000000"/>
          <w:sz w:val="24"/>
          <w:szCs w:val="24"/>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3"/>
        <w:gridCol w:w="4073"/>
        <w:gridCol w:w="1612"/>
        <w:gridCol w:w="1695"/>
      </w:tblGrid>
      <w:tr w:rsidR="00DD3E16" w:rsidRPr="00B92CAF" w:rsidTr="005904F3">
        <w:trPr>
          <w:trHeight w:val="287"/>
        </w:trPr>
        <w:tc>
          <w:tcPr>
            <w:tcW w:w="2090" w:type="dxa"/>
            <w:tcBorders>
              <w:top w:val="single" w:sz="4" w:space="0" w:color="000000"/>
              <w:left w:val="single" w:sz="4" w:space="0" w:color="000000"/>
              <w:bottom w:val="single" w:sz="4" w:space="0" w:color="000000"/>
              <w:right w:val="single" w:sz="4" w:space="0" w:color="auto"/>
            </w:tcBorders>
          </w:tcPr>
          <w:p w:rsidR="00DD3E16" w:rsidRPr="00B92CAF" w:rsidRDefault="00DD3E16" w:rsidP="005904F3">
            <w:pPr>
              <w:contextualSpacing/>
              <w:jc w:val="center"/>
              <w:rPr>
                <w:b/>
                <w:color w:val="000000"/>
                <w:sz w:val="24"/>
                <w:szCs w:val="24"/>
              </w:rPr>
            </w:pPr>
            <w:r w:rsidRPr="00B92CAF">
              <w:rPr>
                <w:b/>
                <w:color w:val="000000"/>
                <w:sz w:val="24"/>
                <w:szCs w:val="24"/>
              </w:rPr>
              <w:t>Направления развития по ФГОС</w:t>
            </w:r>
          </w:p>
        </w:tc>
        <w:tc>
          <w:tcPr>
            <w:tcW w:w="4611" w:type="dxa"/>
            <w:tcBorders>
              <w:top w:val="single" w:sz="4" w:space="0" w:color="000000"/>
              <w:left w:val="single" w:sz="4" w:space="0" w:color="auto"/>
              <w:bottom w:val="single" w:sz="4" w:space="0" w:color="000000"/>
              <w:right w:val="single" w:sz="4" w:space="0" w:color="000000"/>
            </w:tcBorders>
          </w:tcPr>
          <w:p w:rsidR="00DD3E16" w:rsidRPr="00B92CAF" w:rsidRDefault="00DD3E16" w:rsidP="00B92CAF">
            <w:pPr>
              <w:ind w:firstLine="360"/>
              <w:jc w:val="center"/>
              <w:rPr>
                <w:b/>
                <w:color w:val="000000"/>
                <w:sz w:val="24"/>
                <w:szCs w:val="24"/>
              </w:rPr>
            </w:pPr>
            <w:r w:rsidRPr="00B92CAF">
              <w:rPr>
                <w:b/>
                <w:color w:val="000000"/>
                <w:sz w:val="24"/>
                <w:szCs w:val="24"/>
              </w:rPr>
              <w:t>Наименование дополнительной платной услуги, предоставляемой в ДОУ</w:t>
            </w:r>
          </w:p>
        </w:tc>
        <w:tc>
          <w:tcPr>
            <w:tcW w:w="1792"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contextualSpacing/>
              <w:jc w:val="center"/>
              <w:rPr>
                <w:b/>
                <w:color w:val="000000"/>
                <w:sz w:val="24"/>
                <w:szCs w:val="24"/>
              </w:rPr>
            </w:pPr>
            <w:r w:rsidRPr="00B92CAF">
              <w:rPr>
                <w:b/>
                <w:color w:val="000000"/>
                <w:sz w:val="24"/>
                <w:szCs w:val="24"/>
              </w:rPr>
              <w:t>Кол-во групп</w:t>
            </w:r>
          </w:p>
        </w:tc>
        <w:tc>
          <w:tcPr>
            <w:tcW w:w="1695"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contextualSpacing/>
              <w:jc w:val="center"/>
              <w:rPr>
                <w:b/>
                <w:color w:val="000000"/>
                <w:sz w:val="24"/>
                <w:szCs w:val="24"/>
              </w:rPr>
            </w:pPr>
            <w:r w:rsidRPr="00B92CAF">
              <w:rPr>
                <w:b/>
                <w:color w:val="000000"/>
                <w:sz w:val="24"/>
                <w:szCs w:val="24"/>
              </w:rPr>
              <w:t>Кол-во потребителей</w:t>
            </w:r>
          </w:p>
        </w:tc>
      </w:tr>
      <w:tr w:rsidR="00DD3E16" w:rsidRPr="00B92CAF" w:rsidTr="005904F3">
        <w:tc>
          <w:tcPr>
            <w:tcW w:w="2090" w:type="dxa"/>
            <w:vMerge w:val="restart"/>
            <w:tcBorders>
              <w:top w:val="single" w:sz="4" w:space="0" w:color="000000"/>
              <w:left w:val="single" w:sz="4" w:space="0" w:color="000000"/>
              <w:right w:val="single" w:sz="4" w:space="0" w:color="auto"/>
            </w:tcBorders>
          </w:tcPr>
          <w:p w:rsidR="00DD3E16" w:rsidRPr="00B92CAF" w:rsidRDefault="00DD3E16" w:rsidP="005904F3">
            <w:pPr>
              <w:jc w:val="both"/>
              <w:rPr>
                <w:color w:val="000000"/>
                <w:sz w:val="24"/>
                <w:szCs w:val="24"/>
              </w:rPr>
            </w:pPr>
            <w:r w:rsidRPr="00B92CAF">
              <w:rPr>
                <w:color w:val="000000"/>
                <w:sz w:val="24"/>
                <w:szCs w:val="24"/>
              </w:rPr>
              <w:t>Социально-коммуникативное</w:t>
            </w:r>
          </w:p>
        </w:tc>
        <w:tc>
          <w:tcPr>
            <w:tcW w:w="4611" w:type="dxa"/>
            <w:tcBorders>
              <w:top w:val="single" w:sz="4" w:space="0" w:color="000000"/>
              <w:left w:val="single" w:sz="4" w:space="0" w:color="auto"/>
              <w:bottom w:val="single" w:sz="4" w:space="0" w:color="000000"/>
              <w:right w:val="single" w:sz="4" w:space="0" w:color="000000"/>
            </w:tcBorders>
          </w:tcPr>
          <w:p w:rsidR="00DD3E16" w:rsidRPr="00B92CAF" w:rsidRDefault="00DD3E16" w:rsidP="005904F3">
            <w:pPr>
              <w:jc w:val="both"/>
              <w:rPr>
                <w:color w:val="000000"/>
                <w:sz w:val="24"/>
                <w:szCs w:val="24"/>
              </w:rPr>
            </w:pPr>
            <w:r w:rsidRPr="00B92CAF">
              <w:rPr>
                <w:color w:val="000000"/>
                <w:sz w:val="24"/>
                <w:szCs w:val="24"/>
              </w:rPr>
              <w:t>проведение занятий с кинетическим песком</w:t>
            </w:r>
          </w:p>
        </w:tc>
        <w:tc>
          <w:tcPr>
            <w:tcW w:w="1792"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2</w:t>
            </w:r>
          </w:p>
        </w:tc>
        <w:tc>
          <w:tcPr>
            <w:tcW w:w="1695"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12</w:t>
            </w:r>
          </w:p>
        </w:tc>
      </w:tr>
      <w:tr w:rsidR="00DD3E16" w:rsidRPr="00B92CAF" w:rsidTr="005904F3">
        <w:tc>
          <w:tcPr>
            <w:tcW w:w="2090" w:type="dxa"/>
            <w:vMerge/>
            <w:tcBorders>
              <w:left w:val="single" w:sz="4" w:space="0" w:color="000000"/>
              <w:right w:val="single" w:sz="4" w:space="0" w:color="auto"/>
            </w:tcBorders>
          </w:tcPr>
          <w:p w:rsidR="00DD3E16" w:rsidRPr="00B92CAF" w:rsidRDefault="00DD3E16" w:rsidP="005904F3">
            <w:pPr>
              <w:jc w:val="both"/>
              <w:rPr>
                <w:color w:val="000000"/>
                <w:sz w:val="24"/>
                <w:szCs w:val="24"/>
              </w:rPr>
            </w:pPr>
          </w:p>
        </w:tc>
        <w:tc>
          <w:tcPr>
            <w:tcW w:w="4611" w:type="dxa"/>
            <w:tcBorders>
              <w:top w:val="single" w:sz="4" w:space="0" w:color="000000"/>
              <w:left w:val="single" w:sz="4" w:space="0" w:color="auto"/>
              <w:bottom w:val="single" w:sz="4" w:space="0" w:color="000000"/>
              <w:right w:val="single" w:sz="4" w:space="0" w:color="000000"/>
            </w:tcBorders>
          </w:tcPr>
          <w:p w:rsidR="00DD3E16" w:rsidRPr="00B92CAF" w:rsidRDefault="00DD3E16" w:rsidP="005904F3">
            <w:pPr>
              <w:jc w:val="both"/>
              <w:rPr>
                <w:color w:val="000000"/>
                <w:sz w:val="24"/>
                <w:szCs w:val="24"/>
              </w:rPr>
            </w:pPr>
            <w:r w:rsidRPr="00B92CAF">
              <w:rPr>
                <w:color w:val="000000"/>
                <w:sz w:val="24"/>
                <w:szCs w:val="24"/>
              </w:rPr>
              <w:t>организация досуговых мероприятий</w:t>
            </w:r>
          </w:p>
        </w:tc>
        <w:tc>
          <w:tcPr>
            <w:tcW w:w="1792"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по запросу</w:t>
            </w:r>
          </w:p>
        </w:tc>
        <w:tc>
          <w:tcPr>
            <w:tcW w:w="1695"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2</w:t>
            </w:r>
          </w:p>
        </w:tc>
      </w:tr>
      <w:tr w:rsidR="00DD3E16" w:rsidRPr="00B92CAF" w:rsidTr="005904F3">
        <w:tc>
          <w:tcPr>
            <w:tcW w:w="2090" w:type="dxa"/>
            <w:vMerge/>
            <w:tcBorders>
              <w:left w:val="single" w:sz="4" w:space="0" w:color="000000"/>
              <w:bottom w:val="single" w:sz="4" w:space="0" w:color="000000"/>
              <w:right w:val="single" w:sz="4" w:space="0" w:color="auto"/>
            </w:tcBorders>
          </w:tcPr>
          <w:p w:rsidR="00DD3E16" w:rsidRPr="00B92CAF" w:rsidRDefault="00DD3E16" w:rsidP="005904F3">
            <w:pPr>
              <w:jc w:val="both"/>
              <w:rPr>
                <w:color w:val="000000"/>
                <w:sz w:val="24"/>
                <w:szCs w:val="24"/>
              </w:rPr>
            </w:pPr>
          </w:p>
        </w:tc>
        <w:tc>
          <w:tcPr>
            <w:tcW w:w="4611" w:type="dxa"/>
            <w:tcBorders>
              <w:top w:val="single" w:sz="4" w:space="0" w:color="000000"/>
              <w:left w:val="single" w:sz="4" w:space="0" w:color="auto"/>
              <w:bottom w:val="single" w:sz="4" w:space="0" w:color="000000"/>
              <w:right w:val="single" w:sz="4" w:space="0" w:color="000000"/>
            </w:tcBorders>
          </w:tcPr>
          <w:p w:rsidR="00DD3E16" w:rsidRPr="00B92CAF" w:rsidRDefault="00DD3E16" w:rsidP="005904F3">
            <w:pPr>
              <w:jc w:val="both"/>
              <w:rPr>
                <w:color w:val="000000"/>
                <w:sz w:val="24"/>
                <w:szCs w:val="24"/>
              </w:rPr>
            </w:pPr>
            <w:r w:rsidRPr="00B92CAF">
              <w:rPr>
                <w:color w:val="000000"/>
                <w:sz w:val="24"/>
                <w:szCs w:val="24"/>
              </w:rPr>
              <w:t>оказание услуг по организации игрового, познавательного, творческого досуга для детей и взрослых</w:t>
            </w:r>
          </w:p>
        </w:tc>
        <w:tc>
          <w:tcPr>
            <w:tcW w:w="1792"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1</w:t>
            </w:r>
          </w:p>
        </w:tc>
        <w:tc>
          <w:tcPr>
            <w:tcW w:w="1695"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8</w:t>
            </w:r>
          </w:p>
        </w:tc>
      </w:tr>
      <w:tr w:rsidR="00DD3E16" w:rsidRPr="00B92CAF" w:rsidTr="005904F3">
        <w:tc>
          <w:tcPr>
            <w:tcW w:w="2090" w:type="dxa"/>
            <w:vMerge w:val="restart"/>
            <w:tcBorders>
              <w:left w:val="single" w:sz="4" w:space="0" w:color="000000"/>
              <w:right w:val="single" w:sz="4" w:space="0" w:color="auto"/>
            </w:tcBorders>
          </w:tcPr>
          <w:p w:rsidR="00DD3E16" w:rsidRPr="00B92CAF" w:rsidRDefault="00DD3E16" w:rsidP="005904F3">
            <w:pPr>
              <w:jc w:val="both"/>
              <w:rPr>
                <w:color w:val="000000"/>
                <w:sz w:val="24"/>
                <w:szCs w:val="24"/>
              </w:rPr>
            </w:pPr>
            <w:r w:rsidRPr="00B92CAF">
              <w:rPr>
                <w:color w:val="000000"/>
                <w:sz w:val="24"/>
                <w:szCs w:val="24"/>
              </w:rPr>
              <w:t>Познавательное</w:t>
            </w:r>
          </w:p>
        </w:tc>
        <w:tc>
          <w:tcPr>
            <w:tcW w:w="4611" w:type="dxa"/>
            <w:tcBorders>
              <w:top w:val="single" w:sz="4" w:space="0" w:color="000000"/>
              <w:left w:val="single" w:sz="4" w:space="0" w:color="auto"/>
              <w:bottom w:val="single" w:sz="4" w:space="0" w:color="000000"/>
              <w:right w:val="single" w:sz="4" w:space="0" w:color="000000"/>
            </w:tcBorders>
          </w:tcPr>
          <w:p w:rsidR="00DD3E16" w:rsidRPr="00B92CAF" w:rsidRDefault="00DD3E16" w:rsidP="005904F3">
            <w:pPr>
              <w:jc w:val="both"/>
              <w:rPr>
                <w:color w:val="000000"/>
                <w:sz w:val="24"/>
                <w:szCs w:val="24"/>
              </w:rPr>
            </w:pPr>
            <w:r w:rsidRPr="00B92CAF">
              <w:rPr>
                <w:color w:val="000000"/>
                <w:sz w:val="24"/>
                <w:szCs w:val="24"/>
              </w:rPr>
              <w:t xml:space="preserve">проведение занятий по коррекции звукопроизношения у детей </w:t>
            </w:r>
          </w:p>
        </w:tc>
        <w:tc>
          <w:tcPr>
            <w:tcW w:w="1792"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2</w:t>
            </w:r>
          </w:p>
        </w:tc>
        <w:tc>
          <w:tcPr>
            <w:tcW w:w="1695"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16</w:t>
            </w:r>
          </w:p>
        </w:tc>
      </w:tr>
      <w:tr w:rsidR="00DD3E16" w:rsidRPr="00B92CAF" w:rsidTr="005904F3">
        <w:tc>
          <w:tcPr>
            <w:tcW w:w="2090" w:type="dxa"/>
            <w:vMerge/>
            <w:tcBorders>
              <w:left w:val="single" w:sz="4" w:space="0" w:color="000000"/>
              <w:right w:val="single" w:sz="4" w:space="0" w:color="auto"/>
            </w:tcBorders>
          </w:tcPr>
          <w:p w:rsidR="00DD3E16" w:rsidRPr="00B92CAF" w:rsidRDefault="00DD3E16" w:rsidP="005904F3">
            <w:pPr>
              <w:jc w:val="both"/>
              <w:rPr>
                <w:color w:val="000000"/>
                <w:sz w:val="24"/>
                <w:szCs w:val="24"/>
              </w:rPr>
            </w:pPr>
          </w:p>
        </w:tc>
        <w:tc>
          <w:tcPr>
            <w:tcW w:w="4611" w:type="dxa"/>
            <w:tcBorders>
              <w:top w:val="single" w:sz="4" w:space="0" w:color="000000"/>
              <w:left w:val="single" w:sz="4" w:space="0" w:color="auto"/>
              <w:bottom w:val="single" w:sz="4" w:space="0" w:color="000000"/>
              <w:right w:val="single" w:sz="4" w:space="0" w:color="000000"/>
            </w:tcBorders>
          </w:tcPr>
          <w:p w:rsidR="00DD3E16" w:rsidRPr="00B92CAF" w:rsidRDefault="00DD3E16" w:rsidP="005904F3">
            <w:pPr>
              <w:jc w:val="both"/>
              <w:rPr>
                <w:color w:val="000000"/>
                <w:sz w:val="24"/>
                <w:szCs w:val="24"/>
              </w:rPr>
            </w:pPr>
            <w:r w:rsidRPr="00B92CAF">
              <w:rPr>
                <w:color w:val="000000"/>
                <w:sz w:val="24"/>
                <w:szCs w:val="24"/>
              </w:rPr>
              <w:t>проведение занятий по развитию интеллектуально-творческих способностей у детей</w:t>
            </w:r>
          </w:p>
        </w:tc>
        <w:tc>
          <w:tcPr>
            <w:tcW w:w="1792"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1</w:t>
            </w:r>
          </w:p>
        </w:tc>
        <w:tc>
          <w:tcPr>
            <w:tcW w:w="1695"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10</w:t>
            </w:r>
          </w:p>
        </w:tc>
      </w:tr>
      <w:tr w:rsidR="00DD3E16" w:rsidRPr="00B92CAF" w:rsidTr="005904F3">
        <w:tc>
          <w:tcPr>
            <w:tcW w:w="2090" w:type="dxa"/>
            <w:vMerge/>
            <w:tcBorders>
              <w:left w:val="single" w:sz="4" w:space="0" w:color="000000"/>
              <w:right w:val="single" w:sz="4" w:space="0" w:color="auto"/>
            </w:tcBorders>
          </w:tcPr>
          <w:p w:rsidR="00DD3E16" w:rsidRPr="00B92CAF" w:rsidRDefault="00DD3E16" w:rsidP="005904F3">
            <w:pPr>
              <w:jc w:val="both"/>
              <w:rPr>
                <w:color w:val="000000"/>
                <w:sz w:val="24"/>
                <w:szCs w:val="24"/>
              </w:rPr>
            </w:pPr>
          </w:p>
        </w:tc>
        <w:tc>
          <w:tcPr>
            <w:tcW w:w="4611" w:type="dxa"/>
            <w:tcBorders>
              <w:top w:val="single" w:sz="4" w:space="0" w:color="000000"/>
              <w:left w:val="single" w:sz="4" w:space="0" w:color="auto"/>
              <w:bottom w:val="single" w:sz="4" w:space="0" w:color="000000"/>
              <w:right w:val="single" w:sz="4" w:space="0" w:color="000000"/>
            </w:tcBorders>
          </w:tcPr>
          <w:p w:rsidR="00DD3E16" w:rsidRPr="00B92CAF" w:rsidRDefault="00DD3E16" w:rsidP="005904F3">
            <w:pPr>
              <w:jc w:val="both"/>
              <w:rPr>
                <w:color w:val="000000"/>
                <w:sz w:val="24"/>
                <w:szCs w:val="24"/>
              </w:rPr>
            </w:pPr>
            <w:r w:rsidRPr="00B92CAF">
              <w:rPr>
                <w:color w:val="000000"/>
                <w:sz w:val="24"/>
                <w:szCs w:val="24"/>
              </w:rPr>
              <w:t>проведение занятий по обучению детей к обучению в школе</w:t>
            </w:r>
          </w:p>
        </w:tc>
        <w:tc>
          <w:tcPr>
            <w:tcW w:w="1792"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3</w:t>
            </w:r>
          </w:p>
        </w:tc>
        <w:tc>
          <w:tcPr>
            <w:tcW w:w="1695"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46</w:t>
            </w:r>
          </w:p>
        </w:tc>
      </w:tr>
      <w:tr w:rsidR="00DD3E16" w:rsidRPr="00B92CAF" w:rsidTr="005904F3">
        <w:tc>
          <w:tcPr>
            <w:tcW w:w="2090" w:type="dxa"/>
            <w:vMerge/>
            <w:tcBorders>
              <w:left w:val="single" w:sz="4" w:space="0" w:color="000000"/>
              <w:bottom w:val="single" w:sz="4" w:space="0" w:color="000000"/>
              <w:right w:val="single" w:sz="4" w:space="0" w:color="auto"/>
            </w:tcBorders>
          </w:tcPr>
          <w:p w:rsidR="00DD3E16" w:rsidRPr="00B92CAF" w:rsidRDefault="00DD3E16" w:rsidP="005904F3">
            <w:pPr>
              <w:jc w:val="both"/>
              <w:rPr>
                <w:color w:val="000000"/>
                <w:sz w:val="24"/>
                <w:szCs w:val="24"/>
              </w:rPr>
            </w:pPr>
          </w:p>
        </w:tc>
        <w:tc>
          <w:tcPr>
            <w:tcW w:w="4611" w:type="dxa"/>
            <w:tcBorders>
              <w:top w:val="single" w:sz="4" w:space="0" w:color="000000"/>
              <w:left w:val="single" w:sz="4" w:space="0" w:color="auto"/>
              <w:bottom w:val="single" w:sz="4" w:space="0" w:color="000000"/>
              <w:right w:val="single" w:sz="4" w:space="0" w:color="000000"/>
            </w:tcBorders>
          </w:tcPr>
          <w:p w:rsidR="00DD3E16" w:rsidRPr="00B92CAF" w:rsidRDefault="00DD3E16" w:rsidP="005904F3">
            <w:pPr>
              <w:jc w:val="both"/>
              <w:rPr>
                <w:color w:val="000000"/>
                <w:sz w:val="24"/>
                <w:szCs w:val="24"/>
              </w:rPr>
            </w:pPr>
            <w:r w:rsidRPr="00B92CAF">
              <w:rPr>
                <w:color w:val="000000"/>
                <w:sz w:val="24"/>
                <w:szCs w:val="24"/>
              </w:rPr>
              <w:t>проведение занятий по обучению детей игре в шахматы</w:t>
            </w:r>
          </w:p>
        </w:tc>
        <w:tc>
          <w:tcPr>
            <w:tcW w:w="1792"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2</w:t>
            </w:r>
          </w:p>
        </w:tc>
        <w:tc>
          <w:tcPr>
            <w:tcW w:w="1695"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24</w:t>
            </w:r>
          </w:p>
        </w:tc>
      </w:tr>
      <w:tr w:rsidR="00DD3E16" w:rsidRPr="00B92CAF" w:rsidTr="005904F3">
        <w:tc>
          <w:tcPr>
            <w:tcW w:w="2090" w:type="dxa"/>
            <w:vMerge w:val="restart"/>
            <w:tcBorders>
              <w:left w:val="single" w:sz="4" w:space="0" w:color="000000"/>
              <w:right w:val="single" w:sz="4" w:space="0" w:color="auto"/>
            </w:tcBorders>
          </w:tcPr>
          <w:p w:rsidR="00DD3E16" w:rsidRPr="00B92CAF" w:rsidRDefault="00DD3E16" w:rsidP="005904F3">
            <w:pPr>
              <w:jc w:val="both"/>
              <w:rPr>
                <w:color w:val="000000"/>
                <w:sz w:val="24"/>
                <w:szCs w:val="24"/>
              </w:rPr>
            </w:pPr>
            <w:r w:rsidRPr="00B92CAF">
              <w:rPr>
                <w:color w:val="000000"/>
                <w:sz w:val="24"/>
                <w:szCs w:val="24"/>
              </w:rPr>
              <w:t>Художественно-эстетическое</w:t>
            </w:r>
          </w:p>
        </w:tc>
        <w:tc>
          <w:tcPr>
            <w:tcW w:w="4611" w:type="dxa"/>
            <w:tcBorders>
              <w:top w:val="single" w:sz="4" w:space="0" w:color="000000"/>
              <w:left w:val="single" w:sz="4" w:space="0" w:color="auto"/>
              <w:bottom w:val="single" w:sz="4" w:space="0" w:color="000000"/>
              <w:right w:val="single" w:sz="4" w:space="0" w:color="000000"/>
            </w:tcBorders>
          </w:tcPr>
          <w:p w:rsidR="00DD3E16" w:rsidRPr="00B92CAF" w:rsidRDefault="00DD3E16" w:rsidP="005904F3">
            <w:pPr>
              <w:jc w:val="both"/>
              <w:rPr>
                <w:color w:val="000000"/>
                <w:sz w:val="24"/>
                <w:szCs w:val="24"/>
              </w:rPr>
            </w:pPr>
            <w:r w:rsidRPr="00B92CAF">
              <w:rPr>
                <w:color w:val="000000"/>
                <w:sz w:val="24"/>
                <w:szCs w:val="24"/>
              </w:rPr>
              <w:t>проведение занятий по развитию конструктивных способностей у детей</w:t>
            </w:r>
          </w:p>
        </w:tc>
        <w:tc>
          <w:tcPr>
            <w:tcW w:w="1792"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1</w:t>
            </w:r>
          </w:p>
        </w:tc>
        <w:tc>
          <w:tcPr>
            <w:tcW w:w="1695"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16</w:t>
            </w:r>
          </w:p>
        </w:tc>
      </w:tr>
      <w:tr w:rsidR="00DD3E16" w:rsidRPr="00B92CAF" w:rsidTr="005904F3">
        <w:tc>
          <w:tcPr>
            <w:tcW w:w="2090" w:type="dxa"/>
            <w:vMerge/>
            <w:tcBorders>
              <w:left w:val="single" w:sz="4" w:space="0" w:color="000000"/>
              <w:right w:val="single" w:sz="4" w:space="0" w:color="auto"/>
            </w:tcBorders>
          </w:tcPr>
          <w:p w:rsidR="00DD3E16" w:rsidRPr="00B92CAF" w:rsidRDefault="00DD3E16" w:rsidP="005904F3">
            <w:pPr>
              <w:jc w:val="both"/>
              <w:rPr>
                <w:color w:val="000000"/>
                <w:sz w:val="24"/>
                <w:szCs w:val="24"/>
              </w:rPr>
            </w:pPr>
          </w:p>
        </w:tc>
        <w:tc>
          <w:tcPr>
            <w:tcW w:w="4611" w:type="dxa"/>
            <w:tcBorders>
              <w:top w:val="single" w:sz="4" w:space="0" w:color="000000"/>
              <w:left w:val="single" w:sz="4" w:space="0" w:color="auto"/>
              <w:bottom w:val="single" w:sz="4" w:space="0" w:color="000000"/>
              <w:right w:val="single" w:sz="4" w:space="0" w:color="000000"/>
            </w:tcBorders>
          </w:tcPr>
          <w:p w:rsidR="00DD3E16" w:rsidRPr="00B92CAF" w:rsidRDefault="00DD3E16" w:rsidP="005904F3">
            <w:pPr>
              <w:jc w:val="both"/>
              <w:rPr>
                <w:color w:val="000000"/>
                <w:sz w:val="24"/>
                <w:szCs w:val="24"/>
              </w:rPr>
            </w:pPr>
            <w:r w:rsidRPr="00B92CAF">
              <w:rPr>
                <w:color w:val="000000"/>
                <w:sz w:val="24"/>
                <w:szCs w:val="24"/>
              </w:rPr>
              <w:t>проведение занятий по развитию художественных способностей у детей</w:t>
            </w:r>
          </w:p>
        </w:tc>
        <w:tc>
          <w:tcPr>
            <w:tcW w:w="1792"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2</w:t>
            </w:r>
          </w:p>
        </w:tc>
        <w:tc>
          <w:tcPr>
            <w:tcW w:w="1695"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24</w:t>
            </w:r>
          </w:p>
        </w:tc>
      </w:tr>
      <w:tr w:rsidR="00DD3E16" w:rsidRPr="00B92CAF" w:rsidTr="005904F3">
        <w:tc>
          <w:tcPr>
            <w:tcW w:w="2090" w:type="dxa"/>
            <w:vMerge/>
            <w:tcBorders>
              <w:left w:val="single" w:sz="4" w:space="0" w:color="000000"/>
              <w:right w:val="single" w:sz="4" w:space="0" w:color="auto"/>
            </w:tcBorders>
          </w:tcPr>
          <w:p w:rsidR="00DD3E16" w:rsidRPr="00B92CAF" w:rsidRDefault="00DD3E16" w:rsidP="005904F3">
            <w:pPr>
              <w:jc w:val="both"/>
              <w:rPr>
                <w:color w:val="000000"/>
                <w:sz w:val="24"/>
                <w:szCs w:val="24"/>
              </w:rPr>
            </w:pPr>
          </w:p>
        </w:tc>
        <w:tc>
          <w:tcPr>
            <w:tcW w:w="4611" w:type="dxa"/>
            <w:tcBorders>
              <w:top w:val="single" w:sz="4" w:space="0" w:color="000000"/>
              <w:left w:val="single" w:sz="4" w:space="0" w:color="auto"/>
              <w:bottom w:val="single" w:sz="4" w:space="0" w:color="000000"/>
              <w:right w:val="single" w:sz="4" w:space="0" w:color="000000"/>
            </w:tcBorders>
          </w:tcPr>
          <w:p w:rsidR="00DD3E16" w:rsidRPr="00B92CAF" w:rsidRDefault="00DD3E16" w:rsidP="005904F3">
            <w:pPr>
              <w:jc w:val="both"/>
              <w:rPr>
                <w:color w:val="000000"/>
                <w:sz w:val="24"/>
                <w:szCs w:val="24"/>
              </w:rPr>
            </w:pPr>
            <w:r w:rsidRPr="00B92CAF">
              <w:rPr>
                <w:color w:val="000000"/>
                <w:sz w:val="24"/>
                <w:szCs w:val="24"/>
              </w:rPr>
              <w:t>проведение занятий по развитию театральных способностей у детей</w:t>
            </w:r>
          </w:p>
        </w:tc>
        <w:tc>
          <w:tcPr>
            <w:tcW w:w="1792"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2</w:t>
            </w:r>
          </w:p>
        </w:tc>
        <w:tc>
          <w:tcPr>
            <w:tcW w:w="1695"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26</w:t>
            </w:r>
          </w:p>
        </w:tc>
      </w:tr>
      <w:tr w:rsidR="00DD3E16" w:rsidRPr="00B92CAF" w:rsidTr="005904F3">
        <w:tc>
          <w:tcPr>
            <w:tcW w:w="2090" w:type="dxa"/>
            <w:vMerge/>
            <w:tcBorders>
              <w:left w:val="single" w:sz="4" w:space="0" w:color="000000"/>
              <w:right w:val="single" w:sz="4" w:space="0" w:color="auto"/>
            </w:tcBorders>
          </w:tcPr>
          <w:p w:rsidR="00DD3E16" w:rsidRPr="00B92CAF" w:rsidRDefault="00DD3E16" w:rsidP="005904F3">
            <w:pPr>
              <w:jc w:val="both"/>
              <w:rPr>
                <w:color w:val="000000"/>
                <w:sz w:val="24"/>
                <w:szCs w:val="24"/>
              </w:rPr>
            </w:pPr>
          </w:p>
        </w:tc>
        <w:tc>
          <w:tcPr>
            <w:tcW w:w="4611" w:type="dxa"/>
            <w:tcBorders>
              <w:top w:val="single" w:sz="4" w:space="0" w:color="000000"/>
              <w:left w:val="single" w:sz="4" w:space="0" w:color="auto"/>
              <w:bottom w:val="single" w:sz="4" w:space="0" w:color="000000"/>
              <w:right w:val="single" w:sz="4" w:space="0" w:color="000000"/>
            </w:tcBorders>
          </w:tcPr>
          <w:p w:rsidR="00DD3E16" w:rsidRPr="00B92CAF" w:rsidRDefault="00DD3E16" w:rsidP="005904F3">
            <w:pPr>
              <w:jc w:val="both"/>
              <w:rPr>
                <w:color w:val="000000"/>
                <w:sz w:val="24"/>
                <w:szCs w:val="24"/>
              </w:rPr>
            </w:pPr>
            <w:r w:rsidRPr="00B92CAF">
              <w:rPr>
                <w:color w:val="000000"/>
                <w:sz w:val="24"/>
                <w:szCs w:val="24"/>
              </w:rPr>
              <w:t>проведение занятий по развитию танцевальных способностей у детей</w:t>
            </w:r>
          </w:p>
        </w:tc>
        <w:tc>
          <w:tcPr>
            <w:tcW w:w="1792"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4</w:t>
            </w:r>
          </w:p>
        </w:tc>
        <w:tc>
          <w:tcPr>
            <w:tcW w:w="1695"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53</w:t>
            </w:r>
          </w:p>
        </w:tc>
      </w:tr>
      <w:tr w:rsidR="00DD3E16" w:rsidRPr="00B92CAF" w:rsidTr="005904F3">
        <w:tc>
          <w:tcPr>
            <w:tcW w:w="2090" w:type="dxa"/>
            <w:vMerge/>
            <w:tcBorders>
              <w:left w:val="single" w:sz="4" w:space="0" w:color="000000"/>
              <w:right w:val="single" w:sz="4" w:space="0" w:color="auto"/>
            </w:tcBorders>
          </w:tcPr>
          <w:p w:rsidR="00DD3E16" w:rsidRPr="00B92CAF" w:rsidRDefault="00DD3E16" w:rsidP="005904F3">
            <w:pPr>
              <w:jc w:val="both"/>
              <w:rPr>
                <w:color w:val="000000"/>
                <w:sz w:val="24"/>
                <w:szCs w:val="24"/>
              </w:rPr>
            </w:pPr>
          </w:p>
        </w:tc>
        <w:tc>
          <w:tcPr>
            <w:tcW w:w="4611" w:type="dxa"/>
            <w:tcBorders>
              <w:top w:val="single" w:sz="4" w:space="0" w:color="000000"/>
              <w:left w:val="single" w:sz="4" w:space="0" w:color="auto"/>
              <w:bottom w:val="single" w:sz="4" w:space="0" w:color="000000"/>
              <w:right w:val="single" w:sz="4" w:space="0" w:color="000000"/>
            </w:tcBorders>
          </w:tcPr>
          <w:p w:rsidR="00DD3E16" w:rsidRPr="00B92CAF" w:rsidRDefault="00DD3E16" w:rsidP="005904F3">
            <w:pPr>
              <w:jc w:val="both"/>
              <w:rPr>
                <w:color w:val="000000"/>
                <w:sz w:val="24"/>
                <w:szCs w:val="24"/>
              </w:rPr>
            </w:pPr>
            <w:r w:rsidRPr="00B92CAF">
              <w:rPr>
                <w:color w:val="000000"/>
                <w:sz w:val="24"/>
                <w:szCs w:val="24"/>
              </w:rPr>
              <w:t>проведение занятий по развитию вокальных способностей у детей</w:t>
            </w:r>
          </w:p>
        </w:tc>
        <w:tc>
          <w:tcPr>
            <w:tcW w:w="1792"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3</w:t>
            </w:r>
          </w:p>
        </w:tc>
        <w:tc>
          <w:tcPr>
            <w:tcW w:w="1695"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42</w:t>
            </w:r>
          </w:p>
        </w:tc>
      </w:tr>
      <w:tr w:rsidR="00DD3E16" w:rsidRPr="00B92CAF" w:rsidTr="005904F3">
        <w:tc>
          <w:tcPr>
            <w:tcW w:w="2090" w:type="dxa"/>
            <w:vMerge/>
            <w:tcBorders>
              <w:left w:val="single" w:sz="4" w:space="0" w:color="000000"/>
              <w:bottom w:val="single" w:sz="4" w:space="0" w:color="000000"/>
              <w:right w:val="single" w:sz="4" w:space="0" w:color="auto"/>
            </w:tcBorders>
          </w:tcPr>
          <w:p w:rsidR="00DD3E16" w:rsidRPr="00B92CAF" w:rsidRDefault="00DD3E16" w:rsidP="005904F3">
            <w:pPr>
              <w:jc w:val="both"/>
              <w:rPr>
                <w:color w:val="000000"/>
                <w:sz w:val="24"/>
                <w:szCs w:val="24"/>
              </w:rPr>
            </w:pPr>
          </w:p>
        </w:tc>
        <w:tc>
          <w:tcPr>
            <w:tcW w:w="4611" w:type="dxa"/>
            <w:tcBorders>
              <w:top w:val="single" w:sz="4" w:space="0" w:color="000000"/>
              <w:left w:val="single" w:sz="4" w:space="0" w:color="auto"/>
              <w:bottom w:val="single" w:sz="4" w:space="0" w:color="000000"/>
              <w:right w:val="single" w:sz="4" w:space="0" w:color="000000"/>
            </w:tcBorders>
          </w:tcPr>
          <w:p w:rsidR="00DD3E16" w:rsidRPr="00B92CAF" w:rsidRDefault="00DD3E16" w:rsidP="005904F3">
            <w:pPr>
              <w:jc w:val="both"/>
              <w:rPr>
                <w:color w:val="000000"/>
                <w:sz w:val="24"/>
                <w:szCs w:val="24"/>
              </w:rPr>
            </w:pPr>
            <w:r w:rsidRPr="00B92CAF">
              <w:rPr>
                <w:color w:val="000000"/>
                <w:sz w:val="24"/>
                <w:szCs w:val="24"/>
              </w:rPr>
              <w:t>проведение занятий по развитию навыков создания скульптуры малых форм и пластического моделирования</w:t>
            </w:r>
          </w:p>
        </w:tc>
        <w:tc>
          <w:tcPr>
            <w:tcW w:w="1792"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2</w:t>
            </w:r>
          </w:p>
        </w:tc>
        <w:tc>
          <w:tcPr>
            <w:tcW w:w="1695"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27</w:t>
            </w:r>
          </w:p>
        </w:tc>
      </w:tr>
      <w:tr w:rsidR="00DD3E16" w:rsidRPr="00B92CAF" w:rsidTr="005904F3">
        <w:tc>
          <w:tcPr>
            <w:tcW w:w="2090" w:type="dxa"/>
            <w:vMerge w:val="restart"/>
            <w:tcBorders>
              <w:left w:val="single" w:sz="4" w:space="0" w:color="000000"/>
              <w:right w:val="single" w:sz="4" w:space="0" w:color="auto"/>
            </w:tcBorders>
          </w:tcPr>
          <w:p w:rsidR="00DD3E16" w:rsidRPr="00B92CAF" w:rsidRDefault="00DD3E16" w:rsidP="005904F3">
            <w:pPr>
              <w:jc w:val="both"/>
              <w:rPr>
                <w:color w:val="000000"/>
                <w:sz w:val="24"/>
                <w:szCs w:val="24"/>
              </w:rPr>
            </w:pPr>
            <w:r w:rsidRPr="00B92CAF">
              <w:rPr>
                <w:color w:val="000000"/>
                <w:sz w:val="24"/>
                <w:szCs w:val="24"/>
              </w:rPr>
              <w:lastRenderedPageBreak/>
              <w:t xml:space="preserve">Физическое </w:t>
            </w:r>
          </w:p>
        </w:tc>
        <w:tc>
          <w:tcPr>
            <w:tcW w:w="4611" w:type="dxa"/>
            <w:tcBorders>
              <w:top w:val="single" w:sz="4" w:space="0" w:color="000000"/>
              <w:left w:val="single" w:sz="4" w:space="0" w:color="auto"/>
              <w:bottom w:val="single" w:sz="4" w:space="0" w:color="000000"/>
              <w:right w:val="single" w:sz="4" w:space="0" w:color="000000"/>
            </w:tcBorders>
          </w:tcPr>
          <w:p w:rsidR="00DD3E16" w:rsidRPr="00B92CAF" w:rsidRDefault="00DD3E16" w:rsidP="005904F3">
            <w:pPr>
              <w:jc w:val="both"/>
              <w:rPr>
                <w:color w:val="000000"/>
                <w:sz w:val="24"/>
                <w:szCs w:val="24"/>
              </w:rPr>
            </w:pPr>
            <w:r w:rsidRPr="00B92CAF">
              <w:rPr>
                <w:color w:val="000000"/>
                <w:sz w:val="24"/>
                <w:szCs w:val="24"/>
              </w:rPr>
              <w:t>проведение занятий в спортивной секции по обучению детей основным видам движений</w:t>
            </w:r>
          </w:p>
        </w:tc>
        <w:tc>
          <w:tcPr>
            <w:tcW w:w="1792"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2</w:t>
            </w:r>
          </w:p>
        </w:tc>
        <w:tc>
          <w:tcPr>
            <w:tcW w:w="1695"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20</w:t>
            </w:r>
          </w:p>
        </w:tc>
      </w:tr>
      <w:tr w:rsidR="00DD3E16" w:rsidRPr="00B92CAF" w:rsidTr="005904F3">
        <w:tc>
          <w:tcPr>
            <w:tcW w:w="2090" w:type="dxa"/>
            <w:vMerge/>
            <w:tcBorders>
              <w:left w:val="single" w:sz="4" w:space="0" w:color="000000"/>
              <w:right w:val="single" w:sz="4" w:space="0" w:color="auto"/>
            </w:tcBorders>
          </w:tcPr>
          <w:p w:rsidR="00DD3E16" w:rsidRPr="00B92CAF" w:rsidRDefault="00DD3E16" w:rsidP="005904F3">
            <w:pPr>
              <w:jc w:val="both"/>
              <w:rPr>
                <w:color w:val="000000"/>
                <w:sz w:val="24"/>
                <w:szCs w:val="24"/>
              </w:rPr>
            </w:pPr>
          </w:p>
        </w:tc>
        <w:tc>
          <w:tcPr>
            <w:tcW w:w="4611" w:type="dxa"/>
            <w:tcBorders>
              <w:top w:val="single" w:sz="4" w:space="0" w:color="000000"/>
              <w:left w:val="single" w:sz="4" w:space="0" w:color="auto"/>
              <w:bottom w:val="single" w:sz="4" w:space="0" w:color="000000"/>
              <w:right w:val="single" w:sz="4" w:space="0" w:color="000000"/>
            </w:tcBorders>
          </w:tcPr>
          <w:p w:rsidR="00DD3E16" w:rsidRPr="00B92CAF" w:rsidRDefault="00DD3E16" w:rsidP="005904F3">
            <w:pPr>
              <w:jc w:val="both"/>
              <w:rPr>
                <w:color w:val="000000"/>
                <w:sz w:val="24"/>
                <w:szCs w:val="24"/>
              </w:rPr>
            </w:pPr>
            <w:r w:rsidRPr="00B92CAF">
              <w:rPr>
                <w:color w:val="000000"/>
                <w:sz w:val="24"/>
                <w:szCs w:val="24"/>
              </w:rPr>
              <w:t>проведение занятий в спортивной секции  по обучению детей элементам игры в баскетбол</w:t>
            </w:r>
          </w:p>
        </w:tc>
        <w:tc>
          <w:tcPr>
            <w:tcW w:w="1792"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2</w:t>
            </w:r>
          </w:p>
        </w:tc>
        <w:tc>
          <w:tcPr>
            <w:tcW w:w="1695"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26</w:t>
            </w:r>
          </w:p>
        </w:tc>
      </w:tr>
      <w:tr w:rsidR="00DD3E16" w:rsidRPr="00B92CAF" w:rsidTr="005904F3">
        <w:tc>
          <w:tcPr>
            <w:tcW w:w="2090" w:type="dxa"/>
            <w:vMerge/>
            <w:tcBorders>
              <w:left w:val="single" w:sz="4" w:space="0" w:color="000000"/>
              <w:right w:val="single" w:sz="4" w:space="0" w:color="auto"/>
            </w:tcBorders>
          </w:tcPr>
          <w:p w:rsidR="00DD3E16" w:rsidRPr="00B92CAF" w:rsidRDefault="00DD3E16" w:rsidP="005904F3">
            <w:pPr>
              <w:jc w:val="both"/>
              <w:rPr>
                <w:color w:val="000000"/>
                <w:sz w:val="24"/>
                <w:szCs w:val="24"/>
              </w:rPr>
            </w:pPr>
          </w:p>
        </w:tc>
        <w:tc>
          <w:tcPr>
            <w:tcW w:w="4611" w:type="dxa"/>
            <w:tcBorders>
              <w:top w:val="single" w:sz="4" w:space="0" w:color="000000"/>
              <w:left w:val="single" w:sz="4" w:space="0" w:color="auto"/>
              <w:bottom w:val="single" w:sz="4" w:space="0" w:color="000000"/>
              <w:right w:val="single" w:sz="4" w:space="0" w:color="000000"/>
            </w:tcBorders>
          </w:tcPr>
          <w:p w:rsidR="00DD3E16" w:rsidRPr="00B92CAF" w:rsidRDefault="00DD3E16" w:rsidP="005904F3">
            <w:pPr>
              <w:jc w:val="both"/>
              <w:rPr>
                <w:color w:val="000000"/>
                <w:sz w:val="24"/>
                <w:szCs w:val="24"/>
              </w:rPr>
            </w:pPr>
            <w:r w:rsidRPr="00B92CAF">
              <w:rPr>
                <w:color w:val="000000"/>
                <w:sz w:val="24"/>
                <w:szCs w:val="24"/>
              </w:rPr>
              <w:t>проведение занятий в спортивной секции по оздоровительной гимнастике</w:t>
            </w:r>
          </w:p>
        </w:tc>
        <w:tc>
          <w:tcPr>
            <w:tcW w:w="1792"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1</w:t>
            </w:r>
          </w:p>
        </w:tc>
        <w:tc>
          <w:tcPr>
            <w:tcW w:w="1695"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10</w:t>
            </w:r>
          </w:p>
        </w:tc>
      </w:tr>
      <w:tr w:rsidR="00DD3E16" w:rsidRPr="00B92CAF" w:rsidTr="005904F3">
        <w:tc>
          <w:tcPr>
            <w:tcW w:w="2090" w:type="dxa"/>
            <w:vMerge/>
            <w:tcBorders>
              <w:left w:val="single" w:sz="4" w:space="0" w:color="000000"/>
              <w:bottom w:val="single" w:sz="4" w:space="0" w:color="000000"/>
              <w:right w:val="single" w:sz="4" w:space="0" w:color="auto"/>
            </w:tcBorders>
          </w:tcPr>
          <w:p w:rsidR="00DD3E16" w:rsidRPr="00B92CAF" w:rsidRDefault="00DD3E16" w:rsidP="005904F3">
            <w:pPr>
              <w:jc w:val="both"/>
              <w:rPr>
                <w:color w:val="000000"/>
                <w:sz w:val="24"/>
                <w:szCs w:val="24"/>
              </w:rPr>
            </w:pPr>
          </w:p>
        </w:tc>
        <w:tc>
          <w:tcPr>
            <w:tcW w:w="4611" w:type="dxa"/>
            <w:tcBorders>
              <w:top w:val="single" w:sz="4" w:space="0" w:color="000000"/>
              <w:left w:val="single" w:sz="4" w:space="0" w:color="auto"/>
              <w:bottom w:val="single" w:sz="4" w:space="0" w:color="000000"/>
              <w:right w:val="single" w:sz="4" w:space="0" w:color="000000"/>
            </w:tcBorders>
          </w:tcPr>
          <w:p w:rsidR="00DD3E16" w:rsidRPr="00B92CAF" w:rsidRDefault="00DD3E16" w:rsidP="005904F3">
            <w:pPr>
              <w:jc w:val="both"/>
              <w:rPr>
                <w:color w:val="000000"/>
                <w:sz w:val="24"/>
                <w:szCs w:val="24"/>
              </w:rPr>
            </w:pPr>
            <w:r w:rsidRPr="00B92CAF">
              <w:rPr>
                <w:color w:val="000000"/>
                <w:sz w:val="24"/>
                <w:szCs w:val="24"/>
              </w:rPr>
              <w:t>проведение занятий по обучению плаванию</w:t>
            </w:r>
          </w:p>
        </w:tc>
        <w:tc>
          <w:tcPr>
            <w:tcW w:w="1792"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2</w:t>
            </w:r>
          </w:p>
        </w:tc>
        <w:tc>
          <w:tcPr>
            <w:tcW w:w="1695"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40</w:t>
            </w:r>
          </w:p>
        </w:tc>
      </w:tr>
      <w:tr w:rsidR="00DD3E16" w:rsidRPr="00B92CAF" w:rsidTr="005904F3">
        <w:tc>
          <w:tcPr>
            <w:tcW w:w="2090" w:type="dxa"/>
            <w:tcBorders>
              <w:left w:val="single" w:sz="4" w:space="0" w:color="000000"/>
              <w:bottom w:val="single" w:sz="4" w:space="0" w:color="000000"/>
              <w:right w:val="single" w:sz="4" w:space="0" w:color="auto"/>
            </w:tcBorders>
          </w:tcPr>
          <w:p w:rsidR="00DD3E16" w:rsidRPr="00B92CAF" w:rsidRDefault="00DD3E16" w:rsidP="005904F3">
            <w:pPr>
              <w:jc w:val="both"/>
              <w:rPr>
                <w:color w:val="000000"/>
                <w:sz w:val="24"/>
                <w:szCs w:val="24"/>
              </w:rPr>
            </w:pPr>
          </w:p>
        </w:tc>
        <w:tc>
          <w:tcPr>
            <w:tcW w:w="4611" w:type="dxa"/>
            <w:tcBorders>
              <w:top w:val="single" w:sz="4" w:space="0" w:color="000000"/>
              <w:left w:val="single" w:sz="4" w:space="0" w:color="auto"/>
              <w:bottom w:val="single" w:sz="4" w:space="0" w:color="000000"/>
              <w:right w:val="single" w:sz="4" w:space="0" w:color="000000"/>
            </w:tcBorders>
          </w:tcPr>
          <w:p w:rsidR="00DD3E16" w:rsidRPr="00B92CAF" w:rsidRDefault="00DD3E16" w:rsidP="005904F3">
            <w:pPr>
              <w:jc w:val="both"/>
              <w:rPr>
                <w:color w:val="000000"/>
                <w:sz w:val="24"/>
                <w:szCs w:val="24"/>
              </w:rPr>
            </w:pPr>
            <w:r w:rsidRPr="00B92CAF">
              <w:rPr>
                <w:color w:val="000000"/>
                <w:sz w:val="24"/>
                <w:szCs w:val="24"/>
              </w:rPr>
              <w:t>Изготовление и реализация кислородного коктейля</w:t>
            </w:r>
          </w:p>
        </w:tc>
        <w:tc>
          <w:tcPr>
            <w:tcW w:w="1792"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22</w:t>
            </w:r>
          </w:p>
        </w:tc>
        <w:tc>
          <w:tcPr>
            <w:tcW w:w="1695"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400</w:t>
            </w:r>
          </w:p>
        </w:tc>
      </w:tr>
      <w:tr w:rsidR="00DD3E16" w:rsidRPr="00B92CAF" w:rsidTr="005904F3">
        <w:tc>
          <w:tcPr>
            <w:tcW w:w="2090" w:type="dxa"/>
            <w:tcBorders>
              <w:left w:val="single" w:sz="4" w:space="0" w:color="000000"/>
              <w:bottom w:val="single" w:sz="4" w:space="0" w:color="000000"/>
              <w:right w:val="single" w:sz="4" w:space="0" w:color="auto"/>
            </w:tcBorders>
          </w:tcPr>
          <w:p w:rsidR="00DD3E16" w:rsidRPr="00B92CAF" w:rsidRDefault="00DD3E16" w:rsidP="005904F3">
            <w:pPr>
              <w:jc w:val="both"/>
              <w:rPr>
                <w:color w:val="000000"/>
                <w:sz w:val="24"/>
                <w:szCs w:val="24"/>
              </w:rPr>
            </w:pPr>
          </w:p>
        </w:tc>
        <w:tc>
          <w:tcPr>
            <w:tcW w:w="4611" w:type="dxa"/>
            <w:tcBorders>
              <w:top w:val="single" w:sz="4" w:space="0" w:color="000000"/>
              <w:left w:val="single" w:sz="4" w:space="0" w:color="auto"/>
              <w:bottom w:val="single" w:sz="4" w:space="0" w:color="000000"/>
              <w:right w:val="single" w:sz="4" w:space="0" w:color="000000"/>
            </w:tcBorders>
          </w:tcPr>
          <w:p w:rsidR="00DD3E16" w:rsidRPr="00B92CAF" w:rsidRDefault="00DD3E16" w:rsidP="005904F3">
            <w:pPr>
              <w:jc w:val="both"/>
              <w:rPr>
                <w:color w:val="000000"/>
                <w:sz w:val="24"/>
                <w:szCs w:val="24"/>
              </w:rPr>
            </w:pPr>
            <w:r w:rsidRPr="00B92CAF">
              <w:rPr>
                <w:color w:val="000000"/>
                <w:sz w:val="24"/>
                <w:szCs w:val="24"/>
              </w:rPr>
              <w:t>Организация группы вечернего пребывания</w:t>
            </w:r>
          </w:p>
        </w:tc>
        <w:tc>
          <w:tcPr>
            <w:tcW w:w="1792"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2</w:t>
            </w:r>
          </w:p>
        </w:tc>
        <w:tc>
          <w:tcPr>
            <w:tcW w:w="1695"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jc w:val="both"/>
              <w:rPr>
                <w:bCs/>
                <w:color w:val="000000"/>
                <w:sz w:val="24"/>
                <w:szCs w:val="24"/>
              </w:rPr>
            </w:pPr>
            <w:r w:rsidRPr="00B92CAF">
              <w:rPr>
                <w:bCs/>
                <w:color w:val="000000"/>
                <w:sz w:val="24"/>
                <w:szCs w:val="24"/>
              </w:rPr>
              <w:t>10</w:t>
            </w:r>
          </w:p>
        </w:tc>
      </w:tr>
      <w:tr w:rsidR="00DD3E16" w:rsidRPr="00B92CAF" w:rsidTr="005904F3">
        <w:tc>
          <w:tcPr>
            <w:tcW w:w="6701" w:type="dxa"/>
            <w:gridSpan w:val="2"/>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contextualSpacing/>
              <w:jc w:val="right"/>
              <w:rPr>
                <w:b/>
                <w:color w:val="000000"/>
                <w:sz w:val="24"/>
                <w:szCs w:val="24"/>
              </w:rPr>
            </w:pPr>
            <w:r w:rsidRPr="00B92CAF">
              <w:rPr>
                <w:b/>
                <w:color w:val="000000"/>
                <w:sz w:val="24"/>
                <w:szCs w:val="24"/>
              </w:rPr>
              <w:t>Итого:</w:t>
            </w:r>
          </w:p>
        </w:tc>
        <w:tc>
          <w:tcPr>
            <w:tcW w:w="1792"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contextualSpacing/>
              <w:jc w:val="center"/>
              <w:rPr>
                <w:b/>
                <w:color w:val="000000"/>
                <w:sz w:val="24"/>
                <w:szCs w:val="24"/>
              </w:rPr>
            </w:pPr>
            <w:r w:rsidRPr="00B92CAF">
              <w:rPr>
                <w:b/>
                <w:color w:val="000000"/>
                <w:sz w:val="24"/>
                <w:szCs w:val="24"/>
              </w:rPr>
              <w:t>54</w:t>
            </w:r>
          </w:p>
        </w:tc>
        <w:tc>
          <w:tcPr>
            <w:tcW w:w="1695" w:type="dxa"/>
            <w:tcBorders>
              <w:top w:val="single" w:sz="4" w:space="0" w:color="000000"/>
              <w:left w:val="single" w:sz="4" w:space="0" w:color="000000"/>
              <w:bottom w:val="single" w:sz="4" w:space="0" w:color="000000"/>
              <w:right w:val="single" w:sz="4" w:space="0" w:color="000000"/>
            </w:tcBorders>
          </w:tcPr>
          <w:p w:rsidR="00DD3E16" w:rsidRPr="00B92CAF" w:rsidRDefault="00DD3E16" w:rsidP="005904F3">
            <w:pPr>
              <w:contextualSpacing/>
              <w:jc w:val="center"/>
              <w:rPr>
                <w:b/>
                <w:color w:val="000000"/>
                <w:sz w:val="24"/>
                <w:szCs w:val="24"/>
              </w:rPr>
            </w:pPr>
            <w:r w:rsidRPr="00B92CAF">
              <w:rPr>
                <w:b/>
                <w:color w:val="000000"/>
                <w:sz w:val="24"/>
                <w:szCs w:val="24"/>
              </w:rPr>
              <w:t>822</w:t>
            </w:r>
          </w:p>
        </w:tc>
      </w:tr>
    </w:tbl>
    <w:p w:rsidR="00DD3E16" w:rsidRPr="00A52F37" w:rsidRDefault="00DD3E16" w:rsidP="00DD3E16">
      <w:pPr>
        <w:ind w:firstLine="708"/>
        <w:jc w:val="both"/>
        <w:rPr>
          <w:bCs/>
          <w:color w:val="000000"/>
        </w:rPr>
      </w:pPr>
    </w:p>
    <w:p w:rsidR="00AD224D" w:rsidRPr="007F46D8" w:rsidRDefault="00AD224D" w:rsidP="00AD224D">
      <w:pPr>
        <w:pStyle w:val="ac"/>
        <w:shd w:val="clear" w:color="auto" w:fill="FFFFFF"/>
        <w:spacing w:before="0" w:beforeAutospacing="0" w:after="0" w:afterAutospacing="0" w:line="293" w:lineRule="atLeast"/>
        <w:jc w:val="both"/>
      </w:pPr>
      <w:r w:rsidRPr="005802CA">
        <w:t>Образовательная деятельность по дополнительным образовательным услугам проводится во второй половине дня. Количество и длительность занятий, проводимых в рамках оказания дополнительных образоват</w:t>
      </w:r>
      <w:r>
        <w:t xml:space="preserve">ельных услуг, регламентируется </w:t>
      </w:r>
      <w:r w:rsidRPr="005802CA">
        <w:t xml:space="preserve"> СанПиН, а общее время занятий по основным и дополнительным</w:t>
      </w:r>
      <w:r w:rsidRPr="007F46D8">
        <w:t xml:space="preserve"> программам не превышает допустимый объем недельной нагрузки с учетом возраста детей.</w:t>
      </w:r>
      <w:r>
        <w:t xml:space="preserve"> </w:t>
      </w:r>
      <w:r w:rsidRPr="007F46D8">
        <w:t>Проведение дополнительных занятий за счет времени, отведен</w:t>
      </w:r>
      <w:r>
        <w:t xml:space="preserve">ного на прогулку и дневной сон, </w:t>
      </w:r>
      <w:r w:rsidRPr="007F46D8">
        <w:t>в дошкольном учреждении не допускается.</w:t>
      </w:r>
      <w:r>
        <w:t xml:space="preserve"> </w:t>
      </w:r>
    </w:p>
    <w:p w:rsidR="003D2B13" w:rsidRPr="000E3A42" w:rsidRDefault="003D2B13" w:rsidP="00B92CAF">
      <w:pPr>
        <w:ind w:firstLine="708"/>
        <w:jc w:val="both"/>
        <w:rPr>
          <w:bCs/>
          <w:sz w:val="24"/>
          <w:szCs w:val="24"/>
        </w:rPr>
      </w:pPr>
      <w:r w:rsidRPr="000E3A42">
        <w:rPr>
          <w:sz w:val="24"/>
          <w:szCs w:val="24"/>
        </w:rPr>
        <w:t xml:space="preserve">В условиях технической лаборатории </w:t>
      </w:r>
      <w:r w:rsidRPr="000E3A42">
        <w:rPr>
          <w:b/>
          <w:bCs/>
          <w:sz w:val="24"/>
          <w:szCs w:val="24"/>
        </w:rPr>
        <w:t>«Фантазеры»</w:t>
      </w:r>
      <w:r w:rsidRPr="000E3A42">
        <w:rPr>
          <w:bCs/>
          <w:sz w:val="24"/>
          <w:szCs w:val="24"/>
        </w:rPr>
        <w:t xml:space="preserve"> дети увлечены LEGO конструированием  (руководитель Климова Т.В).</w:t>
      </w:r>
    </w:p>
    <w:p w:rsidR="003D2B13" w:rsidRPr="000E3A42" w:rsidRDefault="003D2B13" w:rsidP="003D2B13">
      <w:pPr>
        <w:ind w:right="283"/>
        <w:jc w:val="both"/>
        <w:rPr>
          <w:sz w:val="24"/>
          <w:szCs w:val="24"/>
        </w:rPr>
      </w:pPr>
      <w:r w:rsidRPr="000E3A42">
        <w:rPr>
          <w:sz w:val="24"/>
          <w:szCs w:val="24"/>
        </w:rPr>
        <w:t xml:space="preserve">Подготовке к школьному обучению, обучению элементарным навыкам чтения способствуют условия дополнительного образования </w:t>
      </w:r>
      <w:r w:rsidRPr="000E3A42">
        <w:rPr>
          <w:b/>
          <w:sz w:val="24"/>
          <w:szCs w:val="24"/>
        </w:rPr>
        <w:t xml:space="preserve">«Буквоежка»       </w:t>
      </w:r>
      <w:r w:rsidRPr="000E3A42">
        <w:rPr>
          <w:sz w:val="24"/>
          <w:szCs w:val="24"/>
        </w:rPr>
        <w:t xml:space="preserve"> (руководители </w:t>
      </w:r>
      <w:r w:rsidR="00DD3E16">
        <w:rPr>
          <w:sz w:val="24"/>
          <w:szCs w:val="24"/>
        </w:rPr>
        <w:t>Ахметзалялова И.Г.,</w:t>
      </w:r>
      <w:r w:rsidRPr="000E3A42">
        <w:rPr>
          <w:sz w:val="24"/>
          <w:szCs w:val="24"/>
        </w:rPr>
        <w:t xml:space="preserve"> Морозова Я.В.)</w:t>
      </w:r>
    </w:p>
    <w:p w:rsidR="003D2B13" w:rsidRPr="000E3A42" w:rsidRDefault="003D2B13" w:rsidP="003D2B13">
      <w:pPr>
        <w:ind w:right="283"/>
        <w:jc w:val="both"/>
        <w:rPr>
          <w:bCs/>
          <w:sz w:val="24"/>
          <w:szCs w:val="24"/>
        </w:rPr>
      </w:pPr>
      <w:r w:rsidRPr="000E3A42">
        <w:rPr>
          <w:bCs/>
          <w:sz w:val="24"/>
          <w:szCs w:val="24"/>
        </w:rPr>
        <w:t xml:space="preserve">В дошкольном учреждении создана среда </w:t>
      </w:r>
      <w:r w:rsidRPr="000E3A42">
        <w:rPr>
          <w:sz w:val="24"/>
          <w:szCs w:val="24"/>
        </w:rPr>
        <w:t xml:space="preserve">для развития у детей </w:t>
      </w:r>
      <w:r w:rsidRPr="000E3A42">
        <w:rPr>
          <w:bCs/>
          <w:sz w:val="24"/>
          <w:szCs w:val="24"/>
        </w:rPr>
        <w:t xml:space="preserve">интеллектуально - творческих способностей </w:t>
      </w:r>
      <w:r w:rsidRPr="000E3A42">
        <w:rPr>
          <w:b/>
          <w:sz w:val="24"/>
          <w:szCs w:val="24"/>
        </w:rPr>
        <w:t>«Игралочка»</w:t>
      </w:r>
      <w:r w:rsidRPr="000E3A42">
        <w:rPr>
          <w:sz w:val="24"/>
          <w:szCs w:val="24"/>
        </w:rPr>
        <w:t xml:space="preserve"> (руководитель </w:t>
      </w:r>
      <w:r w:rsidR="00DD3E16">
        <w:rPr>
          <w:sz w:val="24"/>
          <w:szCs w:val="24"/>
        </w:rPr>
        <w:t>Киселева А.В.</w:t>
      </w:r>
      <w:r w:rsidRPr="000E3A42">
        <w:rPr>
          <w:sz w:val="24"/>
          <w:szCs w:val="24"/>
        </w:rPr>
        <w:t>).</w:t>
      </w:r>
      <w:r w:rsidRPr="000E3A42">
        <w:rPr>
          <w:bCs/>
          <w:sz w:val="24"/>
          <w:szCs w:val="24"/>
        </w:rPr>
        <w:t xml:space="preserve"> </w:t>
      </w:r>
      <w:r w:rsidRPr="000E3A42">
        <w:rPr>
          <w:sz w:val="24"/>
          <w:szCs w:val="24"/>
        </w:rPr>
        <w:t xml:space="preserve">Дети </w:t>
      </w:r>
      <w:r w:rsidRPr="000E3A42">
        <w:rPr>
          <w:bCs/>
          <w:sz w:val="24"/>
          <w:szCs w:val="24"/>
        </w:rPr>
        <w:t xml:space="preserve">развивают конструкторские способности, пространственное мышление, внимание, память, творческое воображение, мелкую моторику, учатся сравнивать, анализировать и сопоставлять, моделировать, соотносить части и целое.  </w:t>
      </w:r>
    </w:p>
    <w:p w:rsidR="003D2B13" w:rsidRPr="000E3A42" w:rsidRDefault="003D2B13" w:rsidP="003D2B13">
      <w:pPr>
        <w:jc w:val="both"/>
        <w:rPr>
          <w:sz w:val="24"/>
          <w:szCs w:val="24"/>
        </w:rPr>
      </w:pPr>
      <w:r w:rsidRPr="000E3A42">
        <w:rPr>
          <w:sz w:val="24"/>
          <w:szCs w:val="24"/>
        </w:rPr>
        <w:tab/>
        <w:t>В МАДОУ 71 организована работа дополнительного образования физической направленности. Инструктор по физической культуре (</w:t>
      </w:r>
      <w:r w:rsidR="00B92CAF" w:rsidRPr="000E3A42">
        <w:rPr>
          <w:bCs/>
          <w:sz w:val="24"/>
          <w:szCs w:val="24"/>
        </w:rPr>
        <w:t>руководитель</w:t>
      </w:r>
      <w:r w:rsidR="00B92CAF" w:rsidRPr="000E3A42">
        <w:rPr>
          <w:sz w:val="24"/>
          <w:szCs w:val="24"/>
        </w:rPr>
        <w:t xml:space="preserve"> </w:t>
      </w:r>
      <w:r w:rsidR="00B92CAF">
        <w:rPr>
          <w:sz w:val="24"/>
          <w:szCs w:val="24"/>
        </w:rPr>
        <w:t xml:space="preserve">инструктор ФИЗО </w:t>
      </w:r>
      <w:r w:rsidRPr="000E3A42">
        <w:rPr>
          <w:sz w:val="24"/>
          <w:szCs w:val="24"/>
        </w:rPr>
        <w:t xml:space="preserve">Мухамадеева Л.А.) реализует рабочую программу </w:t>
      </w:r>
      <w:r w:rsidRPr="000E3A42">
        <w:rPr>
          <w:b/>
          <w:sz w:val="24"/>
          <w:szCs w:val="24"/>
        </w:rPr>
        <w:t>«Баскетбол»</w:t>
      </w:r>
      <w:r w:rsidRPr="000E3A42">
        <w:rPr>
          <w:sz w:val="24"/>
          <w:szCs w:val="24"/>
        </w:rPr>
        <w:t xml:space="preserve"> целью, которой выступает обучение  детей элементарным навыкам игры в баскетбол. </w:t>
      </w:r>
    </w:p>
    <w:p w:rsidR="003D2B13" w:rsidRPr="00EF63D6" w:rsidRDefault="003D2B13" w:rsidP="003D2B13">
      <w:pPr>
        <w:ind w:right="283" w:firstLine="708"/>
        <w:jc w:val="both"/>
        <w:rPr>
          <w:sz w:val="24"/>
          <w:szCs w:val="24"/>
        </w:rPr>
      </w:pPr>
      <w:r w:rsidRPr="000E3A42">
        <w:rPr>
          <w:sz w:val="24"/>
          <w:szCs w:val="24"/>
        </w:rPr>
        <w:t xml:space="preserve">Для </w:t>
      </w:r>
      <w:r w:rsidRPr="00EF63D6">
        <w:rPr>
          <w:sz w:val="24"/>
          <w:szCs w:val="24"/>
        </w:rPr>
        <w:t xml:space="preserve">детей 5-7 лет организована работа дополнительного образования по обучению плаванию </w:t>
      </w:r>
      <w:r w:rsidRPr="00EF63D6">
        <w:rPr>
          <w:b/>
          <w:sz w:val="24"/>
          <w:szCs w:val="24"/>
        </w:rPr>
        <w:t>«Осьминожки»</w:t>
      </w:r>
      <w:r w:rsidRPr="00EF63D6">
        <w:rPr>
          <w:sz w:val="24"/>
          <w:szCs w:val="24"/>
        </w:rPr>
        <w:t xml:space="preserve"> ( инструктор по плаванию Вагапова Ю.Р.)</w:t>
      </w:r>
    </w:p>
    <w:p w:rsidR="00526DB8" w:rsidRPr="00202A05" w:rsidRDefault="00526DB8" w:rsidP="00202A05">
      <w:pPr>
        <w:tabs>
          <w:tab w:val="left" w:pos="9355"/>
        </w:tabs>
        <w:ind w:right="-1" w:firstLine="708"/>
        <w:jc w:val="both"/>
        <w:rPr>
          <w:sz w:val="24"/>
          <w:szCs w:val="24"/>
        </w:rPr>
      </w:pPr>
      <w:r w:rsidRPr="00EF63D6">
        <w:rPr>
          <w:sz w:val="24"/>
          <w:szCs w:val="24"/>
        </w:rPr>
        <w:t xml:space="preserve">Дети </w:t>
      </w:r>
      <w:r w:rsidRPr="00202A05">
        <w:rPr>
          <w:sz w:val="24"/>
          <w:szCs w:val="24"/>
        </w:rPr>
        <w:t xml:space="preserve">младшего дошкольного возраста посещали </w:t>
      </w:r>
      <w:r w:rsidRPr="00202A05">
        <w:rPr>
          <w:color w:val="000000"/>
          <w:sz w:val="24"/>
          <w:szCs w:val="24"/>
        </w:rPr>
        <w:t xml:space="preserve">занятия в спортивной секции по обучению детей основным видам движений </w:t>
      </w:r>
      <w:r w:rsidR="00202A05" w:rsidRPr="00202A05">
        <w:rPr>
          <w:bCs/>
          <w:sz w:val="24"/>
          <w:szCs w:val="24"/>
        </w:rPr>
        <w:t>через двигательно-игровую деятельность.</w:t>
      </w:r>
      <w:r w:rsidR="00202A05" w:rsidRPr="00202A05">
        <w:rPr>
          <w:sz w:val="24"/>
          <w:szCs w:val="24"/>
        </w:rPr>
        <w:t xml:space="preserve"> </w:t>
      </w:r>
      <w:r w:rsidR="00202A05" w:rsidRPr="00202A05">
        <w:rPr>
          <w:color w:val="000000"/>
          <w:sz w:val="24"/>
          <w:szCs w:val="24"/>
        </w:rPr>
        <w:t xml:space="preserve"> </w:t>
      </w:r>
      <w:r w:rsidR="00653B16" w:rsidRPr="00202A05">
        <w:rPr>
          <w:b/>
          <w:sz w:val="24"/>
          <w:szCs w:val="24"/>
        </w:rPr>
        <w:t>«Крепыш</w:t>
      </w:r>
      <w:r w:rsidR="00202A05" w:rsidRPr="00202A05">
        <w:rPr>
          <w:b/>
          <w:sz w:val="24"/>
          <w:szCs w:val="24"/>
        </w:rPr>
        <w:t>»</w:t>
      </w:r>
      <w:r w:rsidR="00653B16" w:rsidRPr="00202A05">
        <w:rPr>
          <w:b/>
          <w:bCs/>
          <w:sz w:val="24"/>
          <w:szCs w:val="24"/>
        </w:rPr>
        <w:t>,</w:t>
      </w:r>
      <w:r w:rsidR="00653B16" w:rsidRPr="00202A05">
        <w:rPr>
          <w:bCs/>
          <w:sz w:val="24"/>
          <w:szCs w:val="24"/>
        </w:rPr>
        <w:t xml:space="preserve"> </w:t>
      </w:r>
      <w:r w:rsidRPr="00202A05">
        <w:rPr>
          <w:color w:val="000000"/>
          <w:sz w:val="24"/>
          <w:szCs w:val="24"/>
        </w:rPr>
        <w:t>(воспитатель Ковзик С.А.)</w:t>
      </w:r>
    </w:p>
    <w:p w:rsidR="00202A05" w:rsidRPr="00202A05" w:rsidRDefault="00202A05" w:rsidP="00202A05">
      <w:pPr>
        <w:tabs>
          <w:tab w:val="left" w:pos="0"/>
        </w:tabs>
        <w:jc w:val="both"/>
      </w:pPr>
      <w:r>
        <w:rPr>
          <w:sz w:val="24"/>
        </w:rPr>
        <w:tab/>
      </w:r>
      <w:r w:rsidR="0061133D" w:rsidRPr="00202A05">
        <w:rPr>
          <w:sz w:val="24"/>
        </w:rPr>
        <w:t xml:space="preserve">На </w:t>
      </w:r>
      <w:r w:rsidR="0061133D" w:rsidRPr="00202A05">
        <w:rPr>
          <w:sz w:val="24"/>
          <w:szCs w:val="24"/>
        </w:rPr>
        <w:t>занятиях в спортивной секции по оздоровительной гимнастике</w:t>
      </w:r>
      <w:r>
        <w:rPr>
          <w:sz w:val="24"/>
          <w:szCs w:val="24"/>
        </w:rPr>
        <w:t xml:space="preserve"> </w:t>
      </w:r>
      <w:r w:rsidRPr="00202A05">
        <w:rPr>
          <w:b/>
          <w:sz w:val="24"/>
          <w:szCs w:val="24"/>
        </w:rPr>
        <w:t>«Радуга движений»</w:t>
      </w:r>
      <w:r w:rsidRPr="00202A05">
        <w:rPr>
          <w:sz w:val="24"/>
          <w:szCs w:val="24"/>
        </w:rPr>
        <w:t xml:space="preserve">, </w:t>
      </w:r>
      <w:r w:rsidR="0061133D" w:rsidRPr="00202A05">
        <w:rPr>
          <w:sz w:val="24"/>
          <w:szCs w:val="24"/>
        </w:rPr>
        <w:t xml:space="preserve"> (</w:t>
      </w:r>
      <w:r w:rsidR="00B92CAF" w:rsidRPr="00202A05">
        <w:rPr>
          <w:bCs/>
          <w:sz w:val="24"/>
          <w:szCs w:val="24"/>
        </w:rPr>
        <w:t>руководитель</w:t>
      </w:r>
      <w:r w:rsidR="00B92CAF" w:rsidRPr="00202A05">
        <w:rPr>
          <w:sz w:val="24"/>
          <w:szCs w:val="24"/>
        </w:rPr>
        <w:t xml:space="preserve"> </w:t>
      </w:r>
      <w:r w:rsidR="0061133D" w:rsidRPr="00202A05">
        <w:rPr>
          <w:sz w:val="24"/>
          <w:szCs w:val="24"/>
        </w:rPr>
        <w:t>инструктор ФИЗО Чижова А.И.) организована работа по профилактике сколиоза</w:t>
      </w:r>
      <w:r w:rsidRPr="00202A05">
        <w:rPr>
          <w:sz w:val="24"/>
          <w:szCs w:val="24"/>
        </w:rPr>
        <w:t xml:space="preserve"> , формированию правильной осанки.</w:t>
      </w:r>
    </w:p>
    <w:p w:rsidR="00526DB8" w:rsidRPr="00EF63D6" w:rsidRDefault="00526DB8" w:rsidP="008B5E11">
      <w:pPr>
        <w:tabs>
          <w:tab w:val="left" w:pos="9355"/>
        </w:tabs>
        <w:ind w:right="-1" w:firstLine="708"/>
        <w:jc w:val="both"/>
        <w:rPr>
          <w:sz w:val="24"/>
          <w:szCs w:val="24"/>
        </w:rPr>
      </w:pPr>
      <w:r w:rsidRPr="00EF63D6">
        <w:rPr>
          <w:sz w:val="24"/>
          <w:szCs w:val="24"/>
        </w:rPr>
        <w:t xml:space="preserve">В 2019 году в учреждении открылась </w:t>
      </w:r>
      <w:r w:rsidR="00EF63D6" w:rsidRPr="00EF63D6">
        <w:rPr>
          <w:sz w:val="24"/>
          <w:szCs w:val="24"/>
        </w:rPr>
        <w:t>«</w:t>
      </w:r>
      <w:r w:rsidR="00EF63D6" w:rsidRPr="00EF63D6">
        <w:rPr>
          <w:b/>
          <w:sz w:val="24"/>
          <w:szCs w:val="24"/>
        </w:rPr>
        <w:t>Г</w:t>
      </w:r>
      <w:r w:rsidRPr="00EF63D6">
        <w:rPr>
          <w:b/>
          <w:sz w:val="24"/>
          <w:szCs w:val="24"/>
        </w:rPr>
        <w:t>руппа вечернего пребывания</w:t>
      </w:r>
      <w:r w:rsidR="00EF63D6" w:rsidRPr="00EF63D6">
        <w:rPr>
          <w:b/>
          <w:sz w:val="24"/>
          <w:szCs w:val="24"/>
        </w:rPr>
        <w:t xml:space="preserve">» </w:t>
      </w:r>
      <w:r w:rsidRPr="00EF63D6">
        <w:rPr>
          <w:sz w:val="24"/>
          <w:szCs w:val="24"/>
        </w:rPr>
        <w:t xml:space="preserve"> детей с целью ухода и присмотра за детьми </w:t>
      </w:r>
      <w:r w:rsidR="00EF63D6" w:rsidRPr="00EF63D6">
        <w:rPr>
          <w:sz w:val="24"/>
          <w:szCs w:val="24"/>
        </w:rPr>
        <w:t xml:space="preserve">в вечернее время </w:t>
      </w:r>
      <w:r w:rsidRPr="00EF63D6">
        <w:rPr>
          <w:sz w:val="24"/>
          <w:szCs w:val="24"/>
        </w:rPr>
        <w:t>по заявлению родителей.</w:t>
      </w:r>
    </w:p>
    <w:p w:rsidR="003D2B13" w:rsidRPr="000E3A42" w:rsidRDefault="003D2B13" w:rsidP="003D2B13">
      <w:pPr>
        <w:ind w:firstLine="708"/>
        <w:jc w:val="both"/>
        <w:rPr>
          <w:sz w:val="24"/>
          <w:szCs w:val="24"/>
        </w:rPr>
      </w:pPr>
      <w:r w:rsidRPr="00EF63D6">
        <w:rPr>
          <w:sz w:val="24"/>
          <w:szCs w:val="24"/>
        </w:rPr>
        <w:t xml:space="preserve"> Музыкальные руководители участвуют в организации  дополнительных образовательных услуг. Реализуют дополнительные</w:t>
      </w:r>
      <w:r w:rsidRPr="000E3A42">
        <w:rPr>
          <w:sz w:val="24"/>
          <w:szCs w:val="24"/>
        </w:rPr>
        <w:t xml:space="preserve"> образовательные программы </w:t>
      </w:r>
      <w:r w:rsidRPr="000E3A42">
        <w:rPr>
          <w:b/>
          <w:sz w:val="24"/>
          <w:szCs w:val="24"/>
        </w:rPr>
        <w:t>«Веселые нотки»</w:t>
      </w:r>
      <w:r w:rsidRPr="000E3A42">
        <w:rPr>
          <w:sz w:val="24"/>
          <w:szCs w:val="24"/>
        </w:rPr>
        <w:t xml:space="preserve">  по развитию музыкальных способностей  через вокально-хоровую </w:t>
      </w:r>
      <w:r w:rsidRPr="000E3A42">
        <w:rPr>
          <w:sz w:val="24"/>
          <w:szCs w:val="24"/>
        </w:rPr>
        <w:lastRenderedPageBreak/>
        <w:t>деятельность</w:t>
      </w:r>
      <w:r w:rsidR="00DD3E16">
        <w:rPr>
          <w:sz w:val="24"/>
          <w:szCs w:val="24"/>
        </w:rPr>
        <w:t xml:space="preserve"> (</w:t>
      </w:r>
      <w:r w:rsidR="00B92CAF" w:rsidRPr="000E3A42">
        <w:rPr>
          <w:bCs/>
          <w:sz w:val="24"/>
          <w:szCs w:val="24"/>
        </w:rPr>
        <w:t>руководител</w:t>
      </w:r>
      <w:r w:rsidR="00B92CAF">
        <w:rPr>
          <w:bCs/>
          <w:sz w:val="24"/>
          <w:szCs w:val="24"/>
        </w:rPr>
        <w:t>и</w:t>
      </w:r>
      <w:r w:rsidR="00B92CAF">
        <w:rPr>
          <w:sz w:val="24"/>
          <w:szCs w:val="24"/>
        </w:rPr>
        <w:t xml:space="preserve"> </w:t>
      </w:r>
      <w:r w:rsidR="00DD3E16">
        <w:rPr>
          <w:sz w:val="24"/>
          <w:szCs w:val="24"/>
        </w:rPr>
        <w:t>Магина Н.А.</w:t>
      </w:r>
      <w:r w:rsidRPr="000E3A42">
        <w:rPr>
          <w:sz w:val="24"/>
          <w:szCs w:val="24"/>
        </w:rPr>
        <w:t>,</w:t>
      </w:r>
      <w:r w:rsidR="00DD3E16">
        <w:rPr>
          <w:sz w:val="24"/>
          <w:szCs w:val="24"/>
        </w:rPr>
        <w:t xml:space="preserve"> Гайворонская Т.А.),</w:t>
      </w:r>
      <w:r w:rsidRPr="000E3A42">
        <w:rPr>
          <w:sz w:val="24"/>
          <w:szCs w:val="24"/>
        </w:rPr>
        <w:t xml:space="preserve"> программу </w:t>
      </w:r>
      <w:r w:rsidRPr="000E3A42">
        <w:rPr>
          <w:b/>
          <w:sz w:val="24"/>
          <w:szCs w:val="24"/>
        </w:rPr>
        <w:t>«Капельки»</w:t>
      </w:r>
      <w:r w:rsidRPr="000E3A42">
        <w:rPr>
          <w:sz w:val="24"/>
          <w:szCs w:val="24"/>
        </w:rPr>
        <w:t xml:space="preserve"> по развитию музыкально-ритмических способностей через танцевально-игровую деятельность (</w:t>
      </w:r>
      <w:r w:rsidR="003C0158" w:rsidRPr="000E3A42">
        <w:rPr>
          <w:bCs/>
          <w:sz w:val="24"/>
          <w:szCs w:val="24"/>
        </w:rPr>
        <w:t>руководитель</w:t>
      </w:r>
      <w:r w:rsidR="003C0158" w:rsidRPr="000E3A42">
        <w:rPr>
          <w:sz w:val="24"/>
          <w:szCs w:val="24"/>
        </w:rPr>
        <w:t xml:space="preserve"> </w:t>
      </w:r>
      <w:r w:rsidRPr="000E3A42">
        <w:rPr>
          <w:sz w:val="24"/>
          <w:szCs w:val="24"/>
        </w:rPr>
        <w:t xml:space="preserve">Аседулова С. А.). </w:t>
      </w:r>
    </w:p>
    <w:p w:rsidR="000E3A42" w:rsidRPr="000E3A42" w:rsidRDefault="003D2B13" w:rsidP="000E3A42">
      <w:pPr>
        <w:ind w:firstLine="708"/>
        <w:jc w:val="both"/>
        <w:rPr>
          <w:bCs/>
          <w:sz w:val="24"/>
          <w:szCs w:val="24"/>
        </w:rPr>
      </w:pPr>
      <w:r w:rsidRPr="000E3A42">
        <w:rPr>
          <w:bCs/>
          <w:sz w:val="24"/>
          <w:szCs w:val="24"/>
        </w:rPr>
        <w:t xml:space="preserve">Создать праздничное настроение детям в день рождения помогал творческий коллектив досуговых </w:t>
      </w:r>
      <w:r w:rsidRPr="000E3A42">
        <w:rPr>
          <w:b/>
          <w:bCs/>
          <w:sz w:val="24"/>
          <w:szCs w:val="24"/>
        </w:rPr>
        <w:t>мероприятий «Веселый праздник»</w:t>
      </w:r>
      <w:r w:rsidRPr="000E3A42">
        <w:rPr>
          <w:bCs/>
          <w:sz w:val="24"/>
          <w:szCs w:val="24"/>
        </w:rPr>
        <w:t xml:space="preserve"> (музыкальный руководитель Магина Н.А.</w:t>
      </w:r>
      <w:r w:rsidR="00DD3E16">
        <w:rPr>
          <w:bCs/>
          <w:sz w:val="24"/>
          <w:szCs w:val="24"/>
        </w:rPr>
        <w:t>, воспитатель Ахметханова Л.Р.).</w:t>
      </w:r>
    </w:p>
    <w:p w:rsidR="003D2B13" w:rsidRPr="000E3A42" w:rsidRDefault="003D2B13" w:rsidP="000E3A42">
      <w:pPr>
        <w:ind w:firstLine="708"/>
        <w:jc w:val="both"/>
        <w:rPr>
          <w:b/>
          <w:sz w:val="24"/>
          <w:szCs w:val="24"/>
        </w:rPr>
      </w:pPr>
      <w:r w:rsidRPr="000E3A42">
        <w:rPr>
          <w:sz w:val="24"/>
          <w:szCs w:val="24"/>
        </w:rPr>
        <w:t xml:space="preserve">В студии дополнительного образования </w:t>
      </w:r>
      <w:r w:rsidR="00202A05" w:rsidRPr="00202A05">
        <w:rPr>
          <w:b/>
          <w:sz w:val="24"/>
          <w:szCs w:val="24"/>
        </w:rPr>
        <w:t>«Озорная кисточка»</w:t>
      </w:r>
      <w:r w:rsidR="00202A05">
        <w:rPr>
          <w:sz w:val="24"/>
          <w:szCs w:val="24"/>
        </w:rPr>
        <w:t xml:space="preserve"> </w:t>
      </w:r>
      <w:r w:rsidRPr="000E3A42">
        <w:rPr>
          <w:sz w:val="24"/>
          <w:szCs w:val="24"/>
        </w:rPr>
        <w:t>воспитатели (</w:t>
      </w:r>
      <w:r w:rsidR="003C0158" w:rsidRPr="00202A05">
        <w:rPr>
          <w:bCs/>
          <w:sz w:val="24"/>
          <w:szCs w:val="24"/>
        </w:rPr>
        <w:t>руководитель</w:t>
      </w:r>
      <w:r w:rsidR="003C0158" w:rsidRPr="00202A05">
        <w:rPr>
          <w:sz w:val="24"/>
          <w:szCs w:val="24"/>
        </w:rPr>
        <w:t xml:space="preserve"> </w:t>
      </w:r>
      <w:r w:rsidR="00202A05" w:rsidRPr="00202A05">
        <w:rPr>
          <w:sz w:val="24"/>
          <w:szCs w:val="24"/>
        </w:rPr>
        <w:t>Фисюк</w:t>
      </w:r>
      <w:r w:rsidR="00202A05">
        <w:rPr>
          <w:sz w:val="24"/>
          <w:szCs w:val="24"/>
        </w:rPr>
        <w:t xml:space="preserve"> М.Н.,</w:t>
      </w:r>
      <w:r w:rsidRPr="000E3A42">
        <w:rPr>
          <w:sz w:val="24"/>
          <w:szCs w:val="24"/>
        </w:rPr>
        <w:t xml:space="preserve"> Бодрон С.М.) предоставляют дополнительные образовательные услуги по развитию </w:t>
      </w:r>
      <w:r w:rsidRPr="000E3A42">
        <w:rPr>
          <w:bCs/>
          <w:sz w:val="24"/>
          <w:szCs w:val="24"/>
        </w:rPr>
        <w:t xml:space="preserve">художественно-творческих способностей через обучение, нетрадиционным техникам рисования реализуя программу </w:t>
      </w:r>
      <w:r w:rsidRPr="000E3A42">
        <w:rPr>
          <w:b/>
          <w:sz w:val="24"/>
          <w:szCs w:val="24"/>
        </w:rPr>
        <w:t>«Озорная кисточка».</w:t>
      </w:r>
    </w:p>
    <w:p w:rsidR="000E3A42" w:rsidRPr="000E3A42" w:rsidRDefault="003D2B13" w:rsidP="000E3A42">
      <w:pPr>
        <w:ind w:firstLine="708"/>
        <w:jc w:val="both"/>
        <w:rPr>
          <w:sz w:val="24"/>
          <w:szCs w:val="24"/>
        </w:rPr>
      </w:pPr>
      <w:r w:rsidRPr="000E3A42">
        <w:rPr>
          <w:sz w:val="24"/>
          <w:szCs w:val="24"/>
        </w:rPr>
        <w:t xml:space="preserve">На занятиях дополнительной образовательной услуги </w:t>
      </w:r>
      <w:r w:rsidRPr="000E3A42">
        <w:rPr>
          <w:b/>
          <w:sz w:val="24"/>
          <w:szCs w:val="24"/>
        </w:rPr>
        <w:t>«Речецветик»</w:t>
      </w:r>
      <w:r w:rsidRPr="000E3A42">
        <w:rPr>
          <w:sz w:val="24"/>
          <w:szCs w:val="24"/>
        </w:rPr>
        <w:t xml:space="preserve">  (</w:t>
      </w:r>
      <w:r w:rsidR="00DD3E16" w:rsidRPr="000E3A42">
        <w:rPr>
          <w:sz w:val="24"/>
          <w:szCs w:val="24"/>
        </w:rPr>
        <w:t xml:space="preserve">воспитатель </w:t>
      </w:r>
      <w:r w:rsidR="00DD3E16">
        <w:rPr>
          <w:sz w:val="24"/>
          <w:szCs w:val="24"/>
        </w:rPr>
        <w:t>Давыденко А.Д.</w:t>
      </w:r>
      <w:r w:rsidRPr="000E3A42">
        <w:rPr>
          <w:sz w:val="24"/>
          <w:szCs w:val="24"/>
        </w:rPr>
        <w:t xml:space="preserve">  и учитель-л</w:t>
      </w:r>
      <w:r w:rsidR="00DD3E16">
        <w:rPr>
          <w:sz w:val="24"/>
          <w:szCs w:val="24"/>
        </w:rPr>
        <w:t>огопед Степанова И.У.)</w:t>
      </w:r>
      <w:r w:rsidRPr="000E3A42">
        <w:rPr>
          <w:sz w:val="24"/>
          <w:szCs w:val="24"/>
        </w:rPr>
        <w:t xml:space="preserve">, организуют работу с детьми старшего дошкольного возраста по коррекции звукопроизношения. </w:t>
      </w:r>
      <w:r w:rsidR="000E3A42" w:rsidRPr="000E3A42">
        <w:rPr>
          <w:sz w:val="24"/>
          <w:szCs w:val="24"/>
        </w:rPr>
        <w:t xml:space="preserve"> </w:t>
      </w:r>
    </w:p>
    <w:p w:rsidR="000E3A42" w:rsidRPr="00EF63D6" w:rsidRDefault="003D2B13" w:rsidP="000E3A42">
      <w:pPr>
        <w:ind w:firstLine="708"/>
        <w:jc w:val="both"/>
        <w:rPr>
          <w:bCs/>
          <w:sz w:val="24"/>
          <w:szCs w:val="24"/>
        </w:rPr>
      </w:pPr>
      <w:r w:rsidRPr="000E3A42">
        <w:rPr>
          <w:bCs/>
          <w:sz w:val="24"/>
          <w:szCs w:val="24"/>
        </w:rPr>
        <w:t xml:space="preserve">В условиях театральной студии </w:t>
      </w:r>
      <w:r w:rsidRPr="000E3A42">
        <w:rPr>
          <w:b/>
          <w:bCs/>
          <w:sz w:val="24"/>
          <w:szCs w:val="24"/>
        </w:rPr>
        <w:t>«Сказка»</w:t>
      </w:r>
      <w:r w:rsidRPr="000E3A42">
        <w:rPr>
          <w:bCs/>
          <w:sz w:val="24"/>
          <w:szCs w:val="24"/>
        </w:rPr>
        <w:t xml:space="preserve"> дошкольники учатся интонационно-</w:t>
      </w:r>
      <w:r w:rsidRPr="00EF63D6">
        <w:rPr>
          <w:bCs/>
          <w:sz w:val="24"/>
          <w:szCs w:val="24"/>
        </w:rPr>
        <w:t>выразительной речи, мимике, движениям, развивают умение взаимодействовать с партнером, обыгрывая сценки, участвуя в драматизации сказки (руководитель Батршина Г.Т.)</w:t>
      </w:r>
      <w:r w:rsidR="000E3A42" w:rsidRPr="00EF63D6">
        <w:rPr>
          <w:bCs/>
          <w:sz w:val="24"/>
          <w:szCs w:val="24"/>
        </w:rPr>
        <w:t xml:space="preserve"> </w:t>
      </w:r>
    </w:p>
    <w:p w:rsidR="00526DB8" w:rsidRPr="00EF63D6" w:rsidRDefault="00526DB8" w:rsidP="000E3A42">
      <w:pPr>
        <w:ind w:firstLine="708"/>
        <w:jc w:val="both"/>
        <w:rPr>
          <w:color w:val="000000"/>
          <w:sz w:val="24"/>
          <w:szCs w:val="24"/>
        </w:rPr>
      </w:pPr>
      <w:r w:rsidRPr="00202A05">
        <w:rPr>
          <w:color w:val="000000"/>
          <w:sz w:val="24"/>
          <w:szCs w:val="24"/>
        </w:rPr>
        <w:t xml:space="preserve">На занятиях по организации игрового, познавательного, творческого досуга для детей и взрослых </w:t>
      </w:r>
      <w:r w:rsidRPr="00202A05">
        <w:rPr>
          <w:b/>
          <w:color w:val="000000"/>
          <w:sz w:val="24"/>
          <w:szCs w:val="24"/>
        </w:rPr>
        <w:t>«</w:t>
      </w:r>
      <w:r w:rsidR="00202A05" w:rsidRPr="00202A05">
        <w:rPr>
          <w:b/>
          <w:color w:val="000000"/>
          <w:sz w:val="24"/>
          <w:szCs w:val="24"/>
        </w:rPr>
        <w:t>Непоседы</w:t>
      </w:r>
      <w:r w:rsidRPr="00202A05">
        <w:rPr>
          <w:b/>
          <w:color w:val="000000"/>
          <w:sz w:val="24"/>
          <w:szCs w:val="24"/>
        </w:rPr>
        <w:t>»</w:t>
      </w:r>
      <w:r w:rsidRPr="00202A05">
        <w:rPr>
          <w:color w:val="000000"/>
          <w:sz w:val="24"/>
          <w:szCs w:val="24"/>
        </w:rPr>
        <w:t xml:space="preserve"> малыши 3-х лет вместе с мамой погружались в мир новых открытий во время развивающих игр, художественного творчества, игровых досугов (воспитатель </w:t>
      </w:r>
      <w:r w:rsidR="00202A05" w:rsidRPr="00202A05">
        <w:rPr>
          <w:color w:val="000000"/>
          <w:sz w:val="24"/>
          <w:szCs w:val="24"/>
        </w:rPr>
        <w:t>Плотная Ю</w:t>
      </w:r>
      <w:r w:rsidRPr="00202A05">
        <w:rPr>
          <w:color w:val="000000"/>
          <w:sz w:val="24"/>
          <w:szCs w:val="24"/>
        </w:rPr>
        <w:t>.</w:t>
      </w:r>
      <w:r w:rsidR="00202A05" w:rsidRPr="00202A05">
        <w:rPr>
          <w:color w:val="000000"/>
          <w:sz w:val="24"/>
          <w:szCs w:val="24"/>
        </w:rPr>
        <w:t>В.</w:t>
      </w:r>
      <w:r w:rsidRPr="00202A05">
        <w:rPr>
          <w:color w:val="000000"/>
          <w:sz w:val="24"/>
          <w:szCs w:val="24"/>
        </w:rPr>
        <w:t>).</w:t>
      </w:r>
    </w:p>
    <w:p w:rsidR="003D2B13" w:rsidRPr="000E3A42" w:rsidRDefault="00526DB8" w:rsidP="000E3A42">
      <w:pPr>
        <w:ind w:firstLine="708"/>
        <w:jc w:val="both"/>
        <w:rPr>
          <w:bCs/>
          <w:sz w:val="24"/>
          <w:szCs w:val="24"/>
        </w:rPr>
      </w:pPr>
      <w:r w:rsidRPr="000E3A42">
        <w:rPr>
          <w:bCs/>
          <w:sz w:val="24"/>
          <w:szCs w:val="24"/>
        </w:rPr>
        <w:t xml:space="preserve"> </w:t>
      </w:r>
      <w:r w:rsidR="003D2B13" w:rsidRPr="000E3A42">
        <w:rPr>
          <w:bCs/>
          <w:sz w:val="24"/>
          <w:szCs w:val="24"/>
        </w:rPr>
        <w:t xml:space="preserve">В рамках реализации дополнительных программ </w:t>
      </w:r>
      <w:r w:rsidR="003D2B13" w:rsidRPr="000E3A42">
        <w:rPr>
          <w:b/>
          <w:bCs/>
          <w:sz w:val="24"/>
          <w:szCs w:val="24"/>
        </w:rPr>
        <w:t>«Белая ладья»</w:t>
      </w:r>
      <w:r w:rsidR="003D2B13" w:rsidRPr="000E3A42">
        <w:rPr>
          <w:bCs/>
          <w:sz w:val="24"/>
          <w:szCs w:val="24"/>
        </w:rPr>
        <w:t xml:space="preserve"> и «</w:t>
      </w:r>
      <w:r w:rsidR="003D2B13" w:rsidRPr="000E3A42">
        <w:rPr>
          <w:b/>
          <w:bCs/>
          <w:sz w:val="24"/>
          <w:szCs w:val="24"/>
        </w:rPr>
        <w:t>Королевство шахмат»</w:t>
      </w:r>
      <w:r w:rsidR="003D2B13" w:rsidRPr="000E3A42">
        <w:rPr>
          <w:bCs/>
          <w:sz w:val="24"/>
          <w:szCs w:val="24"/>
        </w:rPr>
        <w:t xml:space="preserve"> руководители Пархоменко М.А., Кихо Н.В. формируют у детей элементарные навыки игры в шахматы. Воспитанники, посещающие данную услугу, принимают участие в фестивале-конкурсе среди дошкольных учреждений города «Юный шахматист», участвуют в турнире между воспитанниками детского сада. Дети отмечены дипломами.</w:t>
      </w:r>
    </w:p>
    <w:p w:rsidR="0061133D" w:rsidRDefault="0061133D" w:rsidP="003D2B13">
      <w:pPr>
        <w:ind w:firstLine="709"/>
        <w:jc w:val="both"/>
        <w:rPr>
          <w:sz w:val="24"/>
          <w:szCs w:val="24"/>
        </w:rPr>
      </w:pPr>
      <w:r w:rsidRPr="009A74C7">
        <w:rPr>
          <w:sz w:val="24"/>
          <w:szCs w:val="24"/>
        </w:rPr>
        <w:t xml:space="preserve">Всего </w:t>
      </w:r>
      <w:r>
        <w:rPr>
          <w:sz w:val="24"/>
          <w:szCs w:val="24"/>
        </w:rPr>
        <w:t xml:space="preserve">заключено договоров на платные </w:t>
      </w:r>
      <w:r w:rsidRPr="009A74C7">
        <w:rPr>
          <w:sz w:val="24"/>
          <w:szCs w:val="24"/>
        </w:rPr>
        <w:t>у</w:t>
      </w:r>
      <w:r>
        <w:rPr>
          <w:sz w:val="24"/>
          <w:szCs w:val="24"/>
        </w:rPr>
        <w:t>с</w:t>
      </w:r>
      <w:r w:rsidRPr="009A74C7">
        <w:rPr>
          <w:sz w:val="24"/>
          <w:szCs w:val="24"/>
        </w:rPr>
        <w:t xml:space="preserve">луги </w:t>
      </w:r>
      <w:r>
        <w:rPr>
          <w:sz w:val="24"/>
          <w:szCs w:val="24"/>
        </w:rPr>
        <w:t>822 договора</w:t>
      </w:r>
      <w:r w:rsidRPr="009A74C7">
        <w:rPr>
          <w:sz w:val="24"/>
          <w:szCs w:val="24"/>
        </w:rPr>
        <w:t xml:space="preserve">. Дополнительными </w:t>
      </w:r>
      <w:r w:rsidRPr="009A74C7">
        <w:rPr>
          <w:b/>
          <w:sz w:val="24"/>
          <w:szCs w:val="24"/>
        </w:rPr>
        <w:t>образовательными</w:t>
      </w:r>
      <w:r w:rsidRPr="009A74C7">
        <w:rPr>
          <w:sz w:val="24"/>
          <w:szCs w:val="24"/>
        </w:rPr>
        <w:t xml:space="preserve"> услугами (на платной основе) воспользовалось 4</w:t>
      </w:r>
      <w:r>
        <w:rPr>
          <w:sz w:val="24"/>
          <w:szCs w:val="24"/>
        </w:rPr>
        <w:t>22 детей (75</w:t>
      </w:r>
      <w:r w:rsidRPr="009A74C7">
        <w:rPr>
          <w:sz w:val="24"/>
          <w:szCs w:val="24"/>
        </w:rPr>
        <w:t xml:space="preserve">%).  </w:t>
      </w:r>
      <w:r>
        <w:rPr>
          <w:sz w:val="24"/>
          <w:szCs w:val="24"/>
        </w:rPr>
        <w:t xml:space="preserve">400 договоров заключили на </w:t>
      </w:r>
      <w:r w:rsidRPr="001E4968">
        <w:rPr>
          <w:color w:val="000000"/>
          <w:sz w:val="24"/>
          <w:szCs w:val="24"/>
        </w:rPr>
        <w:t>изготовление и реализация кислородного коктейля.</w:t>
      </w:r>
      <w:r>
        <w:rPr>
          <w:sz w:val="24"/>
          <w:szCs w:val="24"/>
        </w:rPr>
        <w:t xml:space="preserve"> </w:t>
      </w:r>
      <w:r w:rsidRPr="009A74C7">
        <w:rPr>
          <w:sz w:val="24"/>
          <w:szCs w:val="24"/>
        </w:rPr>
        <w:t xml:space="preserve">Самыми востребованными являются услуги по </w:t>
      </w:r>
      <w:r>
        <w:rPr>
          <w:sz w:val="24"/>
          <w:szCs w:val="24"/>
        </w:rPr>
        <w:t>коррекции звукопроизношения,</w:t>
      </w:r>
      <w:r w:rsidRPr="009A74C7">
        <w:rPr>
          <w:sz w:val="24"/>
          <w:szCs w:val="24"/>
        </w:rPr>
        <w:t xml:space="preserve"> проведению занятий плаванию, по </w:t>
      </w:r>
      <w:r w:rsidRPr="009A74C7">
        <w:rPr>
          <w:color w:val="000000"/>
          <w:sz w:val="24"/>
          <w:szCs w:val="24"/>
        </w:rPr>
        <w:t xml:space="preserve">подготовке к обучению в школе, </w:t>
      </w:r>
      <w:r w:rsidRPr="009A74C7">
        <w:rPr>
          <w:sz w:val="24"/>
          <w:szCs w:val="24"/>
        </w:rPr>
        <w:t xml:space="preserve">развитию танцевальных и вокальных способностей, </w:t>
      </w:r>
      <w:r w:rsidRPr="009A74C7">
        <w:rPr>
          <w:color w:val="000000"/>
          <w:sz w:val="24"/>
          <w:szCs w:val="24"/>
        </w:rPr>
        <w:t xml:space="preserve">обучению детей игре в шахматы, занятия по </w:t>
      </w:r>
      <w:r w:rsidRPr="009A74C7">
        <w:rPr>
          <w:sz w:val="24"/>
          <w:szCs w:val="24"/>
        </w:rPr>
        <w:t>развитию конструктивных и интеллектуально-твореских способностей</w:t>
      </w:r>
      <w:r w:rsidRPr="001E4968">
        <w:rPr>
          <w:sz w:val="24"/>
          <w:szCs w:val="24"/>
        </w:rPr>
        <w:t>,  проведение занятий с кинетическим песком.</w:t>
      </w:r>
    </w:p>
    <w:p w:rsidR="003D2B13" w:rsidRPr="003D2B13" w:rsidRDefault="0061133D" w:rsidP="003D2B13">
      <w:pPr>
        <w:ind w:firstLine="709"/>
        <w:jc w:val="both"/>
        <w:rPr>
          <w:sz w:val="24"/>
          <w:szCs w:val="24"/>
        </w:rPr>
      </w:pPr>
      <w:r>
        <w:rPr>
          <w:sz w:val="24"/>
          <w:szCs w:val="24"/>
        </w:rPr>
        <w:t>Между д</w:t>
      </w:r>
      <w:r w:rsidR="003D2B13" w:rsidRPr="000E3A42">
        <w:rPr>
          <w:sz w:val="24"/>
          <w:szCs w:val="24"/>
        </w:rPr>
        <w:t>етски</w:t>
      </w:r>
      <w:r>
        <w:rPr>
          <w:sz w:val="24"/>
          <w:szCs w:val="24"/>
        </w:rPr>
        <w:t>м</w:t>
      </w:r>
      <w:r w:rsidR="003D2B13" w:rsidRPr="000E3A42">
        <w:rPr>
          <w:sz w:val="24"/>
          <w:szCs w:val="24"/>
        </w:rPr>
        <w:t xml:space="preserve"> сад</w:t>
      </w:r>
      <w:r>
        <w:rPr>
          <w:sz w:val="24"/>
          <w:szCs w:val="24"/>
        </w:rPr>
        <w:t>ом</w:t>
      </w:r>
      <w:r w:rsidR="003D2B13" w:rsidRPr="000E3A42">
        <w:rPr>
          <w:sz w:val="24"/>
          <w:szCs w:val="24"/>
        </w:rPr>
        <w:t xml:space="preserve">  и «Центр</w:t>
      </w:r>
      <w:r>
        <w:rPr>
          <w:sz w:val="24"/>
          <w:szCs w:val="24"/>
        </w:rPr>
        <w:t>ом</w:t>
      </w:r>
      <w:r w:rsidR="003D2B13" w:rsidRPr="000E3A42">
        <w:rPr>
          <w:sz w:val="24"/>
          <w:szCs w:val="24"/>
        </w:rPr>
        <w:t xml:space="preserve"> детского творчества» заключ</w:t>
      </w:r>
      <w:r>
        <w:rPr>
          <w:sz w:val="24"/>
          <w:szCs w:val="24"/>
        </w:rPr>
        <w:t>ен</w:t>
      </w:r>
      <w:r w:rsidR="003D2B13" w:rsidRPr="000E3A42">
        <w:rPr>
          <w:sz w:val="24"/>
          <w:szCs w:val="24"/>
        </w:rPr>
        <w:t xml:space="preserve"> договор о проведении дополнительных услуг по реализации образовательных программ дошкольного образования  «Экология» на основе Сертификата дошкольника на право финансового обеспечения места в организации, осуществляющей образовательную деятельность. С детьми старшего дошкольного возраста 2 раза в неделю проводятся экологические занятия с педагогом-экологом Камшу Н.Г. из «Центра детского творчества». Всего воспользовались </w:t>
      </w:r>
      <w:r w:rsidR="003D2B13" w:rsidRPr="00D65CDB">
        <w:rPr>
          <w:sz w:val="24"/>
          <w:szCs w:val="24"/>
        </w:rPr>
        <w:t xml:space="preserve">услугой </w:t>
      </w:r>
      <w:r w:rsidR="00D65CDB" w:rsidRPr="00D65CDB">
        <w:rPr>
          <w:sz w:val="24"/>
          <w:szCs w:val="24"/>
        </w:rPr>
        <w:t>90</w:t>
      </w:r>
      <w:r w:rsidR="003D2B13" w:rsidRPr="00D65CDB">
        <w:rPr>
          <w:sz w:val="24"/>
          <w:szCs w:val="24"/>
        </w:rPr>
        <w:t xml:space="preserve"> детей.</w:t>
      </w:r>
    </w:p>
    <w:p w:rsidR="000E3A42" w:rsidRPr="001E4968" w:rsidRDefault="005904F3" w:rsidP="000E3A42">
      <w:pPr>
        <w:ind w:firstLine="708"/>
        <w:jc w:val="both"/>
        <w:rPr>
          <w:sz w:val="24"/>
          <w:szCs w:val="24"/>
        </w:rPr>
      </w:pPr>
      <w:r>
        <w:rPr>
          <w:sz w:val="24"/>
          <w:szCs w:val="24"/>
        </w:rPr>
        <w:t xml:space="preserve">В  октябре 2019 года заключен договор </w:t>
      </w:r>
      <w:r w:rsidRPr="00F42940">
        <w:rPr>
          <w:sz w:val="24"/>
          <w:szCs w:val="24"/>
        </w:rPr>
        <w:t xml:space="preserve">аренды с </w:t>
      </w:r>
      <w:r w:rsidR="00F42940" w:rsidRPr="00F42940">
        <w:rPr>
          <w:sz w:val="24"/>
          <w:szCs w:val="24"/>
        </w:rPr>
        <w:t>«</w:t>
      </w:r>
      <w:r w:rsidR="00F42940" w:rsidRPr="00F42940">
        <w:rPr>
          <w:rFonts w:ascii="yandex-sans" w:hAnsi="yandex-sans"/>
          <w:color w:val="000000"/>
          <w:sz w:val="23"/>
          <w:szCs w:val="23"/>
        </w:rPr>
        <w:t xml:space="preserve">Городской общественной организацией </w:t>
      </w:r>
      <w:r w:rsidR="00F42940" w:rsidRPr="00F42940">
        <w:rPr>
          <w:rFonts w:ascii="yandex-sans" w:hAnsi="yandex-sans" w:hint="eastAsia"/>
          <w:color w:val="000000"/>
          <w:sz w:val="23"/>
          <w:szCs w:val="23"/>
        </w:rPr>
        <w:t>«</w:t>
      </w:r>
      <w:r w:rsidR="00F42940" w:rsidRPr="00F42940">
        <w:rPr>
          <w:rFonts w:ascii="yandex-sans" w:hAnsi="yandex-sans"/>
          <w:color w:val="000000"/>
          <w:sz w:val="23"/>
          <w:szCs w:val="23"/>
        </w:rPr>
        <w:t>Федерация Спортивной Борьбы города Нижневартовска</w:t>
      </w:r>
      <w:r w:rsidR="00F42940" w:rsidRPr="00F42940">
        <w:rPr>
          <w:rFonts w:ascii="yandex-sans" w:hAnsi="yandex-sans" w:hint="eastAsia"/>
          <w:color w:val="000000"/>
          <w:sz w:val="23"/>
          <w:szCs w:val="23"/>
        </w:rPr>
        <w:t>»</w:t>
      </w:r>
      <w:r w:rsidR="0061133D" w:rsidRPr="00F42940">
        <w:rPr>
          <w:sz w:val="24"/>
          <w:szCs w:val="24"/>
        </w:rPr>
        <w:t xml:space="preserve"> на проведение занятий по физической подготовке.</w:t>
      </w:r>
      <w:r w:rsidR="0061133D">
        <w:rPr>
          <w:sz w:val="24"/>
          <w:szCs w:val="24"/>
        </w:rPr>
        <w:t xml:space="preserve"> Всего посещали занятия 30 детей в возрасте с 5 до 7 лет.</w:t>
      </w:r>
    </w:p>
    <w:p w:rsidR="00646B32" w:rsidRPr="00646B32" w:rsidRDefault="00A82E71" w:rsidP="00A82E71">
      <w:pPr>
        <w:ind w:firstLine="708"/>
        <w:jc w:val="both"/>
        <w:rPr>
          <w:sz w:val="24"/>
          <w:szCs w:val="24"/>
        </w:rPr>
      </w:pPr>
      <w:r w:rsidRPr="00A82E71">
        <w:rPr>
          <w:sz w:val="24"/>
          <w:szCs w:val="24"/>
        </w:rPr>
        <w:t>По результатам реализации  дополнительных общеобразовательных программ кружков и секций в течение года были организованы мероприятия, в которых воспитанники демонстрировали свои творческие и спортивные достижения: участие в праздниках, развлечениях, выставках рисунков, поделок</w:t>
      </w:r>
      <w:r w:rsidR="009424CE">
        <w:rPr>
          <w:sz w:val="24"/>
          <w:szCs w:val="24"/>
        </w:rPr>
        <w:t>.</w:t>
      </w:r>
    </w:p>
    <w:p w:rsidR="000921B2" w:rsidRDefault="000921B2" w:rsidP="000921B2">
      <w:pPr>
        <w:jc w:val="center"/>
        <w:rPr>
          <w:b/>
        </w:rPr>
      </w:pPr>
    </w:p>
    <w:p w:rsidR="005F3E2D" w:rsidRDefault="005F3E2D" w:rsidP="00B15A42">
      <w:pPr>
        <w:spacing w:line="200" w:lineRule="atLeast"/>
        <w:jc w:val="both"/>
        <w:rPr>
          <w:rFonts w:eastAsia="Times New Roman CYR"/>
          <w:color w:val="000000"/>
          <w:spacing w:val="-6"/>
          <w:sz w:val="24"/>
          <w:szCs w:val="24"/>
        </w:rPr>
      </w:pPr>
    </w:p>
    <w:p w:rsidR="00FE521E" w:rsidRPr="00D93236" w:rsidRDefault="00B15A42" w:rsidP="00B15A42">
      <w:pPr>
        <w:spacing w:line="200" w:lineRule="atLeast"/>
        <w:jc w:val="both"/>
        <w:rPr>
          <w:rFonts w:eastAsia="Times New Roman CYR"/>
          <w:b/>
          <w:color w:val="000000"/>
          <w:spacing w:val="-6"/>
          <w:sz w:val="24"/>
          <w:szCs w:val="24"/>
        </w:rPr>
      </w:pPr>
      <w:r>
        <w:rPr>
          <w:rFonts w:eastAsia="Times New Roman CYR"/>
          <w:color w:val="000000"/>
          <w:spacing w:val="-6"/>
          <w:sz w:val="24"/>
          <w:szCs w:val="24"/>
        </w:rPr>
        <w:lastRenderedPageBreak/>
        <w:t>А</w:t>
      </w:r>
      <w:r w:rsidR="00FE521E" w:rsidRPr="00D93236">
        <w:rPr>
          <w:rFonts w:eastAsia="Times New Roman CYR"/>
          <w:b/>
          <w:color w:val="000000"/>
          <w:spacing w:val="-6"/>
          <w:sz w:val="24"/>
          <w:szCs w:val="24"/>
        </w:rPr>
        <w:t xml:space="preserve">нализ  работы по изучению мнения участников образовательных отношений о деятельности </w:t>
      </w:r>
      <w:r w:rsidR="00FE521E" w:rsidRPr="00D93236">
        <w:rPr>
          <w:rFonts w:eastAsia="Times New Roman CYR"/>
          <w:b/>
          <w:sz w:val="24"/>
          <w:szCs w:val="24"/>
        </w:rPr>
        <w:t>дошкольной образовательной организации</w:t>
      </w:r>
    </w:p>
    <w:p w:rsidR="00AF53BB" w:rsidRDefault="00AF53BB" w:rsidP="00A95E6D">
      <w:pPr>
        <w:suppressAutoHyphens/>
        <w:autoSpaceDN/>
        <w:adjustRightInd/>
        <w:spacing w:before="120" w:line="200" w:lineRule="atLeast"/>
        <w:jc w:val="both"/>
        <w:rPr>
          <w:rFonts w:eastAsia="Times New Roman CYR"/>
          <w:color w:val="000000"/>
          <w:sz w:val="24"/>
          <w:szCs w:val="24"/>
        </w:rPr>
      </w:pPr>
      <w:r w:rsidRPr="005209AD">
        <w:rPr>
          <w:color w:val="FF0000"/>
          <w:sz w:val="24"/>
          <w:szCs w:val="24"/>
        </w:rPr>
        <w:t xml:space="preserve">         </w:t>
      </w:r>
      <w:r w:rsidRPr="005209AD">
        <w:rPr>
          <w:sz w:val="24"/>
          <w:szCs w:val="24"/>
        </w:rPr>
        <w:t>В целях создания единого пространства развития ребенка обеспечено тесное взаимодействие ДОУ с семьями воспитанников. Взаимодействие ДОУ и семьи строится на основе сотрудничества, уважении личности, совместного стремления создать все необходимые условия для развития потенциальных возможностей детей.</w:t>
      </w:r>
    </w:p>
    <w:p w:rsidR="0015656B" w:rsidRPr="00B03B94" w:rsidRDefault="0015656B" w:rsidP="00853419">
      <w:pPr>
        <w:shd w:val="clear" w:color="auto" w:fill="FFFFFF"/>
        <w:ind w:firstLine="360"/>
        <w:jc w:val="both"/>
        <w:rPr>
          <w:sz w:val="12"/>
          <w:szCs w:val="24"/>
        </w:rPr>
      </w:pPr>
    </w:p>
    <w:p w:rsidR="00853419" w:rsidRPr="00853419" w:rsidRDefault="00853419" w:rsidP="00853419">
      <w:pPr>
        <w:shd w:val="clear" w:color="auto" w:fill="FFFFFF"/>
        <w:ind w:firstLine="360"/>
        <w:jc w:val="both"/>
        <w:rPr>
          <w:sz w:val="24"/>
          <w:szCs w:val="24"/>
        </w:rPr>
      </w:pPr>
      <w:r w:rsidRPr="00853419">
        <w:rPr>
          <w:sz w:val="24"/>
          <w:szCs w:val="24"/>
        </w:rPr>
        <w:t>В 201</w:t>
      </w:r>
      <w:r w:rsidR="001E4968">
        <w:rPr>
          <w:sz w:val="24"/>
          <w:szCs w:val="24"/>
        </w:rPr>
        <w:t xml:space="preserve">9 </w:t>
      </w:r>
      <w:r w:rsidRPr="00853419">
        <w:rPr>
          <w:sz w:val="24"/>
          <w:szCs w:val="24"/>
        </w:rPr>
        <w:t>год</w:t>
      </w:r>
      <w:r w:rsidR="0015656B">
        <w:rPr>
          <w:sz w:val="24"/>
          <w:szCs w:val="24"/>
        </w:rPr>
        <w:t>у</w:t>
      </w:r>
      <w:r w:rsidRPr="00853419">
        <w:rPr>
          <w:sz w:val="24"/>
          <w:szCs w:val="24"/>
        </w:rPr>
        <w:t xml:space="preserve"> был организован опрос родительской общественности, направленный на определение уровня </w:t>
      </w:r>
      <w:r w:rsidRPr="00BC492B">
        <w:rPr>
          <w:sz w:val="22"/>
          <w:szCs w:val="22"/>
        </w:rPr>
        <w:t xml:space="preserve">удовлетворенности </w:t>
      </w:r>
      <w:r w:rsidR="00BC492B" w:rsidRPr="00BC492B">
        <w:rPr>
          <w:color w:val="333333"/>
          <w:sz w:val="22"/>
          <w:szCs w:val="22"/>
          <w:shd w:val="clear" w:color="auto" w:fill="FFFFFF"/>
        </w:rPr>
        <w:t>населения качеством и доступностью образования в образовательных организациях города, подведомственных департаменту образования администрации города Нижневартовска</w:t>
      </w:r>
      <w:r w:rsidR="00BC492B" w:rsidRPr="00BC492B">
        <w:rPr>
          <w:sz w:val="22"/>
          <w:szCs w:val="22"/>
        </w:rPr>
        <w:t>.</w:t>
      </w:r>
      <w:r w:rsidR="00BC492B">
        <w:rPr>
          <w:sz w:val="24"/>
          <w:szCs w:val="24"/>
        </w:rPr>
        <w:t xml:space="preserve"> </w:t>
      </w:r>
      <w:r w:rsidRPr="00AC2833">
        <w:rPr>
          <w:sz w:val="24"/>
          <w:szCs w:val="24"/>
        </w:rPr>
        <w:t xml:space="preserve">Данный опрос проводился </w:t>
      </w:r>
      <w:r>
        <w:rPr>
          <w:sz w:val="24"/>
          <w:szCs w:val="24"/>
        </w:rPr>
        <w:t>на портале системы образования</w:t>
      </w:r>
      <w:r w:rsidR="00F63A56">
        <w:rPr>
          <w:sz w:val="24"/>
          <w:szCs w:val="24"/>
        </w:rPr>
        <w:t xml:space="preserve">   </w:t>
      </w:r>
      <w:r>
        <w:rPr>
          <w:sz w:val="24"/>
          <w:szCs w:val="24"/>
        </w:rPr>
        <w:t xml:space="preserve">г. Нижневартовска. </w:t>
      </w:r>
      <w:r w:rsidRPr="00853419">
        <w:rPr>
          <w:sz w:val="24"/>
          <w:szCs w:val="24"/>
        </w:rPr>
        <w:t>Характер полученных результатов независимой оценки качества в 201</w:t>
      </w:r>
      <w:r w:rsidR="005904F3">
        <w:rPr>
          <w:sz w:val="24"/>
          <w:szCs w:val="24"/>
        </w:rPr>
        <w:t>9</w:t>
      </w:r>
      <w:r w:rsidR="0015656B">
        <w:rPr>
          <w:sz w:val="24"/>
          <w:szCs w:val="24"/>
        </w:rPr>
        <w:t xml:space="preserve"> </w:t>
      </w:r>
      <w:r w:rsidRPr="00853419">
        <w:rPr>
          <w:sz w:val="24"/>
          <w:szCs w:val="24"/>
        </w:rPr>
        <w:t xml:space="preserve">году </w:t>
      </w:r>
      <w:r w:rsidRPr="00853419">
        <w:rPr>
          <w:bCs/>
          <w:sz w:val="24"/>
          <w:szCs w:val="24"/>
        </w:rPr>
        <w:t xml:space="preserve">составил </w:t>
      </w:r>
      <w:r w:rsidRPr="00BC492B">
        <w:rPr>
          <w:bCs/>
          <w:sz w:val="24"/>
          <w:szCs w:val="24"/>
        </w:rPr>
        <w:t>– 9</w:t>
      </w:r>
      <w:r w:rsidR="00BC492B" w:rsidRPr="00BC492B">
        <w:rPr>
          <w:bCs/>
          <w:sz w:val="24"/>
          <w:szCs w:val="24"/>
        </w:rPr>
        <w:t>6%</w:t>
      </w:r>
      <w:r w:rsidR="00BC492B">
        <w:rPr>
          <w:bCs/>
          <w:sz w:val="24"/>
          <w:szCs w:val="24"/>
        </w:rPr>
        <w:t xml:space="preserve"> </w:t>
      </w:r>
      <w:r w:rsidRPr="00853419">
        <w:rPr>
          <w:sz w:val="24"/>
          <w:szCs w:val="24"/>
        </w:rPr>
        <w:t>(</w:t>
      </w:r>
      <w:r w:rsidRPr="00853419">
        <w:rPr>
          <w:bCs/>
          <w:sz w:val="24"/>
          <w:szCs w:val="24"/>
        </w:rPr>
        <w:t>в 201</w:t>
      </w:r>
      <w:r w:rsidR="005904F3">
        <w:rPr>
          <w:bCs/>
          <w:sz w:val="24"/>
          <w:szCs w:val="24"/>
        </w:rPr>
        <w:t>8</w:t>
      </w:r>
      <w:r w:rsidRPr="00853419">
        <w:rPr>
          <w:bCs/>
          <w:sz w:val="24"/>
          <w:szCs w:val="24"/>
        </w:rPr>
        <w:t xml:space="preserve"> году</w:t>
      </w:r>
      <w:r w:rsidR="0015656B">
        <w:rPr>
          <w:bCs/>
          <w:sz w:val="24"/>
          <w:szCs w:val="24"/>
        </w:rPr>
        <w:t xml:space="preserve"> 9</w:t>
      </w:r>
      <w:r w:rsidR="005904F3">
        <w:rPr>
          <w:bCs/>
          <w:sz w:val="24"/>
          <w:szCs w:val="24"/>
        </w:rPr>
        <w:t>9</w:t>
      </w:r>
      <w:r w:rsidRPr="00853419">
        <w:rPr>
          <w:bCs/>
          <w:sz w:val="24"/>
          <w:szCs w:val="24"/>
        </w:rPr>
        <w:t>%).</w:t>
      </w:r>
    </w:p>
    <w:p w:rsidR="00853419" w:rsidRPr="00853419" w:rsidRDefault="00853419" w:rsidP="00853419">
      <w:pPr>
        <w:jc w:val="both"/>
        <w:rPr>
          <w:sz w:val="24"/>
          <w:szCs w:val="24"/>
        </w:rPr>
      </w:pPr>
    </w:p>
    <w:p w:rsidR="00853419" w:rsidRPr="00853419" w:rsidRDefault="00853419" w:rsidP="00853419">
      <w:pPr>
        <w:jc w:val="both"/>
        <w:rPr>
          <w:i/>
          <w:sz w:val="24"/>
          <w:szCs w:val="24"/>
        </w:rPr>
      </w:pPr>
      <w:r w:rsidRPr="00853419">
        <w:rPr>
          <w:i/>
          <w:sz w:val="24"/>
          <w:szCs w:val="24"/>
        </w:rPr>
        <w:t>Таблица «Уровень удовлетворенности</w:t>
      </w:r>
      <w:r w:rsidRPr="00853419">
        <w:rPr>
          <w:sz w:val="24"/>
          <w:szCs w:val="24"/>
        </w:rPr>
        <w:t xml:space="preserve"> </w:t>
      </w:r>
      <w:r w:rsidRPr="00853419">
        <w:rPr>
          <w:i/>
          <w:sz w:val="24"/>
          <w:szCs w:val="24"/>
        </w:rPr>
        <w:t>населения качеством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701"/>
        <w:gridCol w:w="1417"/>
        <w:gridCol w:w="1418"/>
        <w:gridCol w:w="1559"/>
        <w:gridCol w:w="1428"/>
      </w:tblGrid>
      <w:tr w:rsidR="00853419" w:rsidRPr="00853419" w:rsidTr="00052136">
        <w:tc>
          <w:tcPr>
            <w:tcW w:w="9191" w:type="dxa"/>
            <w:gridSpan w:val="6"/>
          </w:tcPr>
          <w:p w:rsidR="00853419" w:rsidRPr="00853419" w:rsidRDefault="00853419" w:rsidP="00052136">
            <w:pPr>
              <w:jc w:val="center"/>
              <w:rPr>
                <w:sz w:val="24"/>
                <w:szCs w:val="24"/>
              </w:rPr>
            </w:pPr>
            <w:r w:rsidRPr="00853419">
              <w:rPr>
                <w:sz w:val="24"/>
                <w:szCs w:val="24"/>
              </w:rPr>
              <w:t>Уровень  удовлетворенности (%)</w:t>
            </w:r>
          </w:p>
        </w:tc>
      </w:tr>
      <w:tr w:rsidR="00853419" w:rsidRPr="00853419" w:rsidTr="00052136">
        <w:tc>
          <w:tcPr>
            <w:tcW w:w="3369" w:type="dxa"/>
            <w:gridSpan w:val="2"/>
          </w:tcPr>
          <w:p w:rsidR="00853419" w:rsidRPr="00853419" w:rsidRDefault="00853419" w:rsidP="00052136">
            <w:pPr>
              <w:jc w:val="center"/>
              <w:rPr>
                <w:sz w:val="24"/>
                <w:szCs w:val="24"/>
              </w:rPr>
            </w:pPr>
            <w:r w:rsidRPr="00853419">
              <w:rPr>
                <w:sz w:val="24"/>
                <w:szCs w:val="24"/>
              </w:rPr>
              <w:t>уровень полной удовлетворенности</w:t>
            </w:r>
          </w:p>
        </w:tc>
        <w:tc>
          <w:tcPr>
            <w:tcW w:w="2835" w:type="dxa"/>
            <w:gridSpan w:val="2"/>
          </w:tcPr>
          <w:p w:rsidR="00853419" w:rsidRPr="00853419" w:rsidRDefault="00853419" w:rsidP="00052136">
            <w:pPr>
              <w:jc w:val="both"/>
              <w:rPr>
                <w:sz w:val="24"/>
                <w:szCs w:val="24"/>
              </w:rPr>
            </w:pPr>
            <w:r w:rsidRPr="00853419">
              <w:rPr>
                <w:sz w:val="24"/>
                <w:szCs w:val="24"/>
              </w:rPr>
              <w:t xml:space="preserve">уровень частичной удовлетворенности </w:t>
            </w:r>
          </w:p>
        </w:tc>
        <w:tc>
          <w:tcPr>
            <w:tcW w:w="2987" w:type="dxa"/>
            <w:gridSpan w:val="2"/>
          </w:tcPr>
          <w:p w:rsidR="00853419" w:rsidRPr="00853419" w:rsidRDefault="00853419" w:rsidP="00052136">
            <w:pPr>
              <w:jc w:val="center"/>
              <w:rPr>
                <w:sz w:val="24"/>
                <w:szCs w:val="24"/>
              </w:rPr>
            </w:pPr>
            <w:r w:rsidRPr="00853419">
              <w:rPr>
                <w:sz w:val="24"/>
                <w:szCs w:val="24"/>
              </w:rPr>
              <w:t>уровень неудовлетворенности</w:t>
            </w:r>
          </w:p>
        </w:tc>
      </w:tr>
      <w:tr w:rsidR="00857E28" w:rsidRPr="00853419" w:rsidTr="00052136">
        <w:tc>
          <w:tcPr>
            <w:tcW w:w="1668" w:type="dxa"/>
          </w:tcPr>
          <w:p w:rsidR="00857E28" w:rsidRPr="00853419" w:rsidRDefault="00857E28" w:rsidP="00F63A56">
            <w:pPr>
              <w:jc w:val="both"/>
              <w:rPr>
                <w:sz w:val="24"/>
                <w:szCs w:val="24"/>
              </w:rPr>
            </w:pPr>
            <w:r>
              <w:rPr>
                <w:sz w:val="24"/>
                <w:szCs w:val="24"/>
              </w:rPr>
              <w:t>2018-2019</w:t>
            </w:r>
          </w:p>
        </w:tc>
        <w:tc>
          <w:tcPr>
            <w:tcW w:w="1701" w:type="dxa"/>
          </w:tcPr>
          <w:p w:rsidR="00857E28" w:rsidRPr="00853419" w:rsidRDefault="00857E28" w:rsidP="003C0158">
            <w:pPr>
              <w:jc w:val="both"/>
              <w:rPr>
                <w:sz w:val="24"/>
                <w:szCs w:val="24"/>
              </w:rPr>
            </w:pPr>
            <w:r>
              <w:rPr>
                <w:sz w:val="24"/>
                <w:szCs w:val="24"/>
              </w:rPr>
              <w:t>2019-2020</w:t>
            </w:r>
          </w:p>
        </w:tc>
        <w:tc>
          <w:tcPr>
            <w:tcW w:w="1417" w:type="dxa"/>
          </w:tcPr>
          <w:p w:rsidR="00857E28" w:rsidRPr="00853419" w:rsidRDefault="00857E28" w:rsidP="00F63A56">
            <w:pPr>
              <w:jc w:val="both"/>
              <w:rPr>
                <w:sz w:val="24"/>
                <w:szCs w:val="24"/>
              </w:rPr>
            </w:pPr>
            <w:r>
              <w:rPr>
                <w:sz w:val="24"/>
                <w:szCs w:val="24"/>
              </w:rPr>
              <w:t>2018-2019</w:t>
            </w:r>
          </w:p>
        </w:tc>
        <w:tc>
          <w:tcPr>
            <w:tcW w:w="1418" w:type="dxa"/>
          </w:tcPr>
          <w:p w:rsidR="00857E28" w:rsidRPr="00853419" w:rsidRDefault="00857E28" w:rsidP="00052136">
            <w:pPr>
              <w:jc w:val="both"/>
              <w:rPr>
                <w:sz w:val="24"/>
                <w:szCs w:val="24"/>
              </w:rPr>
            </w:pPr>
            <w:r>
              <w:rPr>
                <w:sz w:val="24"/>
                <w:szCs w:val="24"/>
              </w:rPr>
              <w:t>2019-2020</w:t>
            </w:r>
          </w:p>
        </w:tc>
        <w:tc>
          <w:tcPr>
            <w:tcW w:w="1559" w:type="dxa"/>
          </w:tcPr>
          <w:p w:rsidR="00857E28" w:rsidRPr="00853419" w:rsidRDefault="00857E28" w:rsidP="00F63A56">
            <w:pPr>
              <w:jc w:val="both"/>
              <w:rPr>
                <w:sz w:val="24"/>
                <w:szCs w:val="24"/>
              </w:rPr>
            </w:pPr>
            <w:r>
              <w:rPr>
                <w:sz w:val="24"/>
                <w:szCs w:val="24"/>
              </w:rPr>
              <w:t>2018-2019</w:t>
            </w:r>
          </w:p>
        </w:tc>
        <w:tc>
          <w:tcPr>
            <w:tcW w:w="1428" w:type="dxa"/>
          </w:tcPr>
          <w:p w:rsidR="00857E28" w:rsidRPr="00853419" w:rsidRDefault="00857E28" w:rsidP="00F63A56">
            <w:pPr>
              <w:jc w:val="both"/>
              <w:rPr>
                <w:sz w:val="24"/>
                <w:szCs w:val="24"/>
              </w:rPr>
            </w:pPr>
            <w:r>
              <w:rPr>
                <w:sz w:val="24"/>
                <w:szCs w:val="24"/>
              </w:rPr>
              <w:t>2019-2020</w:t>
            </w:r>
          </w:p>
        </w:tc>
      </w:tr>
      <w:tr w:rsidR="00857E28" w:rsidRPr="00853419" w:rsidTr="00052136">
        <w:tc>
          <w:tcPr>
            <w:tcW w:w="1668" w:type="dxa"/>
          </w:tcPr>
          <w:p w:rsidR="00857E28" w:rsidRPr="00F63A56" w:rsidRDefault="00857E28" w:rsidP="00F63A56">
            <w:pPr>
              <w:jc w:val="center"/>
              <w:rPr>
                <w:sz w:val="24"/>
                <w:szCs w:val="24"/>
              </w:rPr>
            </w:pPr>
            <w:r w:rsidRPr="00F63A56">
              <w:rPr>
                <w:sz w:val="24"/>
                <w:szCs w:val="24"/>
              </w:rPr>
              <w:t>99%</w:t>
            </w:r>
          </w:p>
        </w:tc>
        <w:tc>
          <w:tcPr>
            <w:tcW w:w="1701" w:type="dxa"/>
          </w:tcPr>
          <w:p w:rsidR="00857E28" w:rsidRPr="00F63A56" w:rsidRDefault="00857E28" w:rsidP="00052136">
            <w:pPr>
              <w:jc w:val="center"/>
              <w:rPr>
                <w:sz w:val="24"/>
                <w:szCs w:val="24"/>
              </w:rPr>
            </w:pPr>
            <w:r w:rsidRPr="00F63A56">
              <w:rPr>
                <w:sz w:val="24"/>
                <w:szCs w:val="24"/>
              </w:rPr>
              <w:t>96%</w:t>
            </w:r>
          </w:p>
        </w:tc>
        <w:tc>
          <w:tcPr>
            <w:tcW w:w="1417" w:type="dxa"/>
          </w:tcPr>
          <w:p w:rsidR="00857E28" w:rsidRPr="00F63A56" w:rsidRDefault="00857E28" w:rsidP="00F63A56">
            <w:pPr>
              <w:jc w:val="center"/>
              <w:rPr>
                <w:sz w:val="24"/>
                <w:szCs w:val="24"/>
              </w:rPr>
            </w:pPr>
            <w:r w:rsidRPr="00F63A56">
              <w:rPr>
                <w:sz w:val="24"/>
                <w:szCs w:val="24"/>
              </w:rPr>
              <w:t>1%</w:t>
            </w:r>
          </w:p>
        </w:tc>
        <w:tc>
          <w:tcPr>
            <w:tcW w:w="1418" w:type="dxa"/>
          </w:tcPr>
          <w:p w:rsidR="00857E28" w:rsidRPr="00F63A56" w:rsidRDefault="00F63A56" w:rsidP="00052136">
            <w:pPr>
              <w:jc w:val="center"/>
              <w:rPr>
                <w:sz w:val="24"/>
                <w:szCs w:val="24"/>
              </w:rPr>
            </w:pPr>
            <w:r w:rsidRPr="00F63A56">
              <w:rPr>
                <w:sz w:val="24"/>
                <w:szCs w:val="24"/>
              </w:rPr>
              <w:t>4</w:t>
            </w:r>
            <w:r w:rsidR="00857E28" w:rsidRPr="00F63A56">
              <w:rPr>
                <w:sz w:val="24"/>
                <w:szCs w:val="24"/>
              </w:rPr>
              <w:t>%</w:t>
            </w:r>
          </w:p>
        </w:tc>
        <w:tc>
          <w:tcPr>
            <w:tcW w:w="1559" w:type="dxa"/>
          </w:tcPr>
          <w:p w:rsidR="00857E28" w:rsidRPr="00F63A56" w:rsidRDefault="00857E28" w:rsidP="00F63A56">
            <w:pPr>
              <w:jc w:val="center"/>
              <w:rPr>
                <w:sz w:val="24"/>
                <w:szCs w:val="24"/>
              </w:rPr>
            </w:pPr>
            <w:r w:rsidRPr="00F63A56">
              <w:rPr>
                <w:sz w:val="24"/>
                <w:szCs w:val="24"/>
              </w:rPr>
              <w:t>0%</w:t>
            </w:r>
          </w:p>
        </w:tc>
        <w:tc>
          <w:tcPr>
            <w:tcW w:w="1428" w:type="dxa"/>
          </w:tcPr>
          <w:p w:rsidR="00857E28" w:rsidRPr="00F63A56" w:rsidRDefault="00857E28" w:rsidP="00F63A56">
            <w:pPr>
              <w:jc w:val="center"/>
              <w:rPr>
                <w:sz w:val="24"/>
                <w:szCs w:val="24"/>
              </w:rPr>
            </w:pPr>
            <w:r w:rsidRPr="00F63A56">
              <w:rPr>
                <w:sz w:val="24"/>
                <w:szCs w:val="24"/>
              </w:rPr>
              <w:t>0%</w:t>
            </w:r>
          </w:p>
        </w:tc>
      </w:tr>
    </w:tbl>
    <w:p w:rsidR="00BC492B" w:rsidRDefault="00BC492B" w:rsidP="00BC492B">
      <w:pPr>
        <w:jc w:val="both"/>
        <w:rPr>
          <w:sz w:val="24"/>
        </w:rPr>
      </w:pPr>
    </w:p>
    <w:p w:rsidR="00BC492B" w:rsidRPr="00BC492B" w:rsidRDefault="00BC492B" w:rsidP="00BC492B">
      <w:pPr>
        <w:ind w:firstLine="708"/>
        <w:jc w:val="both"/>
        <w:rPr>
          <w:sz w:val="24"/>
        </w:rPr>
      </w:pPr>
      <w:r>
        <w:rPr>
          <w:sz w:val="24"/>
        </w:rPr>
        <w:t xml:space="preserve">По показателям мониторинга, </w:t>
      </w:r>
      <w:r w:rsidRPr="00E95B2E">
        <w:rPr>
          <w:sz w:val="24"/>
          <w:szCs w:val="24"/>
        </w:rPr>
        <w:t>уров</w:t>
      </w:r>
      <w:r>
        <w:rPr>
          <w:sz w:val="24"/>
          <w:szCs w:val="24"/>
        </w:rPr>
        <w:t>ень</w:t>
      </w:r>
      <w:r w:rsidRPr="00E95B2E">
        <w:rPr>
          <w:sz w:val="24"/>
          <w:szCs w:val="24"/>
        </w:rPr>
        <w:t xml:space="preserve"> удовлетворенности качеством условий осуществления образовательной деятельности</w:t>
      </w:r>
      <w:r>
        <w:rPr>
          <w:sz w:val="24"/>
          <w:szCs w:val="24"/>
        </w:rPr>
        <w:t xml:space="preserve"> в образовательной организации</w:t>
      </w:r>
      <w:r>
        <w:rPr>
          <w:sz w:val="24"/>
        </w:rPr>
        <w:t xml:space="preserve"> ниже прошлого года на 3%. Таким образом, планируем</w:t>
      </w:r>
      <w:r w:rsidRPr="00BC492B">
        <w:rPr>
          <w:sz w:val="24"/>
        </w:rPr>
        <w:t xml:space="preserve"> усилить работу по информированию и изучению потребностей субъектов образовательного процесса и продолжить работу по формированию комфортной образовательной среды для каждого участника образовательного процесса.</w:t>
      </w:r>
    </w:p>
    <w:p w:rsidR="00BC492B" w:rsidRDefault="00BC492B" w:rsidP="005904F3">
      <w:pPr>
        <w:jc w:val="center"/>
        <w:rPr>
          <w:rFonts w:eastAsia="Times New Roman CYR"/>
          <w:b/>
          <w:color w:val="000000"/>
          <w:sz w:val="28"/>
          <w:szCs w:val="28"/>
        </w:rPr>
      </w:pPr>
    </w:p>
    <w:p w:rsidR="00630F7B" w:rsidRDefault="00B03B94" w:rsidP="005904F3">
      <w:pPr>
        <w:jc w:val="center"/>
        <w:rPr>
          <w:rFonts w:eastAsia="Times New Roman CYR"/>
          <w:b/>
          <w:sz w:val="28"/>
          <w:szCs w:val="28"/>
        </w:rPr>
      </w:pPr>
      <w:r w:rsidRPr="00B03B94">
        <w:rPr>
          <w:rFonts w:eastAsia="Times New Roman CYR"/>
          <w:b/>
          <w:color w:val="000000"/>
          <w:sz w:val="28"/>
          <w:szCs w:val="28"/>
        </w:rPr>
        <w:t>4. Оценка</w:t>
      </w:r>
      <w:r>
        <w:rPr>
          <w:rFonts w:eastAsia="Times New Roman CYR"/>
          <w:color w:val="000000"/>
          <w:sz w:val="24"/>
          <w:szCs w:val="24"/>
        </w:rPr>
        <w:t xml:space="preserve"> </w:t>
      </w:r>
      <w:r w:rsidR="00FE521E" w:rsidRPr="003F6C90">
        <w:rPr>
          <w:rFonts w:eastAsia="Times New Roman CYR"/>
          <w:b/>
          <w:sz w:val="28"/>
          <w:szCs w:val="28"/>
        </w:rPr>
        <w:t>организации учебного процесса</w:t>
      </w:r>
    </w:p>
    <w:p w:rsidR="00C60F6E" w:rsidRPr="00C60F6E" w:rsidRDefault="00C60F6E" w:rsidP="00E03D1F">
      <w:pPr>
        <w:spacing w:line="200" w:lineRule="atLeast"/>
        <w:ind w:firstLine="709"/>
        <w:jc w:val="center"/>
        <w:rPr>
          <w:rFonts w:eastAsia="Times New Roman CYR"/>
          <w:b/>
          <w:sz w:val="24"/>
          <w:szCs w:val="24"/>
        </w:rPr>
      </w:pPr>
    </w:p>
    <w:p w:rsidR="00FE521E" w:rsidRPr="00C60F6E" w:rsidRDefault="00C60F6E" w:rsidP="00C60F6E">
      <w:pPr>
        <w:suppressAutoHyphens/>
        <w:autoSpaceDN/>
        <w:adjustRightInd/>
        <w:spacing w:line="200" w:lineRule="atLeast"/>
        <w:jc w:val="both"/>
        <w:rPr>
          <w:rFonts w:eastAsia="Times New Roman CYR"/>
          <w:b/>
          <w:color w:val="000000"/>
          <w:sz w:val="24"/>
          <w:szCs w:val="24"/>
        </w:rPr>
      </w:pPr>
      <w:r w:rsidRPr="00C60F6E">
        <w:rPr>
          <w:rFonts w:eastAsia="Times New Roman CYR"/>
          <w:b/>
          <w:color w:val="000000"/>
          <w:sz w:val="24"/>
          <w:szCs w:val="24"/>
        </w:rPr>
        <w:t>У</w:t>
      </w:r>
      <w:r w:rsidR="00FE521E" w:rsidRPr="00C60F6E">
        <w:rPr>
          <w:rFonts w:eastAsia="Times New Roman CYR"/>
          <w:b/>
          <w:color w:val="000000"/>
          <w:sz w:val="24"/>
          <w:szCs w:val="24"/>
        </w:rPr>
        <w:t>чебный план учреждения, его структура, характеристика</w:t>
      </w:r>
      <w:r w:rsidRPr="00C60F6E">
        <w:rPr>
          <w:rFonts w:eastAsia="Times New Roman CYR"/>
          <w:b/>
          <w:color w:val="000000"/>
          <w:sz w:val="24"/>
          <w:szCs w:val="24"/>
        </w:rPr>
        <w:t xml:space="preserve"> </w:t>
      </w:r>
    </w:p>
    <w:p w:rsidR="00CB4D79" w:rsidRPr="00C60F6E" w:rsidRDefault="00CB4D79" w:rsidP="00CB4D79">
      <w:pPr>
        <w:suppressAutoHyphens/>
        <w:autoSpaceDN/>
        <w:adjustRightInd/>
        <w:spacing w:line="200" w:lineRule="atLeast"/>
        <w:jc w:val="both"/>
        <w:rPr>
          <w:rFonts w:eastAsia="Times New Roman CYR"/>
          <w:color w:val="000000"/>
          <w:sz w:val="14"/>
          <w:szCs w:val="28"/>
          <w:highlight w:val="yellow"/>
        </w:rPr>
      </w:pPr>
    </w:p>
    <w:p w:rsidR="00CB4D79" w:rsidRPr="0074060F" w:rsidRDefault="00CB4D79" w:rsidP="0074060F">
      <w:pPr>
        <w:rPr>
          <w:sz w:val="24"/>
          <w:szCs w:val="24"/>
        </w:rPr>
      </w:pPr>
      <w:r w:rsidRPr="0074060F">
        <w:rPr>
          <w:sz w:val="24"/>
          <w:szCs w:val="24"/>
        </w:rPr>
        <w:t>Учебный план составлен в соответствии с нормативными документами:</w:t>
      </w:r>
    </w:p>
    <w:p w:rsidR="00CB4D79" w:rsidRPr="0074060F" w:rsidRDefault="00CB4D79" w:rsidP="00814DE4">
      <w:pPr>
        <w:pStyle w:val="a9"/>
        <w:widowControl/>
        <w:numPr>
          <w:ilvl w:val="0"/>
          <w:numId w:val="7"/>
        </w:numPr>
        <w:autoSpaceDE/>
        <w:autoSpaceDN/>
        <w:adjustRightInd/>
        <w:spacing w:after="0"/>
        <w:ind w:left="0" w:firstLine="0"/>
        <w:jc w:val="both"/>
        <w:rPr>
          <w:sz w:val="24"/>
          <w:szCs w:val="24"/>
        </w:rPr>
      </w:pPr>
      <w:r w:rsidRPr="0074060F">
        <w:rPr>
          <w:sz w:val="24"/>
          <w:szCs w:val="24"/>
        </w:rPr>
        <w:t>Закон РФ от 29.12.2012г. № 273-ФЗ «Об образовании в Российской Федерации».</w:t>
      </w:r>
    </w:p>
    <w:p w:rsidR="00CB4D79" w:rsidRPr="0074060F" w:rsidRDefault="00CB4D79" w:rsidP="00814DE4">
      <w:pPr>
        <w:pStyle w:val="a9"/>
        <w:widowControl/>
        <w:numPr>
          <w:ilvl w:val="0"/>
          <w:numId w:val="7"/>
        </w:numPr>
        <w:autoSpaceDE/>
        <w:autoSpaceDN/>
        <w:adjustRightInd/>
        <w:spacing w:after="0"/>
        <w:ind w:left="0" w:firstLine="0"/>
        <w:jc w:val="both"/>
        <w:rPr>
          <w:sz w:val="24"/>
          <w:szCs w:val="24"/>
        </w:rPr>
      </w:pPr>
      <w:r w:rsidRPr="0074060F">
        <w:rPr>
          <w:sz w:val="24"/>
          <w:szCs w:val="24"/>
        </w:rPr>
        <w:t>Санитарно – эпидемиологические правила и нормативы (СанПиН  2.4.1. 3049-13</w:t>
      </w:r>
      <w:r w:rsidR="00C57171">
        <w:rPr>
          <w:sz w:val="24"/>
          <w:szCs w:val="24"/>
        </w:rPr>
        <w:t xml:space="preserve"> с изменениями</w:t>
      </w:r>
      <w:r w:rsidRPr="0074060F">
        <w:rPr>
          <w:sz w:val="24"/>
          <w:szCs w:val="24"/>
        </w:rPr>
        <w:t>).</w:t>
      </w:r>
    </w:p>
    <w:p w:rsidR="00CB4D79" w:rsidRPr="0074060F" w:rsidRDefault="00CB4D79" w:rsidP="00814DE4">
      <w:pPr>
        <w:pStyle w:val="a9"/>
        <w:widowControl/>
        <w:numPr>
          <w:ilvl w:val="0"/>
          <w:numId w:val="7"/>
        </w:numPr>
        <w:autoSpaceDE/>
        <w:autoSpaceDN/>
        <w:adjustRightInd/>
        <w:spacing w:after="0"/>
        <w:ind w:left="0" w:firstLine="0"/>
        <w:jc w:val="both"/>
        <w:rPr>
          <w:sz w:val="24"/>
          <w:szCs w:val="24"/>
        </w:rPr>
      </w:pPr>
      <w:r w:rsidRPr="0074060F">
        <w:rPr>
          <w:sz w:val="24"/>
          <w:szCs w:val="24"/>
        </w:rPr>
        <w:t>Приказ Министерства образования и науки Российской Федерации от 17.10.2013г. «Об утверждении федерального государственного образовательного стандарта дошкольного образования»</w:t>
      </w:r>
    </w:p>
    <w:p w:rsidR="00CB4D79" w:rsidRPr="0074060F" w:rsidRDefault="00CB4D79" w:rsidP="00814DE4">
      <w:pPr>
        <w:pStyle w:val="a9"/>
        <w:widowControl/>
        <w:numPr>
          <w:ilvl w:val="0"/>
          <w:numId w:val="7"/>
        </w:numPr>
        <w:autoSpaceDE/>
        <w:autoSpaceDN/>
        <w:adjustRightInd/>
        <w:spacing w:after="0"/>
        <w:ind w:left="0" w:firstLine="0"/>
        <w:jc w:val="both"/>
        <w:rPr>
          <w:sz w:val="24"/>
          <w:szCs w:val="24"/>
        </w:rPr>
      </w:pPr>
      <w:r w:rsidRPr="0074060F">
        <w:rPr>
          <w:sz w:val="24"/>
          <w:szCs w:val="24"/>
        </w:rPr>
        <w:t>Устав М</w:t>
      </w:r>
      <w:r w:rsidR="00571A86">
        <w:rPr>
          <w:sz w:val="24"/>
          <w:szCs w:val="24"/>
        </w:rPr>
        <w:t>АДОУ г. Нижневартовска</w:t>
      </w:r>
      <w:r w:rsidRPr="0074060F">
        <w:rPr>
          <w:sz w:val="24"/>
          <w:szCs w:val="24"/>
        </w:rPr>
        <w:t xml:space="preserve"> ДС №71 «Радость».</w:t>
      </w:r>
    </w:p>
    <w:p w:rsidR="00CB4D79" w:rsidRPr="0074060F" w:rsidRDefault="00CB4D79" w:rsidP="0074060F">
      <w:pPr>
        <w:pStyle w:val="ac"/>
        <w:spacing w:before="0" w:beforeAutospacing="0" w:after="0" w:afterAutospacing="0"/>
      </w:pPr>
      <w:r w:rsidRPr="0074060F">
        <w:rPr>
          <w:rStyle w:val="a4"/>
          <w:b w:val="0"/>
        </w:rPr>
        <w:t>Необходимыми требованиями учебного плана является:</w:t>
      </w:r>
    </w:p>
    <w:p w:rsidR="00CB4D79" w:rsidRPr="0074060F" w:rsidRDefault="00CB4D79" w:rsidP="00814DE4">
      <w:pPr>
        <w:widowControl/>
        <w:numPr>
          <w:ilvl w:val="0"/>
          <w:numId w:val="6"/>
        </w:numPr>
        <w:autoSpaceDE/>
        <w:autoSpaceDN/>
        <w:adjustRightInd/>
        <w:ind w:left="0" w:firstLine="0"/>
        <w:jc w:val="both"/>
        <w:rPr>
          <w:sz w:val="24"/>
          <w:szCs w:val="24"/>
        </w:rPr>
      </w:pPr>
      <w:r w:rsidRPr="0074060F">
        <w:rPr>
          <w:sz w:val="24"/>
          <w:szCs w:val="24"/>
        </w:rPr>
        <w:t>соблюдение минимального  количества непосредственно образовательной деятельности  на изучение каждой образовательной области, которое определено в инвариантной части учебного плана и предельно допустимой нагрузки;</w:t>
      </w:r>
    </w:p>
    <w:p w:rsidR="00CB4D79" w:rsidRPr="0074060F" w:rsidRDefault="00CB4D79" w:rsidP="00814DE4">
      <w:pPr>
        <w:widowControl/>
        <w:numPr>
          <w:ilvl w:val="0"/>
          <w:numId w:val="6"/>
        </w:numPr>
        <w:autoSpaceDE/>
        <w:autoSpaceDN/>
        <w:adjustRightInd/>
        <w:spacing w:before="100" w:beforeAutospacing="1" w:after="100" w:afterAutospacing="1"/>
        <w:ind w:left="0" w:firstLine="0"/>
        <w:jc w:val="both"/>
        <w:rPr>
          <w:sz w:val="24"/>
          <w:szCs w:val="24"/>
        </w:rPr>
      </w:pPr>
      <w:r w:rsidRPr="0074060F">
        <w:rPr>
          <w:sz w:val="24"/>
          <w:szCs w:val="24"/>
        </w:rPr>
        <w:t>часы факультативных (студийных), индивидуальных кружковых занятий должны входить в объём максимально допустимой нагрузки;</w:t>
      </w:r>
    </w:p>
    <w:p w:rsidR="00CB4D79" w:rsidRPr="0074060F" w:rsidRDefault="00CB4D79" w:rsidP="00814DE4">
      <w:pPr>
        <w:widowControl/>
        <w:numPr>
          <w:ilvl w:val="0"/>
          <w:numId w:val="6"/>
        </w:numPr>
        <w:autoSpaceDE/>
        <w:autoSpaceDN/>
        <w:adjustRightInd/>
        <w:spacing w:before="100" w:beforeAutospacing="1" w:after="100" w:afterAutospacing="1"/>
        <w:ind w:left="0" w:firstLine="0"/>
        <w:jc w:val="both"/>
        <w:rPr>
          <w:sz w:val="24"/>
          <w:szCs w:val="24"/>
        </w:rPr>
      </w:pPr>
      <w:r w:rsidRPr="0074060F">
        <w:rPr>
          <w:sz w:val="24"/>
          <w:szCs w:val="24"/>
        </w:rPr>
        <w:t>реализация физического и художественно-эстетического направлений должна занимать не менее 50% общего времени занятий;</w:t>
      </w:r>
    </w:p>
    <w:p w:rsidR="00CB4D79" w:rsidRPr="0074060F" w:rsidRDefault="00CB4D79" w:rsidP="00814DE4">
      <w:pPr>
        <w:widowControl/>
        <w:numPr>
          <w:ilvl w:val="0"/>
          <w:numId w:val="6"/>
        </w:numPr>
        <w:autoSpaceDE/>
        <w:autoSpaceDN/>
        <w:adjustRightInd/>
        <w:spacing w:before="100" w:beforeAutospacing="1" w:after="100" w:afterAutospacing="1"/>
        <w:ind w:left="0" w:firstLine="0"/>
        <w:jc w:val="both"/>
        <w:rPr>
          <w:sz w:val="24"/>
          <w:szCs w:val="24"/>
        </w:rPr>
      </w:pPr>
      <w:r w:rsidRPr="0074060F">
        <w:rPr>
          <w:sz w:val="24"/>
          <w:szCs w:val="24"/>
        </w:rPr>
        <w:t>объем  учебной нагрузки в течение недели определен в соответствии с СанПиН  2.4.1. 3049-13.         </w:t>
      </w:r>
    </w:p>
    <w:p w:rsidR="005308DA" w:rsidRPr="0074060F" w:rsidRDefault="005308DA" w:rsidP="0074060F">
      <w:pPr>
        <w:tabs>
          <w:tab w:val="num" w:pos="360"/>
        </w:tabs>
        <w:jc w:val="both"/>
        <w:rPr>
          <w:sz w:val="24"/>
          <w:szCs w:val="24"/>
        </w:rPr>
      </w:pPr>
      <w:r w:rsidRPr="0074060F">
        <w:rPr>
          <w:sz w:val="24"/>
          <w:szCs w:val="24"/>
        </w:rPr>
        <w:lastRenderedPageBreak/>
        <w:t xml:space="preserve">    Учебный </w:t>
      </w:r>
      <w:r w:rsidR="00AF5D9F">
        <w:rPr>
          <w:sz w:val="24"/>
          <w:szCs w:val="24"/>
        </w:rPr>
        <w:t xml:space="preserve">план по реализации </w:t>
      </w:r>
      <w:r w:rsidRPr="0074060F">
        <w:rPr>
          <w:sz w:val="24"/>
          <w:szCs w:val="24"/>
        </w:rPr>
        <w:t xml:space="preserve">образовательной программы </w:t>
      </w:r>
      <w:r w:rsidR="002F32F1">
        <w:rPr>
          <w:sz w:val="24"/>
          <w:szCs w:val="24"/>
        </w:rPr>
        <w:t xml:space="preserve">дошкольного образования </w:t>
      </w:r>
      <w:r w:rsidR="005B29B1" w:rsidRPr="0074060F">
        <w:rPr>
          <w:sz w:val="24"/>
          <w:szCs w:val="24"/>
        </w:rPr>
        <w:t xml:space="preserve">и </w:t>
      </w:r>
      <w:r w:rsidR="00C63576">
        <w:rPr>
          <w:sz w:val="24"/>
          <w:szCs w:val="24"/>
        </w:rPr>
        <w:t xml:space="preserve">парциальных </w:t>
      </w:r>
      <w:r w:rsidR="005B29B1" w:rsidRPr="0074060F">
        <w:rPr>
          <w:sz w:val="24"/>
          <w:szCs w:val="24"/>
        </w:rPr>
        <w:t xml:space="preserve"> программ с о</w:t>
      </w:r>
      <w:r w:rsidRPr="0074060F">
        <w:rPr>
          <w:sz w:val="24"/>
          <w:szCs w:val="24"/>
        </w:rPr>
        <w:t xml:space="preserve">существлением деятельности по нескольким направлениям развития детей представлен программами:  </w:t>
      </w:r>
    </w:p>
    <w:p w:rsidR="005308DA" w:rsidRPr="0074060F" w:rsidRDefault="005308DA" w:rsidP="0074060F">
      <w:pPr>
        <w:tabs>
          <w:tab w:val="num" w:pos="360"/>
        </w:tabs>
        <w:jc w:val="both"/>
        <w:rPr>
          <w:sz w:val="24"/>
          <w:szCs w:val="24"/>
        </w:rPr>
      </w:pPr>
      <w:r w:rsidRPr="0074060F">
        <w:rPr>
          <w:sz w:val="24"/>
          <w:szCs w:val="24"/>
        </w:rPr>
        <w:t xml:space="preserve">      - «Безопасность»  О.Л.Князевой, Р.Б. Стеркиной - программа направлена на формирование у детей знаний о правилах безопасного поведения и здоровом образе жизни;</w:t>
      </w:r>
    </w:p>
    <w:p w:rsidR="005308DA" w:rsidRPr="0074060F" w:rsidRDefault="005308DA" w:rsidP="0074060F">
      <w:pPr>
        <w:jc w:val="both"/>
        <w:rPr>
          <w:sz w:val="24"/>
          <w:szCs w:val="24"/>
        </w:rPr>
      </w:pPr>
      <w:r w:rsidRPr="0074060F">
        <w:rPr>
          <w:sz w:val="24"/>
          <w:szCs w:val="24"/>
        </w:rPr>
        <w:t xml:space="preserve">       - «Я-ты-мы» О.Л.Князева – программа направлена на социально-эмоциональное развитие ребенка;</w:t>
      </w:r>
    </w:p>
    <w:p w:rsidR="005308DA" w:rsidRPr="0074060F" w:rsidRDefault="005308DA" w:rsidP="0074060F">
      <w:pPr>
        <w:jc w:val="both"/>
        <w:rPr>
          <w:sz w:val="24"/>
          <w:szCs w:val="24"/>
        </w:rPr>
      </w:pPr>
      <w:r w:rsidRPr="0074060F">
        <w:rPr>
          <w:sz w:val="24"/>
          <w:szCs w:val="24"/>
        </w:rPr>
        <w:t xml:space="preserve">       - «Музыкальные шедевры» О.П. Радыновой - программа направлена на формирование основ музыкальной культуры детей дошкольного возраста,  программа «Ритмическая мозаика» Бурениной А.И.  направлена на развитие ритмических и танцевальных движений детей;</w:t>
      </w:r>
    </w:p>
    <w:p w:rsidR="005B29B1" w:rsidRPr="0074060F" w:rsidRDefault="005B29B1" w:rsidP="0074060F">
      <w:pPr>
        <w:jc w:val="both"/>
        <w:rPr>
          <w:sz w:val="24"/>
          <w:szCs w:val="24"/>
        </w:rPr>
      </w:pPr>
      <w:r w:rsidRPr="0074060F">
        <w:rPr>
          <w:sz w:val="24"/>
          <w:szCs w:val="24"/>
        </w:rPr>
        <w:t xml:space="preserve">       - «Экология для малышей» Е.В. Гончаровой – программа направлена на формирование экологической культуры дошкольников;</w:t>
      </w:r>
    </w:p>
    <w:p w:rsidR="0074060F" w:rsidRDefault="005B29B1" w:rsidP="0074060F">
      <w:pPr>
        <w:jc w:val="both"/>
        <w:rPr>
          <w:sz w:val="24"/>
          <w:szCs w:val="24"/>
        </w:rPr>
      </w:pPr>
      <w:r w:rsidRPr="0074060F">
        <w:rPr>
          <w:sz w:val="24"/>
          <w:szCs w:val="24"/>
        </w:rPr>
        <w:t xml:space="preserve">     </w:t>
      </w:r>
      <w:r w:rsidR="00966522">
        <w:rPr>
          <w:sz w:val="24"/>
          <w:szCs w:val="24"/>
        </w:rPr>
        <w:t xml:space="preserve">- </w:t>
      </w:r>
      <w:r w:rsidR="0074060F" w:rsidRPr="0074060F">
        <w:rPr>
          <w:sz w:val="24"/>
          <w:szCs w:val="24"/>
        </w:rPr>
        <w:t>«Обучение детей плаванию</w:t>
      </w:r>
      <w:r w:rsidR="00DD7DF6">
        <w:rPr>
          <w:sz w:val="24"/>
          <w:szCs w:val="24"/>
        </w:rPr>
        <w:t xml:space="preserve"> в детском саду</w:t>
      </w:r>
      <w:r w:rsidR="0074060F" w:rsidRPr="0074060F">
        <w:rPr>
          <w:sz w:val="24"/>
          <w:szCs w:val="24"/>
        </w:rPr>
        <w:t>» Т.</w:t>
      </w:r>
      <w:r w:rsidR="00DD7DF6">
        <w:rPr>
          <w:sz w:val="24"/>
          <w:szCs w:val="24"/>
        </w:rPr>
        <w:t>И.</w:t>
      </w:r>
      <w:r w:rsidR="00080951">
        <w:rPr>
          <w:sz w:val="24"/>
          <w:szCs w:val="24"/>
        </w:rPr>
        <w:t xml:space="preserve"> </w:t>
      </w:r>
      <w:r w:rsidR="0074060F" w:rsidRPr="0074060F">
        <w:rPr>
          <w:sz w:val="24"/>
          <w:szCs w:val="24"/>
        </w:rPr>
        <w:t xml:space="preserve">Осокиной – </w:t>
      </w:r>
      <w:r w:rsidR="00080951">
        <w:rPr>
          <w:sz w:val="24"/>
          <w:szCs w:val="24"/>
        </w:rPr>
        <w:t xml:space="preserve"> </w:t>
      </w:r>
      <w:r w:rsidR="0074060F" w:rsidRPr="0074060F">
        <w:rPr>
          <w:sz w:val="24"/>
          <w:szCs w:val="24"/>
        </w:rPr>
        <w:t>направле</w:t>
      </w:r>
      <w:r w:rsidR="00966522">
        <w:rPr>
          <w:sz w:val="24"/>
          <w:szCs w:val="24"/>
        </w:rPr>
        <w:t>на на обучение навыкам плавания;</w:t>
      </w:r>
    </w:p>
    <w:p w:rsidR="00966522" w:rsidRPr="0086450B" w:rsidRDefault="00966522" w:rsidP="0086450B">
      <w:pPr>
        <w:ind w:firstLine="142"/>
        <w:jc w:val="both"/>
        <w:rPr>
          <w:color w:val="000000"/>
          <w:sz w:val="24"/>
          <w:szCs w:val="24"/>
        </w:rPr>
      </w:pPr>
      <w:r>
        <w:rPr>
          <w:sz w:val="24"/>
          <w:szCs w:val="24"/>
        </w:rPr>
        <w:t xml:space="preserve">     - </w:t>
      </w:r>
      <w:r w:rsidRPr="00A7455E">
        <w:rPr>
          <w:color w:val="000000"/>
          <w:sz w:val="24"/>
          <w:szCs w:val="24"/>
        </w:rPr>
        <w:t>«Социокультурные истоки»</w:t>
      </w:r>
      <w:r w:rsidRPr="00A7455E">
        <w:rPr>
          <w:sz w:val="24"/>
          <w:szCs w:val="24"/>
        </w:rPr>
        <w:t xml:space="preserve"> Кузьмина И.А., Камкина</w:t>
      </w:r>
      <w:r w:rsidRPr="00A7455E">
        <w:rPr>
          <w:color w:val="000000"/>
          <w:sz w:val="24"/>
          <w:szCs w:val="24"/>
        </w:rPr>
        <w:t xml:space="preserve"> </w:t>
      </w:r>
      <w:r w:rsidRPr="00A7455E">
        <w:rPr>
          <w:sz w:val="24"/>
          <w:szCs w:val="24"/>
        </w:rPr>
        <w:t>А.В.</w:t>
      </w:r>
      <w:r w:rsidRPr="00A7455E">
        <w:t xml:space="preserve"> </w:t>
      </w:r>
      <w:r>
        <w:t xml:space="preserve"> – </w:t>
      </w:r>
      <w:r w:rsidRPr="0086450B">
        <w:rPr>
          <w:sz w:val="24"/>
          <w:szCs w:val="24"/>
        </w:rPr>
        <w:t xml:space="preserve">программа направлена на </w:t>
      </w:r>
      <w:r w:rsidRPr="0086450B">
        <w:rPr>
          <w:rFonts w:eastAsia="Calibri"/>
          <w:bCs/>
          <w:sz w:val="24"/>
          <w:szCs w:val="24"/>
        </w:rPr>
        <w:t>формирование основ духовно-нравственного воспитания дошкольников.</w:t>
      </w:r>
    </w:p>
    <w:p w:rsidR="00966522" w:rsidRPr="0086450B" w:rsidRDefault="00966522" w:rsidP="0074060F">
      <w:pPr>
        <w:jc w:val="both"/>
        <w:rPr>
          <w:sz w:val="24"/>
          <w:szCs w:val="24"/>
        </w:rPr>
      </w:pPr>
    </w:p>
    <w:p w:rsidR="005308DA" w:rsidRPr="0078437E" w:rsidRDefault="005308DA" w:rsidP="00966522">
      <w:pPr>
        <w:ind w:firstLine="567"/>
        <w:jc w:val="both"/>
        <w:rPr>
          <w:sz w:val="24"/>
          <w:szCs w:val="24"/>
        </w:rPr>
      </w:pPr>
      <w:r w:rsidRPr="0074060F">
        <w:rPr>
          <w:sz w:val="24"/>
          <w:szCs w:val="24"/>
        </w:rPr>
        <w:t>Учебный план позволяет ре</w:t>
      </w:r>
      <w:r w:rsidR="0074060F" w:rsidRPr="0074060F">
        <w:rPr>
          <w:sz w:val="24"/>
          <w:szCs w:val="24"/>
        </w:rPr>
        <w:t xml:space="preserve">ализовать в полном объеме </w:t>
      </w:r>
      <w:r w:rsidRPr="0074060F">
        <w:rPr>
          <w:sz w:val="24"/>
          <w:szCs w:val="24"/>
        </w:rPr>
        <w:t xml:space="preserve">образовательную программу </w:t>
      </w:r>
      <w:r w:rsidR="0074060F" w:rsidRPr="0074060F">
        <w:rPr>
          <w:sz w:val="24"/>
          <w:szCs w:val="24"/>
        </w:rPr>
        <w:t xml:space="preserve">дошкольного учреждения </w:t>
      </w:r>
      <w:r w:rsidRPr="0074060F">
        <w:rPr>
          <w:sz w:val="24"/>
          <w:szCs w:val="24"/>
        </w:rPr>
        <w:t xml:space="preserve">по образовательным </w:t>
      </w:r>
      <w:r w:rsidR="0074060F" w:rsidRPr="0074060F">
        <w:rPr>
          <w:sz w:val="24"/>
          <w:szCs w:val="24"/>
        </w:rPr>
        <w:t>областям,</w:t>
      </w:r>
      <w:r w:rsidRPr="0074060F">
        <w:rPr>
          <w:sz w:val="24"/>
          <w:szCs w:val="24"/>
        </w:rPr>
        <w:t xml:space="preserve"> и представлен следующими дисц</w:t>
      </w:r>
      <w:r w:rsidR="005B29B1" w:rsidRPr="0074060F">
        <w:rPr>
          <w:sz w:val="24"/>
          <w:szCs w:val="24"/>
        </w:rPr>
        <w:t>иплинами</w:t>
      </w:r>
      <w:r w:rsidR="005B29B1" w:rsidRPr="0078437E">
        <w:rPr>
          <w:sz w:val="24"/>
          <w:szCs w:val="24"/>
        </w:rPr>
        <w:t xml:space="preserve">: «Физическая культура», </w:t>
      </w:r>
      <w:r w:rsidRPr="0078437E">
        <w:rPr>
          <w:sz w:val="24"/>
          <w:szCs w:val="24"/>
        </w:rPr>
        <w:t>«</w:t>
      </w:r>
      <w:r w:rsidR="005B29B1" w:rsidRPr="0078437E">
        <w:rPr>
          <w:sz w:val="24"/>
          <w:szCs w:val="24"/>
        </w:rPr>
        <w:t>Развитие м</w:t>
      </w:r>
      <w:r w:rsidRPr="0078437E">
        <w:rPr>
          <w:sz w:val="24"/>
          <w:szCs w:val="24"/>
        </w:rPr>
        <w:t>узыка</w:t>
      </w:r>
      <w:r w:rsidR="005B29B1" w:rsidRPr="0078437E">
        <w:rPr>
          <w:sz w:val="24"/>
          <w:szCs w:val="24"/>
        </w:rPr>
        <w:t>льности»</w:t>
      </w:r>
      <w:r w:rsidRPr="0078437E">
        <w:rPr>
          <w:sz w:val="24"/>
          <w:szCs w:val="24"/>
        </w:rPr>
        <w:t>, «Художественное творчество» (рисование</w:t>
      </w:r>
      <w:r w:rsidR="005B29B1" w:rsidRPr="0078437E">
        <w:rPr>
          <w:sz w:val="24"/>
          <w:szCs w:val="24"/>
        </w:rPr>
        <w:t>, лепка, конструирование), «П</w:t>
      </w:r>
      <w:r w:rsidRPr="0078437E">
        <w:rPr>
          <w:sz w:val="24"/>
          <w:szCs w:val="24"/>
        </w:rPr>
        <w:t>риобщение к книге</w:t>
      </w:r>
      <w:r w:rsidR="005B29B1" w:rsidRPr="0078437E">
        <w:rPr>
          <w:sz w:val="24"/>
          <w:szCs w:val="24"/>
        </w:rPr>
        <w:t xml:space="preserve">», «Развитие речи и </w:t>
      </w:r>
      <w:r w:rsidRPr="0078437E">
        <w:rPr>
          <w:sz w:val="24"/>
          <w:szCs w:val="24"/>
        </w:rPr>
        <w:t>обучение грамоте</w:t>
      </w:r>
      <w:r w:rsidR="005B29B1" w:rsidRPr="0078437E">
        <w:rPr>
          <w:sz w:val="24"/>
          <w:szCs w:val="24"/>
        </w:rPr>
        <w:t>», «</w:t>
      </w:r>
      <w:r w:rsidR="00D31CB3" w:rsidRPr="0078437E">
        <w:rPr>
          <w:sz w:val="24"/>
          <w:szCs w:val="24"/>
        </w:rPr>
        <w:t>Мир природы. Мир человека</w:t>
      </w:r>
      <w:r w:rsidR="005B29B1" w:rsidRPr="0078437E">
        <w:rPr>
          <w:sz w:val="24"/>
          <w:szCs w:val="24"/>
        </w:rPr>
        <w:t>»</w:t>
      </w:r>
      <w:r w:rsidRPr="0078437E">
        <w:rPr>
          <w:sz w:val="24"/>
          <w:szCs w:val="24"/>
        </w:rPr>
        <w:t xml:space="preserve">, </w:t>
      </w:r>
      <w:r w:rsidR="005B29B1" w:rsidRPr="0078437E">
        <w:rPr>
          <w:sz w:val="24"/>
          <w:szCs w:val="24"/>
        </w:rPr>
        <w:t>«Р</w:t>
      </w:r>
      <w:r w:rsidRPr="0078437E">
        <w:rPr>
          <w:sz w:val="24"/>
          <w:szCs w:val="24"/>
        </w:rPr>
        <w:t>азвитие математических представлений</w:t>
      </w:r>
      <w:r w:rsidR="005B29B1" w:rsidRPr="0078437E">
        <w:rPr>
          <w:sz w:val="24"/>
          <w:szCs w:val="24"/>
        </w:rPr>
        <w:t>»</w:t>
      </w:r>
      <w:r w:rsidRPr="0078437E">
        <w:rPr>
          <w:sz w:val="24"/>
          <w:szCs w:val="24"/>
        </w:rPr>
        <w:t xml:space="preserve">. </w:t>
      </w:r>
    </w:p>
    <w:p w:rsidR="00CB4D79" w:rsidRPr="0074060F" w:rsidRDefault="00CB4D79" w:rsidP="0074060F">
      <w:pPr>
        <w:pStyle w:val="a9"/>
        <w:widowControl/>
        <w:autoSpaceDE/>
        <w:autoSpaceDN/>
        <w:adjustRightInd/>
        <w:spacing w:after="0"/>
        <w:jc w:val="both"/>
        <w:rPr>
          <w:sz w:val="24"/>
          <w:szCs w:val="24"/>
        </w:rPr>
      </w:pPr>
      <w:r w:rsidRPr="0074060F">
        <w:rPr>
          <w:sz w:val="24"/>
          <w:szCs w:val="24"/>
        </w:rPr>
        <w:t>Сведения о разделах программы, на изучение которых отводится большее количество непосредственно образовательной деятельности, чем предусмотрено основной общеобразовательной программой:</w:t>
      </w:r>
    </w:p>
    <w:p w:rsidR="00CB4D79" w:rsidRPr="0074060F" w:rsidRDefault="00CB4D79" w:rsidP="0074060F">
      <w:pPr>
        <w:widowControl/>
        <w:autoSpaceDE/>
        <w:autoSpaceDN/>
        <w:adjustRightInd/>
        <w:jc w:val="both"/>
        <w:rPr>
          <w:sz w:val="24"/>
          <w:szCs w:val="24"/>
        </w:rPr>
      </w:pPr>
      <w:r w:rsidRPr="0074060F">
        <w:rPr>
          <w:sz w:val="24"/>
          <w:szCs w:val="24"/>
        </w:rPr>
        <w:t>- по физической культуре добавлена непосредственно образовательная деятельность на улице как выполнение регионального компонента.</w:t>
      </w:r>
    </w:p>
    <w:p w:rsidR="00CB4D79" w:rsidRPr="0074060F" w:rsidRDefault="00CB4D79" w:rsidP="0074060F">
      <w:pPr>
        <w:widowControl/>
        <w:autoSpaceDE/>
        <w:autoSpaceDN/>
        <w:adjustRightInd/>
        <w:jc w:val="both"/>
        <w:rPr>
          <w:sz w:val="24"/>
          <w:szCs w:val="24"/>
        </w:rPr>
      </w:pPr>
      <w:r w:rsidRPr="0074060F">
        <w:rPr>
          <w:sz w:val="24"/>
          <w:szCs w:val="24"/>
        </w:rPr>
        <w:t xml:space="preserve">Сведения о дисциплинах, не предусмотренных учебным планом образовательной программы ДОУ: </w:t>
      </w:r>
    </w:p>
    <w:p w:rsidR="00CB4D79" w:rsidRPr="0074060F" w:rsidRDefault="00CB4D79" w:rsidP="0074060F">
      <w:pPr>
        <w:widowControl/>
        <w:autoSpaceDE/>
        <w:autoSpaceDN/>
        <w:adjustRightInd/>
        <w:jc w:val="both"/>
        <w:rPr>
          <w:sz w:val="24"/>
          <w:szCs w:val="24"/>
        </w:rPr>
      </w:pPr>
      <w:r w:rsidRPr="0074060F">
        <w:rPr>
          <w:sz w:val="24"/>
          <w:szCs w:val="24"/>
        </w:rPr>
        <w:t xml:space="preserve">- образовательная деятельность по конструированию вынесена в совместную деятельность в группах </w:t>
      </w:r>
      <w:r w:rsidR="00C63576">
        <w:rPr>
          <w:sz w:val="24"/>
          <w:szCs w:val="24"/>
        </w:rPr>
        <w:t>дошкольного  возраста от 4 до 5 лет</w:t>
      </w:r>
      <w:r w:rsidRPr="0074060F">
        <w:rPr>
          <w:sz w:val="24"/>
          <w:szCs w:val="24"/>
        </w:rPr>
        <w:t>.</w:t>
      </w:r>
    </w:p>
    <w:p w:rsidR="00CB4D79" w:rsidRPr="0074060F" w:rsidRDefault="00CB4D79" w:rsidP="0074060F">
      <w:pPr>
        <w:jc w:val="both"/>
        <w:rPr>
          <w:sz w:val="24"/>
          <w:szCs w:val="24"/>
        </w:rPr>
      </w:pPr>
    </w:p>
    <w:p w:rsidR="00CB4D79" w:rsidRPr="000009BD" w:rsidRDefault="00CB4D79" w:rsidP="0074060F">
      <w:pPr>
        <w:widowControl/>
        <w:autoSpaceDE/>
        <w:autoSpaceDN/>
        <w:adjustRightInd/>
        <w:jc w:val="both"/>
        <w:rPr>
          <w:sz w:val="24"/>
          <w:szCs w:val="24"/>
        </w:rPr>
      </w:pPr>
      <w:r w:rsidRPr="000009BD">
        <w:rPr>
          <w:sz w:val="24"/>
          <w:szCs w:val="24"/>
        </w:rPr>
        <w:t xml:space="preserve">Сведения о дисциплинах по приоритетным направлениям деятельности: </w:t>
      </w:r>
    </w:p>
    <w:p w:rsidR="00354289" w:rsidRPr="0078437E" w:rsidRDefault="00CB4D79" w:rsidP="0074060F">
      <w:pPr>
        <w:widowControl/>
        <w:autoSpaceDE/>
        <w:autoSpaceDN/>
        <w:adjustRightInd/>
        <w:jc w:val="both"/>
        <w:rPr>
          <w:sz w:val="24"/>
          <w:szCs w:val="24"/>
        </w:rPr>
      </w:pPr>
      <w:r w:rsidRPr="0078437E">
        <w:rPr>
          <w:sz w:val="24"/>
          <w:szCs w:val="24"/>
        </w:rPr>
        <w:t xml:space="preserve">- </w:t>
      </w:r>
      <w:r w:rsidR="00354289" w:rsidRPr="0078437E">
        <w:rPr>
          <w:sz w:val="24"/>
          <w:szCs w:val="24"/>
        </w:rPr>
        <w:t>раздел «</w:t>
      </w:r>
      <w:r w:rsidR="00D31CB3" w:rsidRPr="0078437E">
        <w:rPr>
          <w:sz w:val="24"/>
          <w:szCs w:val="24"/>
        </w:rPr>
        <w:t>Мир природы. Мир человека</w:t>
      </w:r>
      <w:r w:rsidR="00DD7DF6" w:rsidRPr="0078437E">
        <w:rPr>
          <w:sz w:val="24"/>
          <w:szCs w:val="24"/>
        </w:rPr>
        <w:t xml:space="preserve">» </w:t>
      </w:r>
      <w:r w:rsidR="00354289" w:rsidRPr="0078437E">
        <w:rPr>
          <w:sz w:val="24"/>
          <w:szCs w:val="24"/>
        </w:rPr>
        <w:t xml:space="preserve">образовательной программы включает реализацию </w:t>
      </w:r>
      <w:r w:rsidR="00C63576" w:rsidRPr="0078437E">
        <w:rPr>
          <w:sz w:val="24"/>
          <w:szCs w:val="24"/>
        </w:rPr>
        <w:t xml:space="preserve">парциальной </w:t>
      </w:r>
      <w:r w:rsidRPr="0078437E">
        <w:rPr>
          <w:sz w:val="24"/>
          <w:szCs w:val="24"/>
        </w:rPr>
        <w:t>программы «Безопасность» Р.</w:t>
      </w:r>
      <w:r w:rsidR="00354289" w:rsidRPr="0078437E">
        <w:rPr>
          <w:sz w:val="24"/>
          <w:szCs w:val="24"/>
        </w:rPr>
        <w:t xml:space="preserve">Б. </w:t>
      </w:r>
      <w:r w:rsidRPr="0078437E">
        <w:rPr>
          <w:sz w:val="24"/>
          <w:szCs w:val="24"/>
        </w:rPr>
        <w:t>Стеркиной  и  програм</w:t>
      </w:r>
      <w:r w:rsidR="00354289" w:rsidRPr="0078437E">
        <w:rPr>
          <w:sz w:val="24"/>
          <w:szCs w:val="24"/>
        </w:rPr>
        <w:t>мы «Я – Ты – Мы» О.Л. Князевой.</w:t>
      </w:r>
    </w:p>
    <w:p w:rsidR="00CB4D79" w:rsidRPr="0078437E" w:rsidRDefault="00CB4D79" w:rsidP="0074060F">
      <w:pPr>
        <w:widowControl/>
        <w:autoSpaceDE/>
        <w:autoSpaceDN/>
        <w:adjustRightInd/>
        <w:jc w:val="both"/>
        <w:rPr>
          <w:sz w:val="24"/>
          <w:szCs w:val="24"/>
        </w:rPr>
      </w:pPr>
      <w:r w:rsidRPr="0078437E">
        <w:rPr>
          <w:sz w:val="24"/>
          <w:szCs w:val="24"/>
        </w:rPr>
        <w:t xml:space="preserve">- </w:t>
      </w:r>
      <w:r w:rsidR="00354289" w:rsidRPr="0078437E">
        <w:rPr>
          <w:sz w:val="24"/>
          <w:szCs w:val="24"/>
        </w:rPr>
        <w:t xml:space="preserve">раздел </w:t>
      </w:r>
      <w:r w:rsidRPr="0078437E">
        <w:rPr>
          <w:sz w:val="24"/>
          <w:szCs w:val="24"/>
        </w:rPr>
        <w:t xml:space="preserve">«Музыкальное развитие» интегрирует с </w:t>
      </w:r>
      <w:r w:rsidR="00C63576" w:rsidRPr="0078437E">
        <w:rPr>
          <w:sz w:val="24"/>
          <w:szCs w:val="24"/>
        </w:rPr>
        <w:t xml:space="preserve">парциальными </w:t>
      </w:r>
      <w:r w:rsidRPr="0078437E">
        <w:rPr>
          <w:sz w:val="24"/>
          <w:szCs w:val="24"/>
        </w:rPr>
        <w:t>программами «Музыкальные шедевры» О.П.Радыновой, «Ритмическая мозаика» А.И.Бурениной.</w:t>
      </w:r>
    </w:p>
    <w:p w:rsidR="00773BBF" w:rsidRPr="0078437E" w:rsidRDefault="000009BD" w:rsidP="00354289">
      <w:pPr>
        <w:pStyle w:val="ac"/>
        <w:spacing w:before="0" w:beforeAutospacing="0" w:after="135" w:afterAutospacing="0" w:line="270" w:lineRule="atLeast"/>
        <w:rPr>
          <w:b/>
          <w:bCs/>
        </w:rPr>
      </w:pPr>
      <w:r w:rsidRPr="0078437E">
        <w:rPr>
          <w:b/>
          <w:bCs/>
        </w:rPr>
        <w:t xml:space="preserve">- </w:t>
      </w:r>
      <w:r w:rsidRPr="0078437E">
        <w:rPr>
          <w:bCs/>
        </w:rPr>
        <w:t>раздел «развитие речи» интегрирует с  разделом</w:t>
      </w:r>
      <w:r w:rsidRPr="0078437E">
        <w:rPr>
          <w:b/>
          <w:bCs/>
        </w:rPr>
        <w:t xml:space="preserve"> </w:t>
      </w:r>
      <w:r w:rsidRPr="0078437E">
        <w:t>«Приобщение к книге» 1 раз в месяц.</w:t>
      </w:r>
    </w:p>
    <w:p w:rsidR="00354289" w:rsidRPr="00A21BF6" w:rsidRDefault="00354289" w:rsidP="00354289">
      <w:pPr>
        <w:pStyle w:val="ac"/>
        <w:spacing w:before="0" w:beforeAutospacing="0" w:after="135" w:afterAutospacing="0" w:line="270" w:lineRule="atLeast"/>
        <w:rPr>
          <w:b/>
        </w:rPr>
      </w:pPr>
      <w:r w:rsidRPr="00A21BF6">
        <w:rPr>
          <w:b/>
          <w:bCs/>
        </w:rPr>
        <w:t>Годовой календарный учебный графи</w:t>
      </w:r>
      <w:r>
        <w:rPr>
          <w:b/>
        </w:rPr>
        <w:t>к</w:t>
      </w:r>
    </w:p>
    <w:p w:rsidR="00354289" w:rsidRPr="00A21BF6" w:rsidRDefault="00354289" w:rsidP="009A74C7">
      <w:pPr>
        <w:pStyle w:val="ac"/>
        <w:spacing w:before="0" w:beforeAutospacing="0" w:after="135" w:afterAutospacing="0" w:line="270" w:lineRule="atLeast"/>
        <w:ind w:firstLine="708"/>
        <w:jc w:val="both"/>
      </w:pPr>
      <w:r w:rsidRPr="00A21BF6">
        <w:t xml:space="preserve">Годовой календарный учебный график – является локальным нормативным документом, регламентирующим общие требования к организации образовательного процесса в учебном году в муниципальном  </w:t>
      </w:r>
      <w:r w:rsidR="00571A86">
        <w:t>автономном</w:t>
      </w:r>
      <w:r>
        <w:t xml:space="preserve"> дошкольном образовательном учреждении </w:t>
      </w:r>
      <w:r w:rsidR="00571A86">
        <w:t xml:space="preserve">города </w:t>
      </w:r>
      <w:r w:rsidR="00842E74">
        <w:t>Нижневартовска</w:t>
      </w:r>
      <w:r>
        <w:t xml:space="preserve"> детский сад №71 «Радость»</w:t>
      </w:r>
      <w:r w:rsidRPr="00A21BF6">
        <w:t>.</w:t>
      </w:r>
    </w:p>
    <w:p w:rsidR="00354289" w:rsidRPr="00A21BF6" w:rsidRDefault="00354289" w:rsidP="00354289">
      <w:pPr>
        <w:pStyle w:val="ac"/>
        <w:spacing w:before="0" w:beforeAutospacing="0" w:after="135" w:afterAutospacing="0" w:line="270" w:lineRule="atLeast"/>
        <w:jc w:val="both"/>
      </w:pPr>
      <w:r w:rsidRPr="00A21BF6">
        <w:t>Годовой календарный учебный график разработан в соответствии с:</w:t>
      </w:r>
    </w:p>
    <w:p w:rsidR="00354289" w:rsidRPr="00A21BF6" w:rsidRDefault="00354289" w:rsidP="00814DE4">
      <w:pPr>
        <w:pStyle w:val="ac"/>
        <w:numPr>
          <w:ilvl w:val="0"/>
          <w:numId w:val="3"/>
        </w:numPr>
        <w:spacing w:before="0" w:beforeAutospacing="0" w:after="0" w:afterAutospacing="0" w:line="270" w:lineRule="atLeast"/>
        <w:ind w:left="714" w:hanging="357"/>
        <w:jc w:val="both"/>
      </w:pPr>
      <w:r w:rsidRPr="00A21BF6">
        <w:t>Федеральным законом от 29.12.2012г. № 273 – ФЗ «Об образовании в Российской Федерации»;</w:t>
      </w:r>
    </w:p>
    <w:p w:rsidR="00354289" w:rsidRPr="00A21BF6" w:rsidRDefault="00354289" w:rsidP="00814DE4">
      <w:pPr>
        <w:pStyle w:val="ac"/>
        <w:numPr>
          <w:ilvl w:val="0"/>
          <w:numId w:val="3"/>
        </w:numPr>
        <w:spacing w:before="0" w:beforeAutospacing="0" w:after="0" w:afterAutospacing="0" w:line="270" w:lineRule="atLeast"/>
        <w:ind w:left="714" w:hanging="357"/>
        <w:jc w:val="both"/>
      </w:pPr>
      <w:r w:rsidRPr="00A21BF6">
        <w:lastRenderedPageBreak/>
        <w:t xml:space="preserve"> СанПиН 2.4.1.3049-13 «Санитарно-эпидемиологические требования к устройству, содержанию и организации режима работы в дошкольных организациях».</w:t>
      </w:r>
    </w:p>
    <w:p w:rsidR="00354289" w:rsidRPr="00A21BF6" w:rsidRDefault="00354289" w:rsidP="00814DE4">
      <w:pPr>
        <w:pStyle w:val="ac"/>
        <w:numPr>
          <w:ilvl w:val="0"/>
          <w:numId w:val="3"/>
        </w:numPr>
        <w:spacing w:before="0" w:beforeAutospacing="0" w:after="0" w:afterAutospacing="0" w:line="270" w:lineRule="atLeast"/>
        <w:ind w:left="714" w:hanging="357"/>
        <w:jc w:val="both"/>
      </w:pPr>
      <w:r>
        <w:t>«</w:t>
      </w:r>
      <w:r w:rsidRPr="00A21BF6">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t>»</w:t>
      </w:r>
      <w:r w:rsidRPr="00A21BF6">
        <w:t xml:space="preserve"> от 30.08.2013 № 1014;</w:t>
      </w:r>
    </w:p>
    <w:p w:rsidR="00354289" w:rsidRPr="00A21BF6" w:rsidRDefault="00354289" w:rsidP="00814DE4">
      <w:pPr>
        <w:pStyle w:val="ac"/>
        <w:numPr>
          <w:ilvl w:val="0"/>
          <w:numId w:val="3"/>
        </w:numPr>
        <w:spacing w:before="0" w:beforeAutospacing="0" w:after="0" w:afterAutospacing="0" w:line="270" w:lineRule="atLeast"/>
        <w:ind w:left="714" w:hanging="357"/>
        <w:jc w:val="both"/>
      </w:pPr>
      <w:r>
        <w:t xml:space="preserve">Уставом </w:t>
      </w:r>
      <w:r w:rsidR="00571A86">
        <w:t>МА</w:t>
      </w:r>
      <w:r w:rsidR="00C37C61">
        <w:t>ДОУ</w:t>
      </w:r>
      <w:r w:rsidR="009A74C7">
        <w:t xml:space="preserve"> г. Нижневартовска ДС №71 «Радость».</w:t>
      </w:r>
    </w:p>
    <w:p w:rsidR="00354289" w:rsidRPr="00A21BF6" w:rsidRDefault="00354289" w:rsidP="00C37C61">
      <w:pPr>
        <w:pStyle w:val="ac"/>
        <w:spacing w:before="0" w:beforeAutospacing="0" w:after="0" w:afterAutospacing="0" w:line="270" w:lineRule="atLeast"/>
        <w:ind w:left="360"/>
        <w:jc w:val="both"/>
      </w:pPr>
      <w:r w:rsidRPr="00A21BF6">
        <w:t>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w:t>
      </w:r>
    </w:p>
    <w:p w:rsidR="00354289" w:rsidRPr="00B6204F" w:rsidRDefault="00354289" w:rsidP="00C37C61">
      <w:pPr>
        <w:pStyle w:val="ac"/>
        <w:spacing w:before="0" w:beforeAutospacing="0" w:after="0" w:afterAutospacing="0"/>
        <w:jc w:val="both"/>
      </w:pPr>
      <w:r w:rsidRPr="00B6204F">
        <w:t>Содержание годового календарного учебного графика включает:</w:t>
      </w:r>
    </w:p>
    <w:p w:rsidR="00354289" w:rsidRPr="00B6204F" w:rsidRDefault="00354289" w:rsidP="00814DE4">
      <w:pPr>
        <w:pStyle w:val="ac"/>
        <w:numPr>
          <w:ilvl w:val="0"/>
          <w:numId w:val="3"/>
        </w:numPr>
        <w:spacing w:before="0" w:beforeAutospacing="0" w:after="0" w:afterAutospacing="0"/>
        <w:jc w:val="both"/>
      </w:pPr>
      <w:r>
        <w:t xml:space="preserve">режим работы </w:t>
      </w:r>
      <w:r w:rsidR="00C37C61">
        <w:t>учреждения</w:t>
      </w:r>
      <w:r w:rsidRPr="00B6204F">
        <w:t>;</w:t>
      </w:r>
    </w:p>
    <w:p w:rsidR="00354289" w:rsidRPr="00B6204F" w:rsidRDefault="00354289" w:rsidP="00814DE4">
      <w:pPr>
        <w:pStyle w:val="ac"/>
        <w:numPr>
          <w:ilvl w:val="0"/>
          <w:numId w:val="3"/>
        </w:numPr>
        <w:spacing w:before="0" w:beforeAutospacing="0" w:after="0" w:afterAutospacing="0"/>
        <w:jc w:val="both"/>
      </w:pPr>
      <w:r w:rsidRPr="00B6204F">
        <w:t>продолжительность учебного года;</w:t>
      </w:r>
    </w:p>
    <w:p w:rsidR="00354289" w:rsidRPr="00B6204F" w:rsidRDefault="00354289" w:rsidP="00814DE4">
      <w:pPr>
        <w:pStyle w:val="ac"/>
        <w:numPr>
          <w:ilvl w:val="0"/>
          <w:numId w:val="3"/>
        </w:numPr>
        <w:spacing w:before="0" w:beforeAutospacing="0" w:after="0" w:afterAutospacing="0"/>
        <w:jc w:val="both"/>
      </w:pPr>
      <w:r w:rsidRPr="00B6204F">
        <w:t>количество недель в учебном году;</w:t>
      </w:r>
    </w:p>
    <w:p w:rsidR="00354289" w:rsidRPr="00B6204F" w:rsidRDefault="00354289" w:rsidP="00814DE4">
      <w:pPr>
        <w:pStyle w:val="ac"/>
        <w:numPr>
          <w:ilvl w:val="0"/>
          <w:numId w:val="3"/>
        </w:numPr>
        <w:spacing w:before="0" w:beforeAutospacing="0" w:after="0" w:afterAutospacing="0"/>
        <w:jc w:val="both"/>
      </w:pPr>
      <w:r w:rsidRPr="00B6204F">
        <w:t>праздничные дни;</w:t>
      </w:r>
    </w:p>
    <w:p w:rsidR="00B441DA" w:rsidRPr="00B441DA" w:rsidRDefault="00354289" w:rsidP="00814DE4">
      <w:pPr>
        <w:pStyle w:val="ac"/>
        <w:numPr>
          <w:ilvl w:val="0"/>
          <w:numId w:val="3"/>
        </w:numPr>
        <w:suppressAutoHyphens/>
        <w:spacing w:before="0" w:beforeAutospacing="0" w:after="135" w:afterAutospacing="0" w:line="200" w:lineRule="atLeast"/>
        <w:jc w:val="both"/>
        <w:rPr>
          <w:rFonts w:eastAsia="Times New Roman CYR"/>
          <w:color w:val="000000"/>
        </w:rPr>
      </w:pPr>
      <w:r>
        <w:t>работ</w:t>
      </w:r>
      <w:r w:rsidR="002E320F">
        <w:t>у</w:t>
      </w:r>
      <w:r>
        <w:t xml:space="preserve"> </w:t>
      </w:r>
      <w:r w:rsidR="00C37C61">
        <w:t>учреждения</w:t>
      </w:r>
      <w:r w:rsidRPr="00B6204F">
        <w:t xml:space="preserve"> в летний </w:t>
      </w:r>
      <w:r w:rsidR="00DD7DF6">
        <w:t xml:space="preserve">оздоровительный </w:t>
      </w:r>
      <w:r w:rsidRPr="00B6204F">
        <w:t>перио</w:t>
      </w:r>
      <w:r w:rsidR="00C37C61">
        <w:t>д.</w:t>
      </w:r>
    </w:p>
    <w:p w:rsidR="001B623C" w:rsidRPr="001B623C" w:rsidRDefault="00B441DA" w:rsidP="001B623C">
      <w:pPr>
        <w:ind w:left="20" w:right="20" w:hanging="20"/>
        <w:jc w:val="both"/>
        <w:rPr>
          <w:sz w:val="24"/>
          <w:szCs w:val="24"/>
        </w:rPr>
      </w:pPr>
      <w:r w:rsidRPr="001B623C">
        <w:rPr>
          <w:rFonts w:eastAsia="Times New Roman CYR"/>
          <w:b/>
          <w:color w:val="000000"/>
          <w:sz w:val="24"/>
          <w:szCs w:val="24"/>
        </w:rPr>
        <w:t>Расписание непосредственно образовательной деятельности</w:t>
      </w:r>
      <w:r w:rsidRPr="00B441DA">
        <w:rPr>
          <w:rFonts w:eastAsia="Times New Roman CYR"/>
          <w:color w:val="000000"/>
          <w:sz w:val="24"/>
          <w:szCs w:val="24"/>
        </w:rPr>
        <w:t xml:space="preserve"> составляется с учетом требований СанПиН</w:t>
      </w:r>
      <w:r w:rsidR="001B623C">
        <w:rPr>
          <w:rFonts w:eastAsia="Times New Roman CYR"/>
          <w:color w:val="000000"/>
        </w:rPr>
        <w:t xml:space="preserve">. </w:t>
      </w:r>
      <w:r w:rsidRPr="00B441DA">
        <w:rPr>
          <w:sz w:val="24"/>
          <w:szCs w:val="24"/>
        </w:rPr>
        <w:t>При планировании и составлении расписания не</w:t>
      </w:r>
      <w:r w:rsidRPr="00B441DA">
        <w:rPr>
          <w:sz w:val="24"/>
          <w:szCs w:val="24"/>
        </w:rPr>
        <w:softHyphen/>
        <w:t>посредственно образовательной деятельности</w:t>
      </w:r>
      <w:r w:rsidR="002E320F">
        <w:rPr>
          <w:sz w:val="24"/>
          <w:szCs w:val="24"/>
        </w:rPr>
        <w:t xml:space="preserve"> (НОД)</w:t>
      </w:r>
      <w:r w:rsidRPr="00B441DA">
        <w:rPr>
          <w:sz w:val="24"/>
          <w:szCs w:val="24"/>
        </w:rPr>
        <w:t xml:space="preserve"> учитывается общий объем непосредственно образовательной деятельности в неделю; продолжительность периодов непрерывной не</w:t>
      </w:r>
      <w:r w:rsidRPr="00B441DA">
        <w:rPr>
          <w:sz w:val="24"/>
          <w:szCs w:val="24"/>
        </w:rPr>
        <w:softHyphen/>
        <w:t>посредственно образовательной деятельности; количество периодов непрерывной непосред</w:t>
      </w:r>
      <w:r w:rsidRPr="00B441DA">
        <w:rPr>
          <w:sz w:val="24"/>
          <w:szCs w:val="24"/>
        </w:rPr>
        <w:softHyphen/>
        <w:t>ственно образовательной деятельности в тече</w:t>
      </w:r>
      <w:r w:rsidRPr="00B441DA">
        <w:rPr>
          <w:sz w:val="24"/>
          <w:szCs w:val="24"/>
        </w:rPr>
        <w:softHyphen/>
        <w:t>ние дня; распределение периодов непрерывной непо</w:t>
      </w:r>
      <w:r w:rsidRPr="00B441DA">
        <w:rPr>
          <w:sz w:val="24"/>
          <w:szCs w:val="24"/>
        </w:rPr>
        <w:softHyphen/>
        <w:t>средственно образовательной деятельности в течение дня (в первую и во вторую половину); перерывы между периодами непрерывной не</w:t>
      </w:r>
      <w:r w:rsidRPr="00B441DA">
        <w:rPr>
          <w:sz w:val="24"/>
          <w:szCs w:val="24"/>
        </w:rPr>
        <w:softHyphen/>
        <w:t xml:space="preserve">посредственно образовательной деятельности. </w:t>
      </w:r>
      <w:r w:rsidR="001B623C" w:rsidRPr="00B441DA">
        <w:rPr>
          <w:sz w:val="24"/>
          <w:szCs w:val="24"/>
        </w:rPr>
        <w:t>Длительность НОД не превышает</w:t>
      </w:r>
      <w:r w:rsidR="001B623C">
        <w:rPr>
          <w:sz w:val="24"/>
          <w:szCs w:val="24"/>
        </w:rPr>
        <w:t xml:space="preserve"> норм, определенных СанПин. </w:t>
      </w:r>
      <w:r w:rsidR="001B623C" w:rsidRPr="001B623C">
        <w:rPr>
          <w:sz w:val="24"/>
          <w:szCs w:val="24"/>
        </w:rPr>
        <w:t>Продолжительность непрерывной непосредственно образовательной деятельности составляет:</w:t>
      </w:r>
    </w:p>
    <w:p w:rsidR="001B623C" w:rsidRPr="001B623C" w:rsidRDefault="001B623C" w:rsidP="001B623C">
      <w:pPr>
        <w:ind w:left="20" w:right="20" w:hanging="20"/>
        <w:jc w:val="both"/>
        <w:rPr>
          <w:sz w:val="24"/>
          <w:szCs w:val="24"/>
        </w:rPr>
      </w:pPr>
      <w:r w:rsidRPr="001B623C">
        <w:rPr>
          <w:sz w:val="24"/>
          <w:szCs w:val="24"/>
        </w:rPr>
        <w:t xml:space="preserve">для детей </w:t>
      </w:r>
      <w:r w:rsidR="00DD7DF6">
        <w:rPr>
          <w:sz w:val="24"/>
          <w:szCs w:val="24"/>
        </w:rPr>
        <w:t xml:space="preserve">2-го и </w:t>
      </w:r>
      <w:r w:rsidRPr="001B623C">
        <w:rPr>
          <w:sz w:val="24"/>
          <w:szCs w:val="24"/>
        </w:rPr>
        <w:t xml:space="preserve">3-го года жизни - не более 10 минут, </w:t>
      </w:r>
    </w:p>
    <w:p w:rsidR="001B623C" w:rsidRPr="001B623C" w:rsidRDefault="001B623C" w:rsidP="001B623C">
      <w:pPr>
        <w:ind w:left="20" w:right="20" w:hanging="20"/>
        <w:jc w:val="both"/>
        <w:rPr>
          <w:sz w:val="24"/>
          <w:szCs w:val="24"/>
        </w:rPr>
      </w:pPr>
      <w:r w:rsidRPr="001B623C">
        <w:rPr>
          <w:sz w:val="24"/>
          <w:szCs w:val="24"/>
        </w:rPr>
        <w:t xml:space="preserve">для детей 4-го года жизни - не более 15 минут, </w:t>
      </w:r>
    </w:p>
    <w:p w:rsidR="001B623C" w:rsidRPr="001B623C" w:rsidRDefault="001B623C" w:rsidP="001B623C">
      <w:pPr>
        <w:ind w:left="20" w:right="20" w:hanging="20"/>
        <w:jc w:val="both"/>
        <w:rPr>
          <w:sz w:val="24"/>
          <w:szCs w:val="24"/>
        </w:rPr>
      </w:pPr>
      <w:r w:rsidRPr="001B623C">
        <w:rPr>
          <w:sz w:val="24"/>
          <w:szCs w:val="24"/>
        </w:rPr>
        <w:t xml:space="preserve">для детей 5-го года жизни - не более 20 минут, </w:t>
      </w:r>
    </w:p>
    <w:p w:rsidR="001B623C" w:rsidRPr="001B623C" w:rsidRDefault="001B623C" w:rsidP="001B623C">
      <w:pPr>
        <w:ind w:left="20" w:right="20" w:hanging="20"/>
        <w:jc w:val="both"/>
        <w:rPr>
          <w:sz w:val="24"/>
          <w:szCs w:val="24"/>
        </w:rPr>
      </w:pPr>
      <w:r w:rsidRPr="001B623C">
        <w:rPr>
          <w:sz w:val="24"/>
          <w:szCs w:val="24"/>
        </w:rPr>
        <w:t xml:space="preserve">для детей 6-го года жизни - не более 25 минут, </w:t>
      </w:r>
    </w:p>
    <w:p w:rsidR="001B623C" w:rsidRPr="001B623C" w:rsidRDefault="001B623C" w:rsidP="001B623C">
      <w:pPr>
        <w:ind w:right="20"/>
        <w:jc w:val="both"/>
        <w:rPr>
          <w:sz w:val="24"/>
          <w:szCs w:val="24"/>
        </w:rPr>
      </w:pPr>
      <w:r w:rsidRPr="001B623C">
        <w:rPr>
          <w:sz w:val="24"/>
          <w:szCs w:val="24"/>
        </w:rPr>
        <w:t xml:space="preserve">для детей 7-го года жизни - не более 30 минут. </w:t>
      </w:r>
    </w:p>
    <w:p w:rsidR="001B623C" w:rsidRPr="001B623C" w:rsidRDefault="001B623C" w:rsidP="005B05CD">
      <w:pPr>
        <w:spacing w:before="120"/>
        <w:ind w:right="23" w:firstLine="709"/>
        <w:jc w:val="both"/>
        <w:rPr>
          <w:sz w:val="24"/>
          <w:szCs w:val="24"/>
        </w:rPr>
      </w:pPr>
      <w:r w:rsidRPr="001B623C">
        <w:rPr>
          <w:sz w:val="24"/>
          <w:szCs w:val="24"/>
        </w:rPr>
        <w:t>Непосредственно образовательная деятельность реализуется через организа</w:t>
      </w:r>
      <w:r w:rsidRPr="001B623C">
        <w:rPr>
          <w:sz w:val="24"/>
          <w:szCs w:val="24"/>
        </w:rPr>
        <w:softHyphen/>
        <w:t>цию различных видов детской деятельности (игровой, двигательной, коммуникативной, трудовой, познавательно-исследовательской, продуктивной, музыкально-художественной, чтения) или их инте</w:t>
      </w:r>
      <w:r w:rsidRPr="001B623C">
        <w:rPr>
          <w:sz w:val="24"/>
          <w:szCs w:val="24"/>
        </w:rPr>
        <w:softHyphen/>
        <w:t>грацию с использованием разнообразных форм и методов работы, выбор которых осуществляется пе</w:t>
      </w:r>
      <w:r w:rsidRPr="001B623C">
        <w:rPr>
          <w:sz w:val="24"/>
          <w:szCs w:val="24"/>
        </w:rPr>
        <w:softHyphen/>
        <w:t>дагогами самостоятельно в зависимости от контин</w:t>
      </w:r>
      <w:r w:rsidRPr="001B623C">
        <w:rPr>
          <w:sz w:val="24"/>
          <w:szCs w:val="24"/>
        </w:rPr>
        <w:softHyphen/>
        <w:t xml:space="preserve">гента детей, уровня освоения общеобразовательной программы дошкольного образования и решения конкретных образовательных задач. </w:t>
      </w:r>
    </w:p>
    <w:p w:rsidR="005904F3" w:rsidRDefault="005904F3" w:rsidP="001E0EAE">
      <w:pPr>
        <w:jc w:val="both"/>
        <w:rPr>
          <w:rFonts w:eastAsia="Times New Roman CYR"/>
          <w:b/>
          <w:sz w:val="24"/>
          <w:szCs w:val="24"/>
        </w:rPr>
      </w:pPr>
    </w:p>
    <w:p w:rsidR="00437F50" w:rsidRPr="00ED7C41" w:rsidRDefault="00437F50" w:rsidP="001E0EAE">
      <w:pPr>
        <w:jc w:val="both"/>
        <w:rPr>
          <w:b/>
          <w:spacing w:val="-7"/>
          <w:sz w:val="24"/>
          <w:szCs w:val="24"/>
        </w:rPr>
      </w:pPr>
      <w:r w:rsidRPr="00ED7C41">
        <w:rPr>
          <w:rFonts w:eastAsia="Times New Roman CYR"/>
          <w:b/>
          <w:sz w:val="24"/>
          <w:szCs w:val="24"/>
        </w:rPr>
        <w:t>Создание</w:t>
      </w:r>
      <w:r w:rsidR="00B441DA" w:rsidRPr="00ED7C41">
        <w:rPr>
          <w:rFonts w:eastAsia="Times New Roman CYR"/>
          <w:b/>
          <w:sz w:val="24"/>
          <w:szCs w:val="24"/>
        </w:rPr>
        <w:t xml:space="preserve"> благоприятны</w:t>
      </w:r>
      <w:r w:rsidRPr="00ED7C41">
        <w:rPr>
          <w:rFonts w:eastAsia="Times New Roman CYR"/>
          <w:b/>
          <w:sz w:val="24"/>
          <w:szCs w:val="24"/>
        </w:rPr>
        <w:t>х</w:t>
      </w:r>
      <w:r w:rsidR="00B441DA" w:rsidRPr="00ED7C41">
        <w:rPr>
          <w:rFonts w:eastAsia="Times New Roman CYR"/>
          <w:b/>
          <w:sz w:val="24"/>
          <w:szCs w:val="24"/>
        </w:rPr>
        <w:t xml:space="preserve"> услови</w:t>
      </w:r>
      <w:r w:rsidRPr="00ED7C41">
        <w:rPr>
          <w:rFonts w:eastAsia="Times New Roman CYR"/>
          <w:b/>
          <w:sz w:val="24"/>
          <w:szCs w:val="24"/>
        </w:rPr>
        <w:t>й для развития способностей</w:t>
      </w:r>
      <w:r w:rsidR="00B441DA" w:rsidRPr="00ED7C41">
        <w:rPr>
          <w:rFonts w:eastAsia="Times New Roman CYR"/>
          <w:b/>
          <w:sz w:val="24"/>
          <w:szCs w:val="24"/>
        </w:rPr>
        <w:t xml:space="preserve"> </w:t>
      </w:r>
      <w:r w:rsidRPr="00ED7C41">
        <w:rPr>
          <w:rFonts w:eastAsia="Times New Roman CYR"/>
          <w:b/>
          <w:sz w:val="24"/>
          <w:szCs w:val="24"/>
        </w:rPr>
        <w:t>и потребностей воспитанников.</w:t>
      </w:r>
      <w:r w:rsidRPr="00ED7C41">
        <w:rPr>
          <w:b/>
          <w:spacing w:val="-7"/>
          <w:sz w:val="24"/>
          <w:szCs w:val="24"/>
        </w:rPr>
        <w:t xml:space="preserve"> </w:t>
      </w:r>
    </w:p>
    <w:p w:rsidR="006F3606" w:rsidRPr="001E0EAE" w:rsidRDefault="00437F50" w:rsidP="00ED7C41">
      <w:pPr>
        <w:ind w:firstLine="708"/>
        <w:jc w:val="both"/>
        <w:rPr>
          <w:sz w:val="24"/>
          <w:szCs w:val="24"/>
        </w:rPr>
      </w:pPr>
      <w:r w:rsidRPr="001E0EAE">
        <w:rPr>
          <w:spacing w:val="-7"/>
          <w:sz w:val="24"/>
          <w:szCs w:val="24"/>
        </w:rPr>
        <w:t xml:space="preserve">В ДОУ создана </w:t>
      </w:r>
      <w:r w:rsidR="00DD7DF6" w:rsidRPr="001E0EAE">
        <w:rPr>
          <w:spacing w:val="-7"/>
          <w:sz w:val="24"/>
          <w:szCs w:val="24"/>
        </w:rPr>
        <w:t xml:space="preserve">развивающая предметно-пространственная </w:t>
      </w:r>
      <w:r w:rsidRPr="001E0EAE">
        <w:rPr>
          <w:spacing w:val="-7"/>
          <w:sz w:val="24"/>
          <w:szCs w:val="24"/>
        </w:rPr>
        <w:t xml:space="preserve">среда, в соответствии с требованиями реализуемой </w:t>
      </w:r>
      <w:r w:rsidRPr="001E0EAE">
        <w:rPr>
          <w:sz w:val="24"/>
          <w:szCs w:val="24"/>
        </w:rPr>
        <w:t>образовательной</w:t>
      </w:r>
      <w:r w:rsidRPr="001E0EAE">
        <w:rPr>
          <w:spacing w:val="-7"/>
          <w:sz w:val="24"/>
          <w:szCs w:val="24"/>
        </w:rPr>
        <w:t xml:space="preserve"> программы, которая позволяет решать воспитательно-</w:t>
      </w:r>
      <w:r w:rsidRPr="001E0EAE">
        <w:rPr>
          <w:spacing w:val="-3"/>
          <w:sz w:val="24"/>
          <w:szCs w:val="24"/>
        </w:rPr>
        <w:t>образовательные задачи, и</w:t>
      </w:r>
      <w:r w:rsidRPr="001E0EAE">
        <w:rPr>
          <w:sz w:val="24"/>
          <w:szCs w:val="24"/>
        </w:rPr>
        <w:t xml:space="preserve"> служит интересам и потребностям ребенка. Созданы игровые уголки (для сюжетно – ролевых игр), </w:t>
      </w:r>
      <w:r w:rsidR="001E0EAE" w:rsidRPr="001E0EAE">
        <w:rPr>
          <w:sz w:val="24"/>
          <w:szCs w:val="24"/>
        </w:rPr>
        <w:t>активные центры</w:t>
      </w:r>
      <w:r w:rsidRPr="001E0EAE">
        <w:rPr>
          <w:sz w:val="24"/>
          <w:szCs w:val="24"/>
        </w:rPr>
        <w:t xml:space="preserve"> для</w:t>
      </w:r>
      <w:r w:rsidR="00DD7DF6" w:rsidRPr="001E0EAE">
        <w:rPr>
          <w:sz w:val="24"/>
          <w:szCs w:val="24"/>
        </w:rPr>
        <w:t xml:space="preserve"> опытно-экспериментальной, </w:t>
      </w:r>
      <w:r w:rsidRPr="001E0EAE">
        <w:rPr>
          <w:sz w:val="24"/>
          <w:szCs w:val="24"/>
        </w:rPr>
        <w:t xml:space="preserve"> </w:t>
      </w:r>
      <w:r w:rsidR="002E320F" w:rsidRPr="001E0EAE">
        <w:rPr>
          <w:sz w:val="24"/>
          <w:szCs w:val="24"/>
        </w:rPr>
        <w:t xml:space="preserve">познавательной, </w:t>
      </w:r>
      <w:r w:rsidRPr="001E0EAE">
        <w:rPr>
          <w:sz w:val="24"/>
          <w:szCs w:val="24"/>
        </w:rPr>
        <w:t>изобразительной</w:t>
      </w:r>
      <w:r w:rsidR="006F3606" w:rsidRPr="001E0EAE">
        <w:rPr>
          <w:sz w:val="24"/>
          <w:szCs w:val="24"/>
        </w:rPr>
        <w:t>, музыкальной, театрализованной</w:t>
      </w:r>
      <w:r w:rsidR="00DD7DF6" w:rsidRPr="001E0EAE">
        <w:rPr>
          <w:sz w:val="24"/>
          <w:szCs w:val="24"/>
        </w:rPr>
        <w:t xml:space="preserve"> деятельности</w:t>
      </w:r>
      <w:r w:rsidR="006F3606" w:rsidRPr="001E0EAE">
        <w:rPr>
          <w:sz w:val="24"/>
          <w:szCs w:val="24"/>
        </w:rPr>
        <w:t xml:space="preserve">, </w:t>
      </w:r>
      <w:r w:rsidR="001E0EAE" w:rsidRPr="001E0EAE">
        <w:rPr>
          <w:sz w:val="24"/>
          <w:szCs w:val="24"/>
        </w:rPr>
        <w:t>центр</w:t>
      </w:r>
      <w:r w:rsidR="006F3606" w:rsidRPr="001E0EAE">
        <w:rPr>
          <w:sz w:val="24"/>
          <w:szCs w:val="24"/>
        </w:rPr>
        <w:t xml:space="preserve"> развивающих игр, уголок конструирования, мини-библиотека. </w:t>
      </w:r>
      <w:r w:rsidR="008E36A8" w:rsidRPr="001E0EAE">
        <w:rPr>
          <w:sz w:val="24"/>
          <w:szCs w:val="24"/>
        </w:rPr>
        <w:t xml:space="preserve">Во всех группах есть </w:t>
      </w:r>
      <w:r w:rsidR="001E0EAE" w:rsidRPr="001E0EAE">
        <w:rPr>
          <w:sz w:val="24"/>
          <w:szCs w:val="24"/>
        </w:rPr>
        <w:t xml:space="preserve">детская </w:t>
      </w:r>
      <w:r w:rsidR="008E36A8" w:rsidRPr="001E0EAE">
        <w:rPr>
          <w:sz w:val="24"/>
          <w:szCs w:val="24"/>
        </w:rPr>
        <w:t>мягкая мебель.</w:t>
      </w:r>
    </w:p>
    <w:p w:rsidR="006F3606" w:rsidRPr="001E0EAE" w:rsidRDefault="00DD7DF6" w:rsidP="00ED7C41">
      <w:pPr>
        <w:ind w:firstLine="708"/>
        <w:jc w:val="both"/>
        <w:rPr>
          <w:sz w:val="24"/>
          <w:szCs w:val="24"/>
        </w:rPr>
      </w:pPr>
      <w:r w:rsidRPr="001E0EAE">
        <w:rPr>
          <w:sz w:val="24"/>
          <w:szCs w:val="24"/>
        </w:rPr>
        <w:t>В</w:t>
      </w:r>
      <w:r w:rsidR="00437F50" w:rsidRPr="001E0EAE">
        <w:rPr>
          <w:sz w:val="24"/>
          <w:szCs w:val="24"/>
        </w:rPr>
        <w:t xml:space="preserve"> группах </w:t>
      </w:r>
      <w:r w:rsidRPr="001E0EAE">
        <w:rPr>
          <w:sz w:val="24"/>
          <w:szCs w:val="24"/>
        </w:rPr>
        <w:t>имеются</w:t>
      </w:r>
      <w:r w:rsidR="00437F50" w:rsidRPr="001E0EAE">
        <w:rPr>
          <w:sz w:val="24"/>
          <w:szCs w:val="24"/>
        </w:rPr>
        <w:t xml:space="preserve"> полифункциональные игрушки: неоформленный бросовый, природный материал, конструктор</w:t>
      </w:r>
      <w:r w:rsidR="009A74C7">
        <w:rPr>
          <w:sz w:val="24"/>
          <w:szCs w:val="24"/>
        </w:rPr>
        <w:t>ы</w:t>
      </w:r>
      <w:r w:rsidR="00437F50" w:rsidRPr="001E0EAE">
        <w:rPr>
          <w:sz w:val="24"/>
          <w:szCs w:val="24"/>
        </w:rPr>
        <w:t xml:space="preserve"> и др., которые позволяют ребенку не только </w:t>
      </w:r>
      <w:r w:rsidR="00437F50" w:rsidRPr="001E0EAE">
        <w:rPr>
          <w:sz w:val="24"/>
          <w:szCs w:val="24"/>
        </w:rPr>
        <w:lastRenderedPageBreak/>
        <w:t>заниматься конструированием, но и самостоятельно организовать окружающую среду – создавать сооружения для игр и преобразовывать пространство.</w:t>
      </w:r>
    </w:p>
    <w:p w:rsidR="00437F50" w:rsidRPr="001E0EAE" w:rsidRDefault="009A74C7" w:rsidP="001E0EAE">
      <w:pPr>
        <w:jc w:val="both"/>
        <w:rPr>
          <w:sz w:val="24"/>
          <w:szCs w:val="24"/>
        </w:rPr>
      </w:pPr>
      <w:r>
        <w:rPr>
          <w:sz w:val="24"/>
          <w:szCs w:val="24"/>
        </w:rPr>
        <w:t xml:space="preserve"> </w:t>
      </w:r>
      <w:r>
        <w:rPr>
          <w:sz w:val="24"/>
          <w:szCs w:val="24"/>
        </w:rPr>
        <w:tab/>
      </w:r>
      <w:r w:rsidR="00437F50" w:rsidRPr="001E0EAE">
        <w:rPr>
          <w:sz w:val="24"/>
          <w:szCs w:val="24"/>
        </w:rPr>
        <w:t>«Уголки уединения» обеспечивают возможность побыть ребенку одному или участвовать в совместной деятельности со сверстниками. Все это способствует эмоциональному благополучию ребенка, создает у него чувство уверенности и защищенности.</w:t>
      </w:r>
    </w:p>
    <w:p w:rsidR="006F3606" w:rsidRPr="00C81EF8" w:rsidRDefault="00437F50" w:rsidP="00ED7C41">
      <w:pPr>
        <w:ind w:firstLine="708"/>
        <w:jc w:val="both"/>
        <w:rPr>
          <w:spacing w:val="16"/>
          <w:sz w:val="24"/>
          <w:szCs w:val="24"/>
        </w:rPr>
      </w:pPr>
      <w:r w:rsidRPr="001E0EAE">
        <w:rPr>
          <w:spacing w:val="1"/>
          <w:sz w:val="24"/>
          <w:szCs w:val="24"/>
        </w:rPr>
        <w:t xml:space="preserve">Для полноценного физического развития детей, реализации потребности в </w:t>
      </w:r>
      <w:r w:rsidRPr="001E0EAE">
        <w:rPr>
          <w:spacing w:val="-5"/>
          <w:sz w:val="24"/>
          <w:szCs w:val="24"/>
        </w:rPr>
        <w:t xml:space="preserve">двигательной активности в ДОУ имеется физкультурный зал, который </w:t>
      </w:r>
      <w:r w:rsidR="006F3606" w:rsidRPr="001E0EAE">
        <w:rPr>
          <w:spacing w:val="-5"/>
          <w:sz w:val="24"/>
          <w:szCs w:val="24"/>
        </w:rPr>
        <w:t xml:space="preserve">оснащен </w:t>
      </w:r>
      <w:r w:rsidRPr="001E0EAE">
        <w:rPr>
          <w:spacing w:val="-5"/>
          <w:sz w:val="24"/>
          <w:szCs w:val="24"/>
        </w:rPr>
        <w:t xml:space="preserve">спортивными </w:t>
      </w:r>
      <w:r w:rsidRPr="005904F3">
        <w:rPr>
          <w:spacing w:val="-5"/>
          <w:sz w:val="24"/>
          <w:szCs w:val="24"/>
        </w:rPr>
        <w:t>пособиями и инвентарем</w:t>
      </w:r>
      <w:r w:rsidR="006F3606" w:rsidRPr="005904F3">
        <w:rPr>
          <w:spacing w:val="-5"/>
          <w:sz w:val="24"/>
          <w:szCs w:val="24"/>
        </w:rPr>
        <w:t>. В групповых помещениях с</w:t>
      </w:r>
      <w:r w:rsidR="006F3606" w:rsidRPr="005904F3">
        <w:rPr>
          <w:spacing w:val="-2"/>
          <w:sz w:val="24"/>
          <w:szCs w:val="24"/>
        </w:rPr>
        <w:t xml:space="preserve">озданы </w:t>
      </w:r>
      <w:r w:rsidR="006F3606" w:rsidRPr="005904F3">
        <w:rPr>
          <w:spacing w:val="-5"/>
          <w:sz w:val="24"/>
          <w:szCs w:val="24"/>
        </w:rPr>
        <w:t xml:space="preserve">условия для </w:t>
      </w:r>
      <w:r w:rsidR="006F3606" w:rsidRPr="005904F3">
        <w:rPr>
          <w:spacing w:val="16"/>
          <w:sz w:val="24"/>
          <w:szCs w:val="24"/>
        </w:rPr>
        <w:t>развития</w:t>
      </w:r>
      <w:r w:rsidR="006F3606" w:rsidRPr="005904F3">
        <w:rPr>
          <w:spacing w:val="-5"/>
          <w:sz w:val="24"/>
          <w:szCs w:val="24"/>
        </w:rPr>
        <w:t xml:space="preserve"> двигательной активности детей: имеются спортивные уголки, </w:t>
      </w:r>
      <w:r w:rsidR="006F3606" w:rsidRPr="005904F3">
        <w:rPr>
          <w:spacing w:val="-6"/>
          <w:sz w:val="24"/>
          <w:szCs w:val="24"/>
        </w:rPr>
        <w:t xml:space="preserve">оснащенные </w:t>
      </w:r>
      <w:r w:rsidR="006F3606" w:rsidRPr="005904F3">
        <w:rPr>
          <w:spacing w:val="19"/>
          <w:sz w:val="24"/>
          <w:szCs w:val="24"/>
        </w:rPr>
        <w:t xml:space="preserve">спортивным </w:t>
      </w:r>
      <w:r w:rsidR="006F3606" w:rsidRPr="00C81EF8">
        <w:rPr>
          <w:spacing w:val="16"/>
          <w:sz w:val="24"/>
          <w:szCs w:val="24"/>
        </w:rPr>
        <w:t xml:space="preserve">оборудованием и инвентарем, </w:t>
      </w:r>
      <w:r w:rsidR="006F3606" w:rsidRPr="00C81EF8">
        <w:rPr>
          <w:spacing w:val="-6"/>
          <w:sz w:val="24"/>
          <w:szCs w:val="24"/>
        </w:rPr>
        <w:t>как стандартным, так и нестандартным,</w:t>
      </w:r>
      <w:r w:rsidR="006F3606" w:rsidRPr="00C81EF8">
        <w:rPr>
          <w:spacing w:val="16"/>
          <w:sz w:val="24"/>
          <w:szCs w:val="24"/>
        </w:rPr>
        <w:t xml:space="preserve"> атрибутами. </w:t>
      </w:r>
    </w:p>
    <w:p w:rsidR="00C81EF8" w:rsidRPr="000E3A42" w:rsidRDefault="00C81EF8" w:rsidP="00C81EF8">
      <w:pPr>
        <w:tabs>
          <w:tab w:val="left" w:pos="0"/>
        </w:tabs>
        <w:jc w:val="both"/>
        <w:rPr>
          <w:sz w:val="24"/>
          <w:szCs w:val="24"/>
        </w:rPr>
      </w:pPr>
      <w:r w:rsidRPr="00C81EF8">
        <w:rPr>
          <w:sz w:val="24"/>
          <w:szCs w:val="24"/>
        </w:rPr>
        <w:tab/>
        <w:t xml:space="preserve">Окружающая предметная среда сенсорной комнаты </w:t>
      </w:r>
      <w:r w:rsidRPr="00C81EF8">
        <w:rPr>
          <w:color w:val="000000"/>
          <w:sz w:val="24"/>
          <w:szCs w:val="24"/>
          <w:shd w:val="clear" w:color="auto" w:fill="FFFFFF"/>
        </w:rPr>
        <w:t>наполнена различного рода стимуляторами, цель которых заключается в воздействии на органы чувств человека</w:t>
      </w:r>
      <w:r w:rsidRPr="00C81EF8">
        <w:rPr>
          <w:rFonts w:ascii="Arial" w:hAnsi="Arial" w:cs="Arial"/>
          <w:color w:val="000000"/>
          <w:sz w:val="24"/>
          <w:szCs w:val="24"/>
          <w:shd w:val="clear" w:color="auto" w:fill="FFFFFF"/>
        </w:rPr>
        <w:t xml:space="preserve"> </w:t>
      </w:r>
      <w:r w:rsidRPr="00C81EF8">
        <w:rPr>
          <w:color w:val="000000"/>
          <w:sz w:val="24"/>
          <w:szCs w:val="24"/>
          <w:shd w:val="clear" w:color="auto" w:fill="FFFFFF"/>
        </w:rPr>
        <w:t>(пузырьковая колонна, сухой бассейн, зеркальный шар с проектором и подсветками, фибероптические модули, световой стол для рисования песком).</w:t>
      </w:r>
      <w:r w:rsidRPr="00C81EF8">
        <w:rPr>
          <w:rFonts w:ascii="Arial" w:hAnsi="Arial" w:cs="Arial"/>
          <w:color w:val="000000"/>
          <w:sz w:val="24"/>
          <w:szCs w:val="24"/>
          <w:shd w:val="clear" w:color="auto" w:fill="FFFFFF"/>
        </w:rPr>
        <w:t xml:space="preserve"> </w:t>
      </w:r>
      <w:r w:rsidRPr="00C81EF8">
        <w:rPr>
          <w:sz w:val="24"/>
          <w:szCs w:val="24"/>
        </w:rPr>
        <w:t xml:space="preserve">Проводимая в </w:t>
      </w:r>
      <w:r w:rsidRPr="00C81EF8">
        <w:rPr>
          <w:b/>
          <w:sz w:val="24"/>
          <w:szCs w:val="24"/>
        </w:rPr>
        <w:t>сенсорной комнате</w:t>
      </w:r>
      <w:r w:rsidRPr="00C81EF8">
        <w:rPr>
          <w:sz w:val="24"/>
          <w:szCs w:val="24"/>
        </w:rPr>
        <w:t xml:space="preserve"> работа с дошкольниками </w:t>
      </w:r>
      <w:r w:rsidRPr="00C81EF8">
        <w:rPr>
          <w:color w:val="000000"/>
          <w:sz w:val="24"/>
          <w:szCs w:val="24"/>
          <w:shd w:val="clear" w:color="auto" w:fill="FFFFFF"/>
        </w:rPr>
        <w:t xml:space="preserve">оказывает успокаивающее и расслабляющее действие, </w:t>
      </w:r>
      <w:r w:rsidRPr="00C81EF8">
        <w:rPr>
          <w:sz w:val="24"/>
          <w:szCs w:val="24"/>
        </w:rPr>
        <w:t xml:space="preserve">является  средством  профилактики неврозов и невротических реакций. </w:t>
      </w:r>
    </w:p>
    <w:p w:rsidR="00C81EF8" w:rsidRDefault="006F3606" w:rsidP="00C81EF8">
      <w:pPr>
        <w:ind w:firstLine="709"/>
        <w:jc w:val="both"/>
        <w:rPr>
          <w:spacing w:val="-9"/>
          <w:sz w:val="24"/>
          <w:szCs w:val="24"/>
        </w:rPr>
      </w:pPr>
      <w:r w:rsidRPr="005904F3">
        <w:rPr>
          <w:spacing w:val="-9"/>
          <w:sz w:val="24"/>
          <w:szCs w:val="24"/>
        </w:rPr>
        <w:t xml:space="preserve">Процессу приобщения дошкольников к истокам русской народной культуры способствует созданная в ДОУ комната русского быта «Изба», ознакомлению с бытом и традициями коренных народов Севера – мини-музей «Моя Югра», формированию патриотических чувств к </w:t>
      </w:r>
      <w:r w:rsidR="001E0EAE" w:rsidRPr="005904F3">
        <w:rPr>
          <w:spacing w:val="-9"/>
          <w:sz w:val="24"/>
          <w:szCs w:val="24"/>
        </w:rPr>
        <w:t>воинам – защитникам в годы ВОВ способствует оформленная стена памяти «Помним и гордимся!»</w:t>
      </w:r>
      <w:r w:rsidR="003169FD" w:rsidRPr="005904F3">
        <w:rPr>
          <w:spacing w:val="-9"/>
          <w:sz w:val="24"/>
          <w:szCs w:val="24"/>
        </w:rPr>
        <w:t>.</w:t>
      </w:r>
      <w:r w:rsidR="00AB3AE9" w:rsidRPr="005904F3">
        <w:rPr>
          <w:spacing w:val="-9"/>
          <w:sz w:val="24"/>
          <w:szCs w:val="24"/>
        </w:rPr>
        <w:t xml:space="preserve"> Формированию духовно - нравственных ценностей</w:t>
      </w:r>
      <w:r w:rsidRPr="005904F3">
        <w:rPr>
          <w:spacing w:val="-9"/>
          <w:sz w:val="24"/>
          <w:szCs w:val="24"/>
        </w:rPr>
        <w:t xml:space="preserve"> созданный в ДОУ мини</w:t>
      </w:r>
      <w:r w:rsidR="00DD7DF6" w:rsidRPr="005904F3">
        <w:rPr>
          <w:spacing w:val="-9"/>
          <w:sz w:val="24"/>
          <w:szCs w:val="24"/>
        </w:rPr>
        <w:t>-музей «</w:t>
      </w:r>
      <w:r w:rsidR="00AB3AE9" w:rsidRPr="005904F3">
        <w:rPr>
          <w:spacing w:val="-9"/>
          <w:sz w:val="24"/>
          <w:szCs w:val="24"/>
        </w:rPr>
        <w:t>К</w:t>
      </w:r>
      <w:r w:rsidR="00DD7DF6" w:rsidRPr="005904F3">
        <w:rPr>
          <w:spacing w:val="-9"/>
          <w:sz w:val="24"/>
          <w:szCs w:val="24"/>
        </w:rPr>
        <w:t>уклы моей бабушки»</w:t>
      </w:r>
      <w:r w:rsidR="00AB3AE9" w:rsidRPr="005904F3">
        <w:rPr>
          <w:spacing w:val="-9"/>
          <w:sz w:val="24"/>
          <w:szCs w:val="24"/>
        </w:rPr>
        <w:t>.</w:t>
      </w:r>
      <w:r w:rsidRPr="005904F3">
        <w:rPr>
          <w:spacing w:val="-9"/>
          <w:sz w:val="24"/>
          <w:szCs w:val="24"/>
        </w:rPr>
        <w:t xml:space="preserve"> Приобщение к театральному искусству, овладение навыками кукловождения, основами актерского мастерства, развитию художественно-творческих способностей  способствует созданная в ДОУ театральная студия «Сказка». </w:t>
      </w:r>
    </w:p>
    <w:p w:rsidR="006F3606" w:rsidRPr="005904F3" w:rsidRDefault="006F3606" w:rsidP="00C81EF8">
      <w:pPr>
        <w:ind w:firstLine="709"/>
        <w:jc w:val="both"/>
        <w:rPr>
          <w:spacing w:val="-9"/>
          <w:sz w:val="24"/>
          <w:szCs w:val="24"/>
        </w:rPr>
      </w:pPr>
      <w:r w:rsidRPr="005904F3">
        <w:rPr>
          <w:spacing w:val="-9"/>
          <w:sz w:val="24"/>
          <w:szCs w:val="24"/>
        </w:rPr>
        <w:t>Для формирования основ безопасного поведения на улиц</w:t>
      </w:r>
      <w:r w:rsidR="00DD7DF6" w:rsidRPr="005904F3">
        <w:rPr>
          <w:spacing w:val="-9"/>
          <w:sz w:val="24"/>
          <w:szCs w:val="24"/>
        </w:rPr>
        <w:t>е</w:t>
      </w:r>
      <w:r w:rsidRPr="005904F3">
        <w:rPr>
          <w:spacing w:val="-9"/>
          <w:sz w:val="24"/>
          <w:szCs w:val="24"/>
        </w:rPr>
        <w:t>, при пожаре в холле третьего этажа организована среда для развития познавательной деятельности и практических занятий «Островок безопасности»</w:t>
      </w:r>
      <w:r w:rsidR="00FC777A" w:rsidRPr="005904F3">
        <w:rPr>
          <w:spacing w:val="-9"/>
          <w:sz w:val="24"/>
          <w:szCs w:val="24"/>
        </w:rPr>
        <w:t>.</w:t>
      </w:r>
      <w:r w:rsidR="005771FB" w:rsidRPr="005904F3">
        <w:rPr>
          <w:spacing w:val="-9"/>
          <w:sz w:val="24"/>
          <w:szCs w:val="24"/>
        </w:rPr>
        <w:t xml:space="preserve"> </w:t>
      </w:r>
      <w:r w:rsidR="003169FD" w:rsidRPr="005904F3">
        <w:rPr>
          <w:spacing w:val="-9"/>
          <w:sz w:val="24"/>
          <w:szCs w:val="24"/>
        </w:rPr>
        <w:t>Разработана</w:t>
      </w:r>
      <w:r w:rsidR="009A74C7" w:rsidRPr="005904F3">
        <w:rPr>
          <w:spacing w:val="-9"/>
          <w:sz w:val="24"/>
          <w:szCs w:val="24"/>
        </w:rPr>
        <w:t>я</w:t>
      </w:r>
      <w:r w:rsidR="003169FD" w:rsidRPr="005904F3">
        <w:rPr>
          <w:spacing w:val="-9"/>
          <w:sz w:val="24"/>
          <w:szCs w:val="24"/>
        </w:rPr>
        <w:t xml:space="preserve"> </w:t>
      </w:r>
      <w:r w:rsidR="005771FB" w:rsidRPr="005904F3">
        <w:rPr>
          <w:spacing w:val="-9"/>
          <w:sz w:val="24"/>
          <w:szCs w:val="24"/>
        </w:rPr>
        <w:t>3-</w:t>
      </w:r>
      <w:r w:rsidR="005771FB" w:rsidRPr="005904F3">
        <w:rPr>
          <w:spacing w:val="-9"/>
          <w:sz w:val="24"/>
          <w:szCs w:val="24"/>
          <w:lang w:val="en-US"/>
        </w:rPr>
        <w:t>D</w:t>
      </w:r>
      <w:r w:rsidR="005771FB" w:rsidRPr="005904F3">
        <w:rPr>
          <w:spacing w:val="-9"/>
          <w:sz w:val="24"/>
          <w:szCs w:val="24"/>
        </w:rPr>
        <w:t xml:space="preserve"> модель микрорайона, где расположен детский сад, позволяет закрепить правила дорожного движения </w:t>
      </w:r>
      <w:r w:rsidR="00FC777A" w:rsidRPr="005904F3">
        <w:rPr>
          <w:spacing w:val="-9"/>
          <w:sz w:val="24"/>
          <w:szCs w:val="24"/>
        </w:rPr>
        <w:t xml:space="preserve">у детей </w:t>
      </w:r>
      <w:r w:rsidR="005771FB" w:rsidRPr="005904F3">
        <w:rPr>
          <w:spacing w:val="-9"/>
          <w:sz w:val="24"/>
          <w:szCs w:val="24"/>
        </w:rPr>
        <w:t>в максимально приближенных условиях передвижения воспитанников от дома к детскому саду</w:t>
      </w:r>
      <w:r w:rsidR="00FC777A" w:rsidRPr="005904F3">
        <w:rPr>
          <w:spacing w:val="-9"/>
          <w:sz w:val="24"/>
          <w:szCs w:val="24"/>
        </w:rPr>
        <w:t xml:space="preserve"> и обратно.</w:t>
      </w:r>
      <w:r w:rsidR="005771FB" w:rsidRPr="005904F3">
        <w:rPr>
          <w:spacing w:val="-9"/>
          <w:sz w:val="24"/>
          <w:szCs w:val="24"/>
        </w:rPr>
        <w:t xml:space="preserve">   </w:t>
      </w:r>
    </w:p>
    <w:p w:rsidR="009A057D" w:rsidRPr="009A057D" w:rsidRDefault="009A057D" w:rsidP="009A057D">
      <w:pPr>
        <w:pStyle w:val="110"/>
        <w:numPr>
          <w:ilvl w:val="1"/>
          <w:numId w:val="46"/>
        </w:numPr>
        <w:tabs>
          <w:tab w:val="left" w:pos="901"/>
        </w:tabs>
        <w:spacing w:before="93"/>
        <w:ind w:left="900" w:hanging="495"/>
        <w:jc w:val="both"/>
        <w:rPr>
          <w:sz w:val="24"/>
          <w:szCs w:val="24"/>
        </w:rPr>
      </w:pPr>
      <w:r w:rsidRPr="00C96FEC">
        <w:rPr>
          <w:spacing w:val="-4"/>
          <w:sz w:val="24"/>
          <w:szCs w:val="24"/>
        </w:rPr>
        <w:t xml:space="preserve">Медицинское </w:t>
      </w:r>
      <w:r w:rsidRPr="00C96FEC">
        <w:rPr>
          <w:spacing w:val="-3"/>
          <w:sz w:val="24"/>
          <w:szCs w:val="24"/>
        </w:rPr>
        <w:t xml:space="preserve">обеспечение, </w:t>
      </w:r>
      <w:r w:rsidRPr="00C96FEC">
        <w:rPr>
          <w:sz w:val="24"/>
          <w:szCs w:val="24"/>
        </w:rPr>
        <w:t xml:space="preserve">система </w:t>
      </w:r>
      <w:r w:rsidRPr="00C96FEC">
        <w:rPr>
          <w:spacing w:val="-4"/>
          <w:sz w:val="24"/>
          <w:szCs w:val="24"/>
        </w:rPr>
        <w:t xml:space="preserve">охраны </w:t>
      </w:r>
      <w:r w:rsidRPr="00C96FEC">
        <w:rPr>
          <w:sz w:val="24"/>
          <w:szCs w:val="24"/>
        </w:rPr>
        <w:t>здоровья</w:t>
      </w:r>
      <w:r w:rsidRPr="00C96FEC">
        <w:rPr>
          <w:spacing w:val="-8"/>
          <w:sz w:val="24"/>
          <w:szCs w:val="24"/>
        </w:rPr>
        <w:t xml:space="preserve"> </w:t>
      </w:r>
      <w:r w:rsidRPr="00C96FEC">
        <w:rPr>
          <w:spacing w:val="-5"/>
          <w:sz w:val="24"/>
          <w:szCs w:val="24"/>
        </w:rPr>
        <w:t>ДОУ</w:t>
      </w:r>
    </w:p>
    <w:p w:rsidR="009A057D" w:rsidRPr="00C96FEC" w:rsidRDefault="009A057D" w:rsidP="009A057D">
      <w:pPr>
        <w:pStyle w:val="a9"/>
        <w:tabs>
          <w:tab w:val="left" w:pos="9355"/>
          <w:tab w:val="left" w:pos="9498"/>
        </w:tabs>
        <w:ind w:right="-1"/>
        <w:jc w:val="both"/>
        <w:rPr>
          <w:sz w:val="24"/>
          <w:szCs w:val="24"/>
        </w:rPr>
      </w:pPr>
      <w:r w:rsidRPr="00C96FEC">
        <w:rPr>
          <w:sz w:val="24"/>
          <w:szCs w:val="24"/>
        </w:rPr>
        <w:t xml:space="preserve">В </w:t>
      </w:r>
      <w:r w:rsidRPr="00C96FEC">
        <w:rPr>
          <w:spacing w:val="-3"/>
          <w:sz w:val="24"/>
          <w:szCs w:val="24"/>
        </w:rPr>
        <w:t xml:space="preserve">рамках Концепции </w:t>
      </w:r>
      <w:r w:rsidRPr="00C96FEC">
        <w:rPr>
          <w:sz w:val="24"/>
          <w:szCs w:val="24"/>
        </w:rPr>
        <w:t xml:space="preserve">охраны </w:t>
      </w:r>
      <w:r w:rsidRPr="00C96FEC">
        <w:rPr>
          <w:spacing w:val="-4"/>
          <w:sz w:val="24"/>
          <w:szCs w:val="24"/>
        </w:rPr>
        <w:t>здоровья  населения</w:t>
      </w:r>
      <w:r w:rsidRPr="00C96FEC">
        <w:rPr>
          <w:spacing w:val="62"/>
          <w:sz w:val="24"/>
          <w:szCs w:val="24"/>
        </w:rPr>
        <w:t xml:space="preserve"> </w:t>
      </w:r>
      <w:r w:rsidRPr="00C96FEC">
        <w:rPr>
          <w:sz w:val="24"/>
          <w:szCs w:val="24"/>
        </w:rPr>
        <w:t xml:space="preserve">Российской </w:t>
      </w:r>
      <w:r w:rsidRPr="00C96FEC">
        <w:rPr>
          <w:spacing w:val="-4"/>
          <w:sz w:val="24"/>
          <w:szCs w:val="24"/>
        </w:rPr>
        <w:t xml:space="preserve">Федерации, </w:t>
      </w:r>
      <w:r w:rsidRPr="00C96FEC">
        <w:rPr>
          <w:sz w:val="24"/>
          <w:szCs w:val="24"/>
        </w:rPr>
        <w:t xml:space="preserve">одобренной </w:t>
      </w:r>
      <w:r w:rsidRPr="00C96FEC">
        <w:rPr>
          <w:spacing w:val="-3"/>
          <w:sz w:val="24"/>
          <w:szCs w:val="24"/>
        </w:rPr>
        <w:t xml:space="preserve">распоряжением Правительства  Российской  </w:t>
      </w:r>
      <w:r w:rsidRPr="00C96FEC">
        <w:rPr>
          <w:spacing w:val="-4"/>
          <w:sz w:val="24"/>
          <w:szCs w:val="24"/>
        </w:rPr>
        <w:t xml:space="preserve">Федерации </w:t>
      </w:r>
      <w:r w:rsidRPr="00C96FEC">
        <w:rPr>
          <w:spacing w:val="62"/>
          <w:sz w:val="24"/>
          <w:szCs w:val="24"/>
        </w:rPr>
        <w:t xml:space="preserve"> </w:t>
      </w:r>
      <w:r w:rsidRPr="00C96FEC">
        <w:rPr>
          <w:spacing w:val="3"/>
          <w:sz w:val="24"/>
          <w:szCs w:val="24"/>
        </w:rPr>
        <w:t xml:space="preserve">от </w:t>
      </w:r>
      <w:r w:rsidRPr="00C96FEC">
        <w:rPr>
          <w:spacing w:val="-4"/>
          <w:sz w:val="24"/>
          <w:szCs w:val="24"/>
        </w:rPr>
        <w:t xml:space="preserve">31.09.2000 </w:t>
      </w:r>
      <w:r w:rsidRPr="00C96FEC">
        <w:rPr>
          <w:sz w:val="24"/>
          <w:szCs w:val="24"/>
        </w:rPr>
        <w:t xml:space="preserve">№1202-р, дошкольная </w:t>
      </w:r>
      <w:r w:rsidRPr="00C96FEC">
        <w:rPr>
          <w:spacing w:val="-3"/>
          <w:sz w:val="24"/>
          <w:szCs w:val="24"/>
        </w:rPr>
        <w:t xml:space="preserve">образовательная </w:t>
      </w:r>
      <w:r w:rsidRPr="00C96FEC">
        <w:rPr>
          <w:sz w:val="24"/>
          <w:szCs w:val="24"/>
        </w:rPr>
        <w:t xml:space="preserve">организация </w:t>
      </w:r>
      <w:r w:rsidRPr="00C96FEC">
        <w:rPr>
          <w:spacing w:val="-4"/>
          <w:sz w:val="24"/>
          <w:szCs w:val="24"/>
        </w:rPr>
        <w:t xml:space="preserve">реализует </w:t>
      </w:r>
      <w:r w:rsidRPr="00C96FEC">
        <w:rPr>
          <w:sz w:val="24"/>
          <w:szCs w:val="24"/>
        </w:rPr>
        <w:t xml:space="preserve">комплексные </w:t>
      </w:r>
      <w:r w:rsidRPr="00C96FEC">
        <w:rPr>
          <w:spacing w:val="-3"/>
          <w:sz w:val="24"/>
          <w:szCs w:val="24"/>
        </w:rPr>
        <w:t xml:space="preserve">меры, направленные </w:t>
      </w:r>
      <w:r w:rsidRPr="00C96FEC">
        <w:rPr>
          <w:sz w:val="24"/>
          <w:szCs w:val="24"/>
        </w:rPr>
        <w:t xml:space="preserve">на </w:t>
      </w:r>
      <w:r w:rsidRPr="00C96FEC">
        <w:rPr>
          <w:spacing w:val="-6"/>
          <w:sz w:val="24"/>
          <w:szCs w:val="24"/>
        </w:rPr>
        <w:t xml:space="preserve">повышение </w:t>
      </w:r>
      <w:r w:rsidRPr="00C96FEC">
        <w:rPr>
          <w:sz w:val="24"/>
          <w:szCs w:val="24"/>
        </w:rPr>
        <w:t xml:space="preserve">физического, </w:t>
      </w:r>
      <w:r w:rsidRPr="00C96FEC">
        <w:rPr>
          <w:spacing w:val="-4"/>
          <w:sz w:val="24"/>
          <w:szCs w:val="24"/>
        </w:rPr>
        <w:t xml:space="preserve">психического </w:t>
      </w:r>
      <w:r w:rsidRPr="00C96FEC">
        <w:rPr>
          <w:sz w:val="24"/>
          <w:szCs w:val="24"/>
        </w:rPr>
        <w:t xml:space="preserve">и </w:t>
      </w:r>
      <w:r w:rsidRPr="00C96FEC">
        <w:rPr>
          <w:spacing w:val="-3"/>
          <w:sz w:val="24"/>
          <w:szCs w:val="24"/>
        </w:rPr>
        <w:t xml:space="preserve">социального </w:t>
      </w:r>
      <w:r w:rsidRPr="00C96FEC">
        <w:rPr>
          <w:spacing w:val="-4"/>
          <w:sz w:val="24"/>
          <w:szCs w:val="24"/>
        </w:rPr>
        <w:t xml:space="preserve">благополучия  </w:t>
      </w:r>
      <w:r w:rsidRPr="00C96FEC">
        <w:rPr>
          <w:spacing w:val="-3"/>
          <w:sz w:val="24"/>
          <w:szCs w:val="24"/>
        </w:rPr>
        <w:t xml:space="preserve">участников </w:t>
      </w:r>
      <w:r w:rsidRPr="00C96FEC">
        <w:rPr>
          <w:spacing w:val="-4"/>
          <w:sz w:val="24"/>
          <w:szCs w:val="24"/>
        </w:rPr>
        <w:t>образовательного</w:t>
      </w:r>
      <w:r w:rsidRPr="00C96FEC">
        <w:rPr>
          <w:spacing w:val="62"/>
          <w:sz w:val="24"/>
          <w:szCs w:val="24"/>
        </w:rPr>
        <w:t xml:space="preserve"> </w:t>
      </w:r>
      <w:r w:rsidRPr="00C96FEC">
        <w:rPr>
          <w:spacing w:val="-3"/>
          <w:sz w:val="24"/>
          <w:szCs w:val="24"/>
        </w:rPr>
        <w:t xml:space="preserve">процесса. </w:t>
      </w:r>
      <w:r w:rsidRPr="00C96FEC">
        <w:rPr>
          <w:sz w:val="24"/>
          <w:szCs w:val="24"/>
        </w:rPr>
        <w:t xml:space="preserve">В связи с </w:t>
      </w:r>
      <w:r w:rsidRPr="00C96FEC">
        <w:rPr>
          <w:spacing w:val="-3"/>
          <w:sz w:val="24"/>
          <w:szCs w:val="24"/>
        </w:rPr>
        <w:t xml:space="preserve">этим </w:t>
      </w:r>
      <w:r w:rsidRPr="00C96FEC">
        <w:rPr>
          <w:spacing w:val="-4"/>
          <w:sz w:val="24"/>
          <w:szCs w:val="24"/>
        </w:rPr>
        <w:t>организовано</w:t>
      </w:r>
      <w:r w:rsidRPr="00C96FEC">
        <w:rPr>
          <w:spacing w:val="62"/>
          <w:sz w:val="24"/>
          <w:szCs w:val="24"/>
        </w:rPr>
        <w:t xml:space="preserve"> </w:t>
      </w:r>
      <w:r w:rsidRPr="00C96FEC">
        <w:rPr>
          <w:spacing w:val="-4"/>
          <w:sz w:val="24"/>
          <w:szCs w:val="24"/>
        </w:rPr>
        <w:t xml:space="preserve">проведение </w:t>
      </w:r>
      <w:r w:rsidRPr="00C96FEC">
        <w:rPr>
          <w:sz w:val="24"/>
          <w:szCs w:val="24"/>
        </w:rPr>
        <w:t xml:space="preserve">медицинских </w:t>
      </w:r>
      <w:r w:rsidRPr="00C96FEC">
        <w:rPr>
          <w:spacing w:val="-3"/>
          <w:sz w:val="24"/>
          <w:szCs w:val="24"/>
        </w:rPr>
        <w:t xml:space="preserve">осмотров </w:t>
      </w:r>
      <w:r w:rsidRPr="00C96FEC">
        <w:rPr>
          <w:spacing w:val="-4"/>
          <w:sz w:val="24"/>
          <w:szCs w:val="24"/>
        </w:rPr>
        <w:t>воспитанников, вакцинации</w:t>
      </w:r>
      <w:r w:rsidRPr="00C96FEC">
        <w:rPr>
          <w:spacing w:val="62"/>
          <w:sz w:val="24"/>
          <w:szCs w:val="24"/>
        </w:rPr>
        <w:t xml:space="preserve"> </w:t>
      </w:r>
      <w:r w:rsidRPr="00C96FEC">
        <w:rPr>
          <w:sz w:val="24"/>
          <w:szCs w:val="24"/>
        </w:rPr>
        <w:t xml:space="preserve">против </w:t>
      </w:r>
      <w:r w:rsidRPr="00C96FEC">
        <w:rPr>
          <w:spacing w:val="-3"/>
          <w:sz w:val="24"/>
          <w:szCs w:val="24"/>
        </w:rPr>
        <w:t xml:space="preserve">инфекционных </w:t>
      </w:r>
      <w:r w:rsidRPr="00C96FEC">
        <w:rPr>
          <w:spacing w:val="-4"/>
          <w:sz w:val="24"/>
          <w:szCs w:val="24"/>
        </w:rPr>
        <w:t>заболеваний;</w:t>
      </w:r>
      <w:r w:rsidRPr="00C96FEC">
        <w:rPr>
          <w:spacing w:val="62"/>
          <w:sz w:val="24"/>
          <w:szCs w:val="24"/>
        </w:rPr>
        <w:t xml:space="preserve"> </w:t>
      </w:r>
      <w:r w:rsidRPr="00C96FEC">
        <w:rPr>
          <w:sz w:val="24"/>
          <w:szCs w:val="24"/>
        </w:rPr>
        <w:t xml:space="preserve">спортивно-оздоровительных мероприятий и </w:t>
      </w:r>
      <w:r w:rsidRPr="00C96FEC">
        <w:rPr>
          <w:spacing w:val="-4"/>
          <w:sz w:val="24"/>
          <w:szCs w:val="24"/>
        </w:rPr>
        <w:t xml:space="preserve">соревнований. </w:t>
      </w:r>
      <w:r w:rsidRPr="00C96FEC">
        <w:rPr>
          <w:sz w:val="24"/>
          <w:szCs w:val="24"/>
        </w:rPr>
        <w:t xml:space="preserve">В каждой группе реализуются </w:t>
      </w:r>
      <w:r w:rsidRPr="00C96FEC">
        <w:rPr>
          <w:spacing w:val="-6"/>
          <w:sz w:val="24"/>
          <w:szCs w:val="24"/>
        </w:rPr>
        <w:t xml:space="preserve">планы, </w:t>
      </w:r>
      <w:r w:rsidRPr="00C96FEC">
        <w:rPr>
          <w:spacing w:val="-3"/>
          <w:sz w:val="24"/>
          <w:szCs w:val="24"/>
        </w:rPr>
        <w:t xml:space="preserve">направленные </w:t>
      </w:r>
      <w:r w:rsidRPr="00C96FEC">
        <w:rPr>
          <w:sz w:val="24"/>
          <w:szCs w:val="24"/>
        </w:rPr>
        <w:t xml:space="preserve">на формирование </w:t>
      </w:r>
      <w:r w:rsidRPr="00C96FEC">
        <w:rPr>
          <w:spacing w:val="-3"/>
          <w:sz w:val="24"/>
          <w:szCs w:val="24"/>
        </w:rPr>
        <w:t xml:space="preserve">здорового </w:t>
      </w:r>
      <w:r w:rsidRPr="00C96FEC">
        <w:rPr>
          <w:sz w:val="24"/>
          <w:szCs w:val="24"/>
        </w:rPr>
        <w:t xml:space="preserve">образа </w:t>
      </w:r>
      <w:r w:rsidRPr="00C96FEC">
        <w:rPr>
          <w:spacing w:val="-4"/>
          <w:sz w:val="24"/>
          <w:szCs w:val="24"/>
        </w:rPr>
        <w:t>жизни.</w:t>
      </w:r>
      <w:r w:rsidRPr="00C96FEC">
        <w:rPr>
          <w:spacing w:val="62"/>
          <w:sz w:val="24"/>
          <w:szCs w:val="24"/>
        </w:rPr>
        <w:t xml:space="preserve"> </w:t>
      </w:r>
      <w:r w:rsidRPr="00C96FEC">
        <w:rPr>
          <w:sz w:val="24"/>
          <w:szCs w:val="24"/>
        </w:rPr>
        <w:t xml:space="preserve">В </w:t>
      </w:r>
      <w:r w:rsidRPr="00C96FEC">
        <w:rPr>
          <w:spacing w:val="-3"/>
          <w:sz w:val="24"/>
          <w:szCs w:val="24"/>
        </w:rPr>
        <w:t xml:space="preserve">рамках </w:t>
      </w:r>
      <w:r w:rsidRPr="00C96FEC">
        <w:rPr>
          <w:spacing w:val="-4"/>
          <w:sz w:val="24"/>
          <w:szCs w:val="24"/>
        </w:rPr>
        <w:t xml:space="preserve">решения </w:t>
      </w:r>
      <w:r w:rsidRPr="00C96FEC">
        <w:rPr>
          <w:sz w:val="24"/>
          <w:szCs w:val="24"/>
        </w:rPr>
        <w:t xml:space="preserve">задачи </w:t>
      </w:r>
      <w:r w:rsidRPr="00C96FEC">
        <w:rPr>
          <w:spacing w:val="-3"/>
          <w:sz w:val="24"/>
          <w:szCs w:val="24"/>
        </w:rPr>
        <w:t xml:space="preserve">сохранения </w:t>
      </w:r>
      <w:r w:rsidRPr="00C96FEC">
        <w:rPr>
          <w:sz w:val="24"/>
          <w:szCs w:val="24"/>
        </w:rPr>
        <w:t xml:space="preserve">и </w:t>
      </w:r>
      <w:r w:rsidRPr="00C96FEC">
        <w:rPr>
          <w:spacing w:val="-4"/>
          <w:sz w:val="24"/>
          <w:szCs w:val="24"/>
        </w:rPr>
        <w:t xml:space="preserve">укрепления </w:t>
      </w:r>
      <w:r w:rsidRPr="00C96FEC">
        <w:rPr>
          <w:sz w:val="24"/>
          <w:szCs w:val="24"/>
        </w:rPr>
        <w:t xml:space="preserve">здоровья </w:t>
      </w:r>
      <w:r w:rsidRPr="00C96FEC">
        <w:rPr>
          <w:spacing w:val="-3"/>
          <w:sz w:val="24"/>
          <w:szCs w:val="24"/>
        </w:rPr>
        <w:t xml:space="preserve">детей проводится </w:t>
      </w:r>
      <w:r w:rsidRPr="00C96FEC">
        <w:rPr>
          <w:sz w:val="24"/>
          <w:szCs w:val="24"/>
        </w:rPr>
        <w:t xml:space="preserve">работа  </w:t>
      </w:r>
      <w:r w:rsidRPr="00C96FEC">
        <w:rPr>
          <w:spacing w:val="-9"/>
          <w:sz w:val="24"/>
          <w:szCs w:val="24"/>
        </w:rPr>
        <w:t xml:space="preserve">по </w:t>
      </w:r>
      <w:r w:rsidRPr="00C96FEC">
        <w:rPr>
          <w:sz w:val="24"/>
          <w:szCs w:val="24"/>
        </w:rPr>
        <w:t xml:space="preserve">внедрению </w:t>
      </w:r>
      <w:r w:rsidRPr="00C96FEC">
        <w:rPr>
          <w:spacing w:val="-4"/>
          <w:sz w:val="24"/>
          <w:szCs w:val="24"/>
        </w:rPr>
        <w:t>инновационных здоровьесберегающих</w:t>
      </w:r>
      <w:r w:rsidRPr="00C96FEC">
        <w:rPr>
          <w:spacing w:val="12"/>
          <w:sz w:val="24"/>
          <w:szCs w:val="24"/>
        </w:rPr>
        <w:t xml:space="preserve"> </w:t>
      </w:r>
      <w:r w:rsidRPr="00C96FEC">
        <w:rPr>
          <w:spacing w:val="-3"/>
          <w:sz w:val="24"/>
          <w:szCs w:val="24"/>
        </w:rPr>
        <w:t>технологий.</w:t>
      </w:r>
    </w:p>
    <w:p w:rsidR="009A057D" w:rsidRPr="00C96FEC" w:rsidRDefault="009A057D" w:rsidP="009A057D">
      <w:pPr>
        <w:pStyle w:val="a9"/>
        <w:tabs>
          <w:tab w:val="left" w:pos="9355"/>
          <w:tab w:val="left" w:pos="9498"/>
        </w:tabs>
        <w:spacing w:before="1"/>
        <w:ind w:right="-1"/>
        <w:jc w:val="both"/>
        <w:rPr>
          <w:sz w:val="24"/>
          <w:szCs w:val="24"/>
        </w:rPr>
      </w:pPr>
      <w:r w:rsidRPr="00C96FEC">
        <w:rPr>
          <w:sz w:val="24"/>
          <w:szCs w:val="24"/>
        </w:rPr>
        <w:t xml:space="preserve">Здоровье </w:t>
      </w:r>
      <w:r w:rsidRPr="00C96FEC">
        <w:rPr>
          <w:spacing w:val="-4"/>
          <w:sz w:val="24"/>
          <w:szCs w:val="24"/>
        </w:rPr>
        <w:t xml:space="preserve">сберегающая </w:t>
      </w:r>
      <w:r w:rsidRPr="00C96FEC">
        <w:rPr>
          <w:sz w:val="24"/>
          <w:szCs w:val="24"/>
        </w:rPr>
        <w:t xml:space="preserve">деятельность </w:t>
      </w:r>
      <w:r w:rsidRPr="00C96FEC">
        <w:rPr>
          <w:spacing w:val="-3"/>
          <w:sz w:val="24"/>
          <w:szCs w:val="24"/>
        </w:rPr>
        <w:t xml:space="preserve">осуществлялась </w:t>
      </w:r>
      <w:r w:rsidRPr="00C96FEC">
        <w:rPr>
          <w:spacing w:val="-9"/>
          <w:sz w:val="24"/>
          <w:szCs w:val="24"/>
        </w:rPr>
        <w:t xml:space="preserve">по </w:t>
      </w:r>
      <w:r w:rsidRPr="00C96FEC">
        <w:rPr>
          <w:spacing w:val="-3"/>
          <w:sz w:val="24"/>
          <w:szCs w:val="24"/>
        </w:rPr>
        <w:t xml:space="preserve">следующим направлениям: </w:t>
      </w:r>
      <w:r w:rsidRPr="00C96FEC">
        <w:rPr>
          <w:sz w:val="24"/>
          <w:szCs w:val="24"/>
        </w:rPr>
        <w:t xml:space="preserve">санитарно-гигиенические </w:t>
      </w:r>
      <w:r w:rsidRPr="00C96FEC">
        <w:rPr>
          <w:spacing w:val="-3"/>
          <w:sz w:val="24"/>
          <w:szCs w:val="24"/>
        </w:rPr>
        <w:t xml:space="preserve">условия; </w:t>
      </w:r>
      <w:r w:rsidRPr="00C96FEC">
        <w:rPr>
          <w:sz w:val="24"/>
          <w:szCs w:val="24"/>
        </w:rPr>
        <w:t xml:space="preserve">организация </w:t>
      </w:r>
      <w:r w:rsidRPr="00C96FEC">
        <w:rPr>
          <w:spacing w:val="-3"/>
          <w:sz w:val="24"/>
          <w:szCs w:val="24"/>
        </w:rPr>
        <w:t xml:space="preserve">питания; физкультурно-оздоровительные мероприятия;  профилактические  </w:t>
      </w:r>
      <w:r w:rsidRPr="00C96FEC">
        <w:rPr>
          <w:spacing w:val="-4"/>
          <w:sz w:val="24"/>
          <w:szCs w:val="24"/>
        </w:rPr>
        <w:t xml:space="preserve">мероприятия.  </w:t>
      </w:r>
      <w:r w:rsidRPr="00C96FEC">
        <w:rPr>
          <w:sz w:val="24"/>
          <w:szCs w:val="24"/>
        </w:rPr>
        <w:t xml:space="preserve">В </w:t>
      </w:r>
      <w:r w:rsidRPr="00C96FEC">
        <w:rPr>
          <w:spacing w:val="-2"/>
          <w:sz w:val="24"/>
          <w:szCs w:val="24"/>
        </w:rPr>
        <w:t xml:space="preserve">2019-2020 </w:t>
      </w:r>
      <w:r w:rsidRPr="00C96FEC">
        <w:rPr>
          <w:sz w:val="24"/>
          <w:szCs w:val="24"/>
        </w:rPr>
        <w:t xml:space="preserve">учебном </w:t>
      </w:r>
      <w:r w:rsidRPr="00C96FEC">
        <w:rPr>
          <w:spacing w:val="3"/>
          <w:sz w:val="24"/>
          <w:szCs w:val="24"/>
        </w:rPr>
        <w:t xml:space="preserve">году </w:t>
      </w:r>
      <w:r w:rsidRPr="00C96FEC">
        <w:rPr>
          <w:spacing w:val="-4"/>
          <w:sz w:val="24"/>
          <w:szCs w:val="24"/>
        </w:rPr>
        <w:t>совершенствованы</w:t>
      </w:r>
      <w:r w:rsidRPr="00C96FEC">
        <w:rPr>
          <w:spacing w:val="62"/>
          <w:sz w:val="24"/>
          <w:szCs w:val="24"/>
        </w:rPr>
        <w:t xml:space="preserve"> </w:t>
      </w:r>
      <w:r w:rsidRPr="00C96FEC">
        <w:rPr>
          <w:sz w:val="24"/>
          <w:szCs w:val="24"/>
        </w:rPr>
        <w:t xml:space="preserve">условия для </w:t>
      </w:r>
      <w:r w:rsidRPr="00C96FEC">
        <w:rPr>
          <w:spacing w:val="-3"/>
          <w:sz w:val="24"/>
          <w:szCs w:val="24"/>
        </w:rPr>
        <w:t xml:space="preserve">сохранения </w:t>
      </w:r>
      <w:r w:rsidRPr="00C96FEC">
        <w:rPr>
          <w:sz w:val="24"/>
          <w:szCs w:val="24"/>
        </w:rPr>
        <w:t xml:space="preserve">и </w:t>
      </w:r>
      <w:r w:rsidRPr="00C96FEC">
        <w:rPr>
          <w:spacing w:val="-4"/>
          <w:sz w:val="24"/>
          <w:szCs w:val="24"/>
        </w:rPr>
        <w:t xml:space="preserve">укрепления </w:t>
      </w:r>
      <w:r w:rsidRPr="00C96FEC">
        <w:rPr>
          <w:sz w:val="24"/>
          <w:szCs w:val="24"/>
        </w:rPr>
        <w:t xml:space="preserve">здоровья, </w:t>
      </w:r>
      <w:r w:rsidRPr="00C96FEC">
        <w:rPr>
          <w:spacing w:val="-4"/>
          <w:sz w:val="24"/>
          <w:szCs w:val="24"/>
        </w:rPr>
        <w:t xml:space="preserve">формирования </w:t>
      </w:r>
      <w:r w:rsidRPr="00C96FEC">
        <w:rPr>
          <w:spacing w:val="-3"/>
          <w:sz w:val="24"/>
          <w:szCs w:val="24"/>
        </w:rPr>
        <w:t xml:space="preserve">физических </w:t>
      </w:r>
      <w:r w:rsidRPr="00C96FEC">
        <w:rPr>
          <w:sz w:val="24"/>
          <w:szCs w:val="24"/>
        </w:rPr>
        <w:t xml:space="preserve">и волевых </w:t>
      </w:r>
      <w:r w:rsidRPr="00C96FEC">
        <w:rPr>
          <w:spacing w:val="-4"/>
          <w:sz w:val="24"/>
          <w:szCs w:val="24"/>
        </w:rPr>
        <w:t xml:space="preserve">качеств </w:t>
      </w:r>
      <w:r w:rsidRPr="00C96FEC">
        <w:rPr>
          <w:sz w:val="24"/>
          <w:szCs w:val="24"/>
        </w:rPr>
        <w:t xml:space="preserve">у </w:t>
      </w:r>
      <w:r w:rsidRPr="00C96FEC">
        <w:rPr>
          <w:spacing w:val="-3"/>
          <w:sz w:val="24"/>
          <w:szCs w:val="24"/>
        </w:rPr>
        <w:t xml:space="preserve">детей, </w:t>
      </w:r>
      <w:r w:rsidRPr="00C96FEC">
        <w:rPr>
          <w:sz w:val="24"/>
          <w:szCs w:val="24"/>
        </w:rPr>
        <w:t>а именно:</w:t>
      </w:r>
    </w:p>
    <w:p w:rsidR="009A057D" w:rsidRPr="00C96FEC" w:rsidRDefault="009A057D" w:rsidP="009A057D">
      <w:pPr>
        <w:pStyle w:val="a8"/>
        <w:widowControl w:val="0"/>
        <w:numPr>
          <w:ilvl w:val="0"/>
          <w:numId w:val="48"/>
        </w:numPr>
        <w:tabs>
          <w:tab w:val="left" w:pos="707"/>
          <w:tab w:val="left" w:pos="9355"/>
          <w:tab w:val="left" w:pos="9498"/>
        </w:tabs>
        <w:autoSpaceDE w:val="0"/>
        <w:autoSpaceDN w:val="0"/>
        <w:spacing w:after="0" w:line="240" w:lineRule="auto"/>
        <w:ind w:right="-1"/>
        <w:contextualSpacing w:val="0"/>
        <w:jc w:val="both"/>
        <w:rPr>
          <w:sz w:val="24"/>
        </w:rPr>
      </w:pPr>
      <w:r w:rsidRPr="00C96FEC">
        <w:rPr>
          <w:sz w:val="24"/>
        </w:rPr>
        <w:t xml:space="preserve">организована </w:t>
      </w:r>
      <w:r w:rsidRPr="00C96FEC">
        <w:rPr>
          <w:spacing w:val="-4"/>
          <w:sz w:val="24"/>
        </w:rPr>
        <w:t xml:space="preserve">физкультурно-оздоровительная </w:t>
      </w:r>
      <w:r w:rsidRPr="00C96FEC">
        <w:rPr>
          <w:sz w:val="24"/>
        </w:rPr>
        <w:t>и спортивная</w:t>
      </w:r>
      <w:r w:rsidRPr="00C96FEC">
        <w:rPr>
          <w:spacing w:val="3"/>
          <w:sz w:val="24"/>
        </w:rPr>
        <w:t xml:space="preserve"> </w:t>
      </w:r>
      <w:r w:rsidRPr="00C96FEC">
        <w:rPr>
          <w:spacing w:val="-3"/>
          <w:sz w:val="24"/>
        </w:rPr>
        <w:t>работа:</w:t>
      </w:r>
    </w:p>
    <w:p w:rsidR="009A057D" w:rsidRPr="00C96FEC" w:rsidRDefault="009A057D" w:rsidP="005F3E2D">
      <w:pPr>
        <w:pStyle w:val="a9"/>
        <w:tabs>
          <w:tab w:val="left" w:pos="9355"/>
          <w:tab w:val="left" w:pos="9498"/>
        </w:tabs>
        <w:spacing w:after="0"/>
        <w:jc w:val="both"/>
        <w:rPr>
          <w:sz w:val="24"/>
          <w:szCs w:val="24"/>
        </w:rPr>
      </w:pPr>
      <w:r w:rsidRPr="00C96FEC">
        <w:rPr>
          <w:sz w:val="24"/>
          <w:szCs w:val="24"/>
        </w:rPr>
        <w:t>по отслеживанию динамики здоровья путем ведения индивидуальных маршрутов здоровья воспитанников, проведения диспансеризации, антропометрических измерений;</w:t>
      </w:r>
    </w:p>
    <w:p w:rsidR="009A057D" w:rsidRPr="00C96FEC" w:rsidRDefault="009A057D" w:rsidP="005F3E2D">
      <w:pPr>
        <w:pStyle w:val="a8"/>
        <w:widowControl w:val="0"/>
        <w:numPr>
          <w:ilvl w:val="0"/>
          <w:numId w:val="44"/>
        </w:numPr>
        <w:tabs>
          <w:tab w:val="left" w:pos="632"/>
          <w:tab w:val="left" w:pos="9355"/>
          <w:tab w:val="left" w:pos="9498"/>
        </w:tabs>
        <w:autoSpaceDE w:val="0"/>
        <w:autoSpaceDN w:val="0"/>
        <w:spacing w:after="0" w:line="240" w:lineRule="auto"/>
        <w:ind w:left="0" w:firstLine="0"/>
        <w:contextualSpacing w:val="0"/>
        <w:jc w:val="both"/>
        <w:rPr>
          <w:sz w:val="24"/>
        </w:rPr>
      </w:pPr>
      <w:r w:rsidRPr="00C96FEC">
        <w:rPr>
          <w:spacing w:val="-3"/>
          <w:sz w:val="24"/>
        </w:rPr>
        <w:t xml:space="preserve">двигательная </w:t>
      </w:r>
      <w:r w:rsidRPr="00C96FEC">
        <w:rPr>
          <w:spacing w:val="-4"/>
          <w:sz w:val="24"/>
        </w:rPr>
        <w:t xml:space="preserve">деятельность </w:t>
      </w:r>
      <w:r w:rsidRPr="00C96FEC">
        <w:rPr>
          <w:spacing w:val="-3"/>
          <w:sz w:val="24"/>
        </w:rPr>
        <w:t xml:space="preserve">осуществлялась </w:t>
      </w:r>
      <w:r w:rsidRPr="00C96FEC">
        <w:rPr>
          <w:spacing w:val="-4"/>
          <w:sz w:val="24"/>
        </w:rPr>
        <w:t xml:space="preserve">посредством </w:t>
      </w:r>
      <w:r w:rsidRPr="00C96FEC">
        <w:rPr>
          <w:spacing w:val="-3"/>
          <w:sz w:val="24"/>
        </w:rPr>
        <w:t xml:space="preserve">реализации </w:t>
      </w:r>
      <w:r w:rsidRPr="00C96FEC">
        <w:rPr>
          <w:spacing w:val="-4"/>
          <w:sz w:val="24"/>
        </w:rPr>
        <w:t xml:space="preserve">модели </w:t>
      </w:r>
      <w:r w:rsidRPr="00C96FEC">
        <w:rPr>
          <w:spacing w:val="-3"/>
          <w:sz w:val="24"/>
        </w:rPr>
        <w:lastRenderedPageBreak/>
        <w:t xml:space="preserve">двигательного </w:t>
      </w:r>
      <w:r w:rsidRPr="00C96FEC">
        <w:rPr>
          <w:sz w:val="24"/>
        </w:rPr>
        <w:t xml:space="preserve">режима </w:t>
      </w:r>
      <w:r w:rsidRPr="00C96FEC">
        <w:rPr>
          <w:spacing w:val="-4"/>
          <w:sz w:val="24"/>
        </w:rPr>
        <w:t>воспитанников  возрастных</w:t>
      </w:r>
      <w:r w:rsidRPr="00C96FEC">
        <w:rPr>
          <w:spacing w:val="62"/>
          <w:sz w:val="24"/>
        </w:rPr>
        <w:t xml:space="preserve"> </w:t>
      </w:r>
      <w:r w:rsidRPr="00C96FEC">
        <w:rPr>
          <w:sz w:val="24"/>
        </w:rPr>
        <w:t xml:space="preserve">групп, в </w:t>
      </w:r>
      <w:r w:rsidRPr="00C96FEC">
        <w:rPr>
          <w:spacing w:val="-4"/>
          <w:sz w:val="24"/>
        </w:rPr>
        <w:t>которую</w:t>
      </w:r>
      <w:r w:rsidRPr="00C96FEC">
        <w:rPr>
          <w:spacing w:val="62"/>
          <w:sz w:val="24"/>
        </w:rPr>
        <w:t xml:space="preserve"> </w:t>
      </w:r>
      <w:r w:rsidRPr="00C96FEC">
        <w:rPr>
          <w:spacing w:val="-3"/>
          <w:sz w:val="24"/>
        </w:rPr>
        <w:t xml:space="preserve">входит проведение следующих мероприятий: утренняя </w:t>
      </w:r>
      <w:r w:rsidRPr="00C96FEC">
        <w:rPr>
          <w:spacing w:val="-4"/>
          <w:sz w:val="24"/>
        </w:rPr>
        <w:t xml:space="preserve">гимнастика, ритмическая </w:t>
      </w:r>
      <w:r w:rsidRPr="00C96FEC">
        <w:rPr>
          <w:sz w:val="24"/>
        </w:rPr>
        <w:t xml:space="preserve">гимнастика, занятия </w:t>
      </w:r>
      <w:r w:rsidRPr="00C96FEC">
        <w:rPr>
          <w:spacing w:val="-9"/>
          <w:sz w:val="24"/>
        </w:rPr>
        <w:t xml:space="preserve">по </w:t>
      </w:r>
      <w:r w:rsidRPr="00C96FEC">
        <w:rPr>
          <w:spacing w:val="-5"/>
          <w:sz w:val="24"/>
        </w:rPr>
        <w:t xml:space="preserve">физической </w:t>
      </w:r>
      <w:r w:rsidRPr="00C96FEC">
        <w:rPr>
          <w:spacing w:val="-3"/>
          <w:sz w:val="24"/>
        </w:rPr>
        <w:t xml:space="preserve">культуре (в </w:t>
      </w:r>
      <w:r w:rsidRPr="00C96FEC">
        <w:rPr>
          <w:spacing w:val="-4"/>
          <w:sz w:val="24"/>
        </w:rPr>
        <w:t xml:space="preserve">зале, </w:t>
      </w:r>
      <w:r w:rsidRPr="00C96FEC">
        <w:rPr>
          <w:sz w:val="24"/>
        </w:rPr>
        <w:t xml:space="preserve">на </w:t>
      </w:r>
      <w:r w:rsidRPr="00C96FEC">
        <w:rPr>
          <w:spacing w:val="-4"/>
          <w:sz w:val="24"/>
        </w:rPr>
        <w:t xml:space="preserve">воздухе), подвижные </w:t>
      </w:r>
      <w:r w:rsidRPr="00C96FEC">
        <w:rPr>
          <w:sz w:val="24"/>
        </w:rPr>
        <w:t xml:space="preserve">игры и </w:t>
      </w:r>
      <w:r w:rsidRPr="00C96FEC">
        <w:rPr>
          <w:spacing w:val="-4"/>
          <w:sz w:val="24"/>
        </w:rPr>
        <w:t xml:space="preserve">упражнения </w:t>
      </w:r>
      <w:r w:rsidRPr="00C96FEC">
        <w:rPr>
          <w:sz w:val="24"/>
        </w:rPr>
        <w:t xml:space="preserve">на </w:t>
      </w:r>
      <w:r w:rsidRPr="00C96FEC">
        <w:rPr>
          <w:spacing w:val="-5"/>
          <w:sz w:val="24"/>
        </w:rPr>
        <w:t xml:space="preserve">улице, </w:t>
      </w:r>
      <w:r w:rsidRPr="00C96FEC">
        <w:rPr>
          <w:sz w:val="24"/>
        </w:rPr>
        <w:t>гимнастика</w:t>
      </w:r>
      <w:r w:rsidRPr="00C96FEC">
        <w:rPr>
          <w:spacing w:val="70"/>
          <w:sz w:val="24"/>
        </w:rPr>
        <w:t xml:space="preserve"> </w:t>
      </w:r>
      <w:r w:rsidRPr="00C96FEC">
        <w:rPr>
          <w:spacing w:val="-3"/>
          <w:sz w:val="24"/>
        </w:rPr>
        <w:t xml:space="preserve">пробуждения,  спортивные  </w:t>
      </w:r>
      <w:r w:rsidRPr="00C96FEC">
        <w:rPr>
          <w:spacing w:val="-4"/>
          <w:sz w:val="24"/>
        </w:rPr>
        <w:t>упражнения</w:t>
      </w:r>
      <w:r w:rsidRPr="00C96FEC">
        <w:rPr>
          <w:spacing w:val="62"/>
          <w:sz w:val="24"/>
        </w:rPr>
        <w:t xml:space="preserve"> </w:t>
      </w:r>
      <w:r w:rsidRPr="00C96FEC">
        <w:rPr>
          <w:sz w:val="24"/>
        </w:rPr>
        <w:t xml:space="preserve">и игры, </w:t>
      </w:r>
      <w:r w:rsidRPr="00C96FEC">
        <w:rPr>
          <w:spacing w:val="-2"/>
          <w:sz w:val="24"/>
        </w:rPr>
        <w:t xml:space="preserve">оздоровительный </w:t>
      </w:r>
      <w:r w:rsidRPr="00C96FEC">
        <w:rPr>
          <w:sz w:val="24"/>
        </w:rPr>
        <w:t xml:space="preserve">бег, </w:t>
      </w:r>
      <w:r w:rsidRPr="00C96FEC">
        <w:rPr>
          <w:spacing w:val="-3"/>
          <w:sz w:val="24"/>
        </w:rPr>
        <w:t xml:space="preserve">физкультурные досуги, физкультурные праздники; проведение </w:t>
      </w:r>
      <w:r w:rsidRPr="00C96FEC">
        <w:rPr>
          <w:sz w:val="24"/>
        </w:rPr>
        <w:t xml:space="preserve">Дня </w:t>
      </w:r>
      <w:r w:rsidRPr="00C96FEC">
        <w:rPr>
          <w:spacing w:val="-4"/>
          <w:sz w:val="24"/>
        </w:rPr>
        <w:t xml:space="preserve">здоровья </w:t>
      </w:r>
      <w:r w:rsidRPr="00C96FEC">
        <w:rPr>
          <w:sz w:val="24"/>
        </w:rPr>
        <w:t xml:space="preserve">в </w:t>
      </w:r>
      <w:r w:rsidRPr="00C96FEC">
        <w:rPr>
          <w:spacing w:val="-3"/>
          <w:sz w:val="24"/>
        </w:rPr>
        <w:t xml:space="preserve">рамках </w:t>
      </w:r>
      <w:r w:rsidRPr="00C96FEC">
        <w:rPr>
          <w:sz w:val="24"/>
        </w:rPr>
        <w:t>«Недели здоровья»;</w:t>
      </w:r>
    </w:p>
    <w:p w:rsidR="009A057D" w:rsidRPr="00C96FEC" w:rsidRDefault="009A057D" w:rsidP="009A057D">
      <w:pPr>
        <w:pStyle w:val="a8"/>
        <w:widowControl w:val="0"/>
        <w:numPr>
          <w:ilvl w:val="0"/>
          <w:numId w:val="44"/>
        </w:numPr>
        <w:tabs>
          <w:tab w:val="left" w:pos="797"/>
          <w:tab w:val="left" w:pos="9355"/>
          <w:tab w:val="left" w:pos="9498"/>
        </w:tabs>
        <w:autoSpaceDE w:val="0"/>
        <w:autoSpaceDN w:val="0"/>
        <w:spacing w:after="0" w:line="240" w:lineRule="auto"/>
        <w:ind w:left="0" w:right="-1" w:firstLine="0"/>
        <w:contextualSpacing w:val="0"/>
        <w:jc w:val="both"/>
        <w:rPr>
          <w:sz w:val="24"/>
        </w:rPr>
      </w:pPr>
      <w:r w:rsidRPr="00C96FEC">
        <w:rPr>
          <w:sz w:val="24"/>
        </w:rPr>
        <w:t xml:space="preserve">проводились </w:t>
      </w:r>
      <w:r w:rsidRPr="00C96FEC">
        <w:rPr>
          <w:spacing w:val="-4"/>
          <w:sz w:val="24"/>
        </w:rPr>
        <w:t xml:space="preserve">профилактические </w:t>
      </w:r>
      <w:r w:rsidRPr="00C96FEC">
        <w:rPr>
          <w:spacing w:val="-3"/>
          <w:sz w:val="24"/>
        </w:rPr>
        <w:t xml:space="preserve">мероприятия: </w:t>
      </w:r>
      <w:r w:rsidRPr="00C96FEC">
        <w:rPr>
          <w:sz w:val="24"/>
        </w:rPr>
        <w:t xml:space="preserve">система </w:t>
      </w:r>
      <w:r w:rsidRPr="00C96FEC">
        <w:rPr>
          <w:spacing w:val="-4"/>
          <w:sz w:val="24"/>
        </w:rPr>
        <w:t xml:space="preserve">закаливающих </w:t>
      </w:r>
      <w:r w:rsidRPr="00C96FEC">
        <w:rPr>
          <w:sz w:val="24"/>
        </w:rPr>
        <w:t xml:space="preserve">мероприятий, </w:t>
      </w:r>
      <w:r w:rsidRPr="00C96FEC">
        <w:rPr>
          <w:spacing w:val="-3"/>
          <w:sz w:val="24"/>
        </w:rPr>
        <w:t xml:space="preserve">витаминотерапия, </w:t>
      </w:r>
      <w:r w:rsidRPr="00C96FEC">
        <w:rPr>
          <w:spacing w:val="-4"/>
          <w:sz w:val="24"/>
        </w:rPr>
        <w:t>профилактика</w:t>
      </w:r>
      <w:r w:rsidRPr="00C96FEC">
        <w:rPr>
          <w:spacing w:val="62"/>
          <w:sz w:val="24"/>
        </w:rPr>
        <w:t xml:space="preserve"> </w:t>
      </w:r>
      <w:r w:rsidRPr="00C96FEC">
        <w:rPr>
          <w:sz w:val="24"/>
        </w:rPr>
        <w:t xml:space="preserve">гриппа и </w:t>
      </w:r>
      <w:r w:rsidRPr="00C96FEC">
        <w:rPr>
          <w:spacing w:val="-4"/>
          <w:sz w:val="24"/>
        </w:rPr>
        <w:t xml:space="preserve">простудных </w:t>
      </w:r>
      <w:r w:rsidRPr="00C96FEC">
        <w:rPr>
          <w:sz w:val="24"/>
        </w:rPr>
        <w:t xml:space="preserve">заболеваний (режимы </w:t>
      </w:r>
      <w:r w:rsidRPr="00C96FEC">
        <w:rPr>
          <w:spacing w:val="-3"/>
          <w:sz w:val="24"/>
        </w:rPr>
        <w:t xml:space="preserve">проветривания, утренние </w:t>
      </w:r>
      <w:r w:rsidRPr="00C96FEC">
        <w:rPr>
          <w:sz w:val="24"/>
        </w:rPr>
        <w:t xml:space="preserve">фильтры, работа с </w:t>
      </w:r>
      <w:r w:rsidRPr="00C96FEC">
        <w:rPr>
          <w:spacing w:val="-4"/>
          <w:sz w:val="24"/>
        </w:rPr>
        <w:t xml:space="preserve">родителями), </w:t>
      </w:r>
      <w:r w:rsidRPr="00C96FEC">
        <w:rPr>
          <w:spacing w:val="-3"/>
          <w:sz w:val="24"/>
        </w:rPr>
        <w:t xml:space="preserve">кварцевание </w:t>
      </w:r>
      <w:r w:rsidRPr="00C96FEC">
        <w:rPr>
          <w:sz w:val="24"/>
        </w:rPr>
        <w:t xml:space="preserve">групп, </w:t>
      </w:r>
      <w:r w:rsidRPr="00C96FEC">
        <w:rPr>
          <w:spacing w:val="-3"/>
          <w:sz w:val="24"/>
        </w:rPr>
        <w:t xml:space="preserve">аэрация </w:t>
      </w:r>
      <w:r w:rsidRPr="00C96FEC">
        <w:rPr>
          <w:sz w:val="24"/>
        </w:rPr>
        <w:t xml:space="preserve">воздуха,  профилактические </w:t>
      </w:r>
      <w:r w:rsidRPr="00C96FEC">
        <w:rPr>
          <w:spacing w:val="-3"/>
          <w:sz w:val="24"/>
        </w:rPr>
        <w:t xml:space="preserve">прививки,  </w:t>
      </w:r>
      <w:r w:rsidRPr="00C96FEC">
        <w:rPr>
          <w:spacing w:val="-4"/>
          <w:sz w:val="24"/>
        </w:rPr>
        <w:t xml:space="preserve">организация </w:t>
      </w:r>
      <w:r w:rsidRPr="00C96FEC">
        <w:rPr>
          <w:sz w:val="24"/>
        </w:rPr>
        <w:t xml:space="preserve">и контроль </w:t>
      </w:r>
      <w:r w:rsidRPr="00C96FEC">
        <w:rPr>
          <w:spacing w:val="-4"/>
          <w:sz w:val="24"/>
        </w:rPr>
        <w:t>питания</w:t>
      </w:r>
      <w:r w:rsidRPr="00C96FEC">
        <w:rPr>
          <w:spacing w:val="4"/>
          <w:sz w:val="24"/>
        </w:rPr>
        <w:t xml:space="preserve"> </w:t>
      </w:r>
      <w:r w:rsidRPr="00C96FEC">
        <w:rPr>
          <w:spacing w:val="-3"/>
          <w:sz w:val="24"/>
        </w:rPr>
        <w:t>детей;</w:t>
      </w:r>
    </w:p>
    <w:p w:rsidR="009A057D" w:rsidRPr="00C96FEC" w:rsidRDefault="009A057D" w:rsidP="009A057D">
      <w:pPr>
        <w:pStyle w:val="a8"/>
        <w:widowControl w:val="0"/>
        <w:numPr>
          <w:ilvl w:val="0"/>
          <w:numId w:val="44"/>
        </w:numPr>
        <w:tabs>
          <w:tab w:val="left" w:pos="737"/>
          <w:tab w:val="left" w:pos="9355"/>
          <w:tab w:val="left" w:pos="9498"/>
        </w:tabs>
        <w:autoSpaceDE w:val="0"/>
        <w:autoSpaceDN w:val="0"/>
        <w:spacing w:after="0" w:line="240" w:lineRule="auto"/>
        <w:ind w:left="0" w:right="-1" w:firstLine="0"/>
        <w:contextualSpacing w:val="0"/>
        <w:jc w:val="both"/>
        <w:rPr>
          <w:sz w:val="24"/>
        </w:rPr>
      </w:pPr>
      <w:r w:rsidRPr="00C96FEC">
        <w:rPr>
          <w:sz w:val="24"/>
        </w:rPr>
        <w:t xml:space="preserve">широко </w:t>
      </w:r>
      <w:r w:rsidRPr="00C96FEC">
        <w:rPr>
          <w:spacing w:val="-4"/>
          <w:sz w:val="24"/>
        </w:rPr>
        <w:t>использовались</w:t>
      </w:r>
      <w:r w:rsidRPr="00C96FEC">
        <w:rPr>
          <w:spacing w:val="62"/>
          <w:sz w:val="24"/>
        </w:rPr>
        <w:t xml:space="preserve"> </w:t>
      </w:r>
      <w:r w:rsidRPr="00C96FEC">
        <w:rPr>
          <w:spacing w:val="-5"/>
          <w:sz w:val="24"/>
        </w:rPr>
        <w:t xml:space="preserve">формы </w:t>
      </w:r>
      <w:r w:rsidRPr="00C96FEC">
        <w:rPr>
          <w:spacing w:val="-3"/>
          <w:sz w:val="24"/>
        </w:rPr>
        <w:t xml:space="preserve">оздоровления </w:t>
      </w:r>
      <w:r w:rsidRPr="00C96FEC">
        <w:rPr>
          <w:spacing w:val="-4"/>
          <w:sz w:val="24"/>
        </w:rPr>
        <w:t>посредством</w:t>
      </w:r>
      <w:r w:rsidRPr="00C96FEC">
        <w:rPr>
          <w:spacing w:val="62"/>
          <w:sz w:val="24"/>
        </w:rPr>
        <w:t xml:space="preserve"> </w:t>
      </w:r>
      <w:r w:rsidRPr="00C96FEC">
        <w:rPr>
          <w:spacing w:val="-4"/>
          <w:sz w:val="24"/>
        </w:rPr>
        <w:t>применения</w:t>
      </w:r>
      <w:r w:rsidRPr="00C96FEC">
        <w:rPr>
          <w:spacing w:val="62"/>
          <w:sz w:val="24"/>
        </w:rPr>
        <w:t xml:space="preserve"> </w:t>
      </w:r>
      <w:r w:rsidRPr="00C96FEC">
        <w:rPr>
          <w:sz w:val="24"/>
        </w:rPr>
        <w:t xml:space="preserve">в образовательном процессе </w:t>
      </w:r>
      <w:r w:rsidRPr="00C96FEC">
        <w:rPr>
          <w:spacing w:val="-4"/>
          <w:sz w:val="24"/>
        </w:rPr>
        <w:t>здоровье</w:t>
      </w:r>
      <w:r w:rsidRPr="00C96FEC">
        <w:rPr>
          <w:spacing w:val="62"/>
          <w:sz w:val="24"/>
        </w:rPr>
        <w:t xml:space="preserve"> </w:t>
      </w:r>
      <w:r w:rsidRPr="00C96FEC">
        <w:rPr>
          <w:spacing w:val="-3"/>
          <w:sz w:val="24"/>
        </w:rPr>
        <w:t xml:space="preserve">сберегающих </w:t>
      </w:r>
      <w:r w:rsidRPr="00C96FEC">
        <w:rPr>
          <w:sz w:val="24"/>
        </w:rPr>
        <w:t xml:space="preserve">и здоровье </w:t>
      </w:r>
      <w:r w:rsidRPr="00C96FEC">
        <w:rPr>
          <w:spacing w:val="-3"/>
          <w:sz w:val="24"/>
        </w:rPr>
        <w:t xml:space="preserve">формирующих технологий: </w:t>
      </w:r>
      <w:r w:rsidRPr="00C96FEC">
        <w:rPr>
          <w:sz w:val="24"/>
        </w:rPr>
        <w:t xml:space="preserve">воздушные ванны, </w:t>
      </w:r>
      <w:r w:rsidRPr="00C96FEC">
        <w:rPr>
          <w:spacing w:val="-3"/>
          <w:sz w:val="24"/>
        </w:rPr>
        <w:t xml:space="preserve">босохождение </w:t>
      </w:r>
      <w:r w:rsidRPr="00C96FEC">
        <w:rPr>
          <w:sz w:val="24"/>
        </w:rPr>
        <w:t xml:space="preserve">по массажным </w:t>
      </w:r>
      <w:r w:rsidRPr="00C96FEC">
        <w:rPr>
          <w:spacing w:val="-4"/>
          <w:sz w:val="24"/>
        </w:rPr>
        <w:t xml:space="preserve">коврикам, </w:t>
      </w:r>
      <w:r w:rsidRPr="00C96FEC">
        <w:rPr>
          <w:sz w:val="24"/>
        </w:rPr>
        <w:t xml:space="preserve">облегченная одежда </w:t>
      </w:r>
      <w:r w:rsidRPr="00C96FEC">
        <w:rPr>
          <w:spacing w:val="-3"/>
          <w:sz w:val="24"/>
        </w:rPr>
        <w:t xml:space="preserve">детей, </w:t>
      </w:r>
      <w:r w:rsidRPr="00C96FEC">
        <w:rPr>
          <w:sz w:val="24"/>
        </w:rPr>
        <w:t xml:space="preserve">ходьба </w:t>
      </w:r>
      <w:r w:rsidRPr="00C96FEC">
        <w:rPr>
          <w:spacing w:val="-4"/>
          <w:sz w:val="24"/>
        </w:rPr>
        <w:t xml:space="preserve">босиком, </w:t>
      </w:r>
      <w:r w:rsidRPr="00C96FEC">
        <w:rPr>
          <w:spacing w:val="-3"/>
          <w:sz w:val="24"/>
        </w:rPr>
        <w:t xml:space="preserve">оздоровительный </w:t>
      </w:r>
      <w:r w:rsidRPr="00C96FEC">
        <w:rPr>
          <w:sz w:val="24"/>
        </w:rPr>
        <w:t xml:space="preserve">бег босиком </w:t>
      </w:r>
      <w:r w:rsidRPr="00C96FEC">
        <w:rPr>
          <w:spacing w:val="-6"/>
          <w:sz w:val="24"/>
        </w:rPr>
        <w:t xml:space="preserve">без </w:t>
      </w:r>
      <w:r w:rsidRPr="00C96FEC">
        <w:rPr>
          <w:spacing w:val="-4"/>
          <w:sz w:val="24"/>
        </w:rPr>
        <w:t xml:space="preserve">маек, </w:t>
      </w:r>
      <w:r w:rsidRPr="00C96FEC">
        <w:rPr>
          <w:spacing w:val="-3"/>
          <w:sz w:val="24"/>
        </w:rPr>
        <w:t xml:space="preserve">корригирующие </w:t>
      </w:r>
      <w:r w:rsidRPr="00C96FEC">
        <w:rPr>
          <w:spacing w:val="-4"/>
          <w:sz w:val="24"/>
        </w:rPr>
        <w:t xml:space="preserve">упражнения </w:t>
      </w:r>
      <w:r w:rsidRPr="00C96FEC">
        <w:rPr>
          <w:spacing w:val="-3"/>
          <w:sz w:val="24"/>
        </w:rPr>
        <w:t xml:space="preserve">(профилактика  негативных  изменений </w:t>
      </w:r>
      <w:r w:rsidRPr="00C96FEC">
        <w:rPr>
          <w:sz w:val="24"/>
        </w:rPr>
        <w:t xml:space="preserve">осанки, </w:t>
      </w:r>
      <w:r w:rsidRPr="00C96FEC">
        <w:rPr>
          <w:spacing w:val="-3"/>
          <w:sz w:val="24"/>
        </w:rPr>
        <w:t xml:space="preserve">плоскостопия), </w:t>
      </w:r>
      <w:r w:rsidRPr="00C96FEC">
        <w:rPr>
          <w:sz w:val="24"/>
        </w:rPr>
        <w:t xml:space="preserve">зрительная </w:t>
      </w:r>
      <w:r w:rsidRPr="00C96FEC">
        <w:rPr>
          <w:spacing w:val="-4"/>
          <w:sz w:val="24"/>
        </w:rPr>
        <w:t xml:space="preserve">гимнастика, </w:t>
      </w:r>
      <w:r w:rsidRPr="00C96FEC">
        <w:rPr>
          <w:spacing w:val="-3"/>
          <w:sz w:val="24"/>
        </w:rPr>
        <w:t xml:space="preserve">пальчиковая </w:t>
      </w:r>
      <w:r w:rsidRPr="00C96FEC">
        <w:rPr>
          <w:spacing w:val="-4"/>
          <w:sz w:val="24"/>
        </w:rPr>
        <w:t>гимнастика, дыхательная</w:t>
      </w:r>
      <w:r w:rsidRPr="00C96FEC">
        <w:rPr>
          <w:spacing w:val="62"/>
          <w:sz w:val="24"/>
        </w:rPr>
        <w:t xml:space="preserve"> </w:t>
      </w:r>
      <w:r w:rsidRPr="00C96FEC">
        <w:rPr>
          <w:spacing w:val="-3"/>
          <w:sz w:val="24"/>
        </w:rPr>
        <w:t xml:space="preserve">гимнастика, </w:t>
      </w:r>
      <w:r w:rsidRPr="00C96FEC">
        <w:rPr>
          <w:spacing w:val="-5"/>
          <w:sz w:val="24"/>
        </w:rPr>
        <w:t xml:space="preserve">элементы </w:t>
      </w:r>
      <w:r w:rsidRPr="00C96FEC">
        <w:rPr>
          <w:sz w:val="24"/>
        </w:rPr>
        <w:t xml:space="preserve">точечного </w:t>
      </w:r>
      <w:r w:rsidRPr="00C96FEC">
        <w:rPr>
          <w:spacing w:val="-3"/>
          <w:sz w:val="24"/>
        </w:rPr>
        <w:t xml:space="preserve">массажа, динамические </w:t>
      </w:r>
      <w:r w:rsidRPr="00C96FEC">
        <w:rPr>
          <w:spacing w:val="-4"/>
          <w:sz w:val="24"/>
        </w:rPr>
        <w:t xml:space="preserve">паузы, </w:t>
      </w:r>
      <w:r w:rsidRPr="00C96FEC">
        <w:rPr>
          <w:sz w:val="24"/>
        </w:rPr>
        <w:t xml:space="preserve">релаксация, </w:t>
      </w:r>
      <w:r w:rsidRPr="00C96FEC">
        <w:rPr>
          <w:spacing w:val="-4"/>
          <w:sz w:val="24"/>
        </w:rPr>
        <w:t>музотерапия,</w:t>
      </w:r>
      <w:r w:rsidRPr="00C96FEC">
        <w:rPr>
          <w:spacing w:val="62"/>
          <w:sz w:val="24"/>
        </w:rPr>
        <w:t xml:space="preserve"> </w:t>
      </w:r>
      <w:r w:rsidRPr="00C96FEC">
        <w:rPr>
          <w:sz w:val="24"/>
        </w:rPr>
        <w:t xml:space="preserve">сказкотерапия, </w:t>
      </w:r>
      <w:r w:rsidRPr="00C96FEC">
        <w:rPr>
          <w:spacing w:val="-4"/>
          <w:sz w:val="24"/>
        </w:rPr>
        <w:t>привитие</w:t>
      </w:r>
      <w:r w:rsidRPr="00C96FEC">
        <w:rPr>
          <w:spacing w:val="62"/>
          <w:sz w:val="24"/>
        </w:rPr>
        <w:t xml:space="preserve"> </w:t>
      </w:r>
      <w:r w:rsidRPr="00C96FEC">
        <w:rPr>
          <w:spacing w:val="-3"/>
          <w:sz w:val="24"/>
        </w:rPr>
        <w:t xml:space="preserve">культурно-гигиенических </w:t>
      </w:r>
      <w:r w:rsidRPr="00C96FEC">
        <w:rPr>
          <w:sz w:val="24"/>
        </w:rPr>
        <w:t>навыков;</w:t>
      </w:r>
    </w:p>
    <w:p w:rsidR="009A057D" w:rsidRPr="00C96FEC" w:rsidRDefault="009A057D" w:rsidP="009A057D">
      <w:pPr>
        <w:pStyle w:val="a8"/>
        <w:widowControl w:val="0"/>
        <w:numPr>
          <w:ilvl w:val="0"/>
          <w:numId w:val="48"/>
        </w:numPr>
        <w:tabs>
          <w:tab w:val="left" w:pos="933"/>
          <w:tab w:val="left" w:pos="9355"/>
          <w:tab w:val="left" w:pos="9498"/>
        </w:tabs>
        <w:autoSpaceDE w:val="0"/>
        <w:autoSpaceDN w:val="0"/>
        <w:spacing w:after="0" w:line="240" w:lineRule="auto"/>
        <w:ind w:right="-1"/>
        <w:contextualSpacing w:val="0"/>
        <w:jc w:val="both"/>
        <w:rPr>
          <w:sz w:val="24"/>
        </w:rPr>
      </w:pPr>
      <w:r w:rsidRPr="00C96FEC">
        <w:rPr>
          <w:spacing w:val="-3"/>
          <w:sz w:val="24"/>
        </w:rPr>
        <w:t xml:space="preserve">организована </w:t>
      </w:r>
      <w:r w:rsidRPr="00C96FEC">
        <w:rPr>
          <w:sz w:val="24"/>
        </w:rPr>
        <w:t xml:space="preserve">работа с семьями </w:t>
      </w:r>
      <w:r w:rsidRPr="00C96FEC">
        <w:rPr>
          <w:spacing w:val="-4"/>
          <w:sz w:val="24"/>
        </w:rPr>
        <w:t xml:space="preserve">воспитанников </w:t>
      </w:r>
      <w:r w:rsidRPr="00C96FEC">
        <w:rPr>
          <w:sz w:val="24"/>
        </w:rPr>
        <w:t xml:space="preserve">по  </w:t>
      </w:r>
      <w:r w:rsidRPr="00C96FEC">
        <w:rPr>
          <w:spacing w:val="-4"/>
          <w:sz w:val="24"/>
        </w:rPr>
        <w:t xml:space="preserve">пропаганде </w:t>
      </w:r>
      <w:r w:rsidRPr="00C96FEC">
        <w:rPr>
          <w:spacing w:val="-3"/>
          <w:sz w:val="24"/>
        </w:rPr>
        <w:t xml:space="preserve">здорового </w:t>
      </w:r>
      <w:r w:rsidRPr="00C96FEC">
        <w:rPr>
          <w:sz w:val="24"/>
        </w:rPr>
        <w:t xml:space="preserve">образа </w:t>
      </w:r>
      <w:r w:rsidRPr="00C96FEC">
        <w:rPr>
          <w:spacing w:val="-4"/>
          <w:sz w:val="24"/>
        </w:rPr>
        <w:t>жизни.</w:t>
      </w:r>
      <w:r w:rsidRPr="00C96FEC">
        <w:rPr>
          <w:spacing w:val="62"/>
          <w:sz w:val="24"/>
        </w:rPr>
        <w:t xml:space="preserve"> </w:t>
      </w:r>
      <w:r w:rsidRPr="00C96FEC">
        <w:rPr>
          <w:sz w:val="24"/>
        </w:rPr>
        <w:t xml:space="preserve">При </w:t>
      </w:r>
      <w:r w:rsidRPr="00C96FEC">
        <w:rPr>
          <w:spacing w:val="-4"/>
          <w:sz w:val="24"/>
        </w:rPr>
        <w:t xml:space="preserve">пропаганде </w:t>
      </w:r>
      <w:r w:rsidRPr="00C96FEC">
        <w:rPr>
          <w:spacing w:val="-5"/>
          <w:sz w:val="24"/>
        </w:rPr>
        <w:t xml:space="preserve">здорового </w:t>
      </w:r>
      <w:r w:rsidRPr="00C96FEC">
        <w:rPr>
          <w:spacing w:val="-3"/>
          <w:sz w:val="24"/>
        </w:rPr>
        <w:t>образа</w:t>
      </w:r>
      <w:r w:rsidRPr="00C96FEC">
        <w:rPr>
          <w:spacing w:val="64"/>
          <w:sz w:val="24"/>
        </w:rPr>
        <w:t xml:space="preserve"> </w:t>
      </w:r>
      <w:r w:rsidRPr="00C96FEC">
        <w:rPr>
          <w:spacing w:val="-4"/>
          <w:sz w:val="24"/>
        </w:rPr>
        <w:t xml:space="preserve">жизни </w:t>
      </w:r>
      <w:r w:rsidRPr="00C96FEC">
        <w:rPr>
          <w:spacing w:val="-3"/>
          <w:sz w:val="24"/>
        </w:rPr>
        <w:t xml:space="preserve">использовались методы устной, </w:t>
      </w:r>
      <w:r w:rsidRPr="00C96FEC">
        <w:rPr>
          <w:spacing w:val="-4"/>
          <w:sz w:val="24"/>
        </w:rPr>
        <w:t xml:space="preserve">печатной, наглядной  </w:t>
      </w:r>
      <w:r w:rsidRPr="00C96FEC">
        <w:rPr>
          <w:spacing w:val="-3"/>
          <w:sz w:val="24"/>
        </w:rPr>
        <w:t xml:space="preserve">(изобразительной) </w:t>
      </w:r>
      <w:r w:rsidRPr="00C96FEC">
        <w:rPr>
          <w:sz w:val="24"/>
        </w:rPr>
        <w:t>и комбинированной</w:t>
      </w:r>
      <w:r w:rsidRPr="00C96FEC">
        <w:rPr>
          <w:spacing w:val="-13"/>
          <w:sz w:val="24"/>
        </w:rPr>
        <w:t xml:space="preserve"> </w:t>
      </w:r>
      <w:r w:rsidRPr="00C96FEC">
        <w:rPr>
          <w:spacing w:val="-3"/>
          <w:sz w:val="24"/>
        </w:rPr>
        <w:t>пропаганды:</w:t>
      </w:r>
    </w:p>
    <w:p w:rsidR="009A057D" w:rsidRPr="00C96FEC" w:rsidRDefault="009A057D" w:rsidP="009A057D">
      <w:pPr>
        <w:pStyle w:val="a8"/>
        <w:widowControl w:val="0"/>
        <w:numPr>
          <w:ilvl w:val="0"/>
          <w:numId w:val="44"/>
        </w:numPr>
        <w:tabs>
          <w:tab w:val="left" w:pos="662"/>
          <w:tab w:val="left" w:pos="9355"/>
          <w:tab w:val="left" w:pos="9498"/>
        </w:tabs>
        <w:autoSpaceDE w:val="0"/>
        <w:autoSpaceDN w:val="0"/>
        <w:spacing w:after="0" w:line="240" w:lineRule="auto"/>
        <w:ind w:left="0" w:right="-1" w:firstLine="0"/>
        <w:contextualSpacing w:val="0"/>
        <w:jc w:val="both"/>
        <w:rPr>
          <w:sz w:val="24"/>
        </w:rPr>
      </w:pPr>
      <w:r w:rsidRPr="00C96FEC">
        <w:rPr>
          <w:sz w:val="24"/>
        </w:rPr>
        <w:t xml:space="preserve">метод </w:t>
      </w:r>
      <w:r w:rsidRPr="00C96FEC">
        <w:rPr>
          <w:spacing w:val="-3"/>
          <w:sz w:val="24"/>
        </w:rPr>
        <w:t xml:space="preserve">устной </w:t>
      </w:r>
      <w:r w:rsidRPr="00C96FEC">
        <w:rPr>
          <w:spacing w:val="-4"/>
          <w:sz w:val="24"/>
        </w:rPr>
        <w:t xml:space="preserve">пропаганды  </w:t>
      </w:r>
      <w:r w:rsidRPr="00C96FEC">
        <w:rPr>
          <w:spacing w:val="-3"/>
          <w:sz w:val="24"/>
        </w:rPr>
        <w:t xml:space="preserve">является </w:t>
      </w:r>
      <w:r w:rsidRPr="00C96FEC">
        <w:rPr>
          <w:spacing w:val="-5"/>
          <w:sz w:val="24"/>
        </w:rPr>
        <w:t xml:space="preserve">наиболее </w:t>
      </w:r>
      <w:r w:rsidRPr="00C96FEC">
        <w:rPr>
          <w:spacing w:val="-3"/>
          <w:sz w:val="24"/>
        </w:rPr>
        <w:t xml:space="preserve">эффективным. </w:t>
      </w:r>
      <w:r w:rsidRPr="00C96FEC">
        <w:rPr>
          <w:sz w:val="24"/>
        </w:rPr>
        <w:t xml:space="preserve">Он </w:t>
      </w:r>
      <w:r w:rsidRPr="00C96FEC">
        <w:rPr>
          <w:spacing w:val="-3"/>
          <w:sz w:val="24"/>
        </w:rPr>
        <w:t xml:space="preserve">включает </w:t>
      </w:r>
      <w:r w:rsidRPr="00C96FEC">
        <w:rPr>
          <w:sz w:val="24"/>
        </w:rPr>
        <w:t xml:space="preserve">формы работы </w:t>
      </w:r>
      <w:r w:rsidRPr="00C96FEC">
        <w:rPr>
          <w:spacing w:val="-5"/>
          <w:sz w:val="24"/>
        </w:rPr>
        <w:t xml:space="preserve">(лекции, </w:t>
      </w:r>
      <w:r w:rsidRPr="00C96FEC">
        <w:rPr>
          <w:sz w:val="24"/>
        </w:rPr>
        <w:t xml:space="preserve">беседы, </w:t>
      </w:r>
      <w:r w:rsidRPr="00C96FEC">
        <w:rPr>
          <w:spacing w:val="-4"/>
          <w:sz w:val="24"/>
        </w:rPr>
        <w:t>викторины),</w:t>
      </w:r>
      <w:r w:rsidRPr="00C96FEC">
        <w:rPr>
          <w:spacing w:val="62"/>
          <w:sz w:val="24"/>
        </w:rPr>
        <w:t xml:space="preserve"> </w:t>
      </w:r>
      <w:r w:rsidRPr="00C96FEC">
        <w:rPr>
          <w:spacing w:val="-3"/>
          <w:sz w:val="24"/>
        </w:rPr>
        <w:t xml:space="preserve">используемые </w:t>
      </w:r>
      <w:r w:rsidRPr="00C96FEC">
        <w:rPr>
          <w:sz w:val="24"/>
        </w:rPr>
        <w:t xml:space="preserve">на </w:t>
      </w:r>
      <w:r w:rsidRPr="00C96FEC">
        <w:rPr>
          <w:spacing w:val="-3"/>
          <w:sz w:val="24"/>
        </w:rPr>
        <w:t xml:space="preserve">родительских </w:t>
      </w:r>
      <w:r w:rsidRPr="00C96FEC">
        <w:rPr>
          <w:sz w:val="24"/>
        </w:rPr>
        <w:t>собраниях</w:t>
      </w:r>
      <w:r w:rsidRPr="00C96FEC">
        <w:rPr>
          <w:spacing w:val="-3"/>
          <w:sz w:val="24"/>
        </w:rPr>
        <w:t xml:space="preserve"> </w:t>
      </w:r>
      <w:r w:rsidRPr="00C96FEC">
        <w:rPr>
          <w:spacing w:val="-4"/>
          <w:sz w:val="24"/>
        </w:rPr>
        <w:t>(встречах);</w:t>
      </w:r>
    </w:p>
    <w:p w:rsidR="009A057D" w:rsidRPr="00C96FEC" w:rsidRDefault="009A057D" w:rsidP="009A057D">
      <w:pPr>
        <w:pStyle w:val="a8"/>
        <w:widowControl w:val="0"/>
        <w:numPr>
          <w:ilvl w:val="0"/>
          <w:numId w:val="44"/>
        </w:numPr>
        <w:tabs>
          <w:tab w:val="left" w:pos="587"/>
          <w:tab w:val="left" w:pos="9355"/>
          <w:tab w:val="left" w:pos="9498"/>
        </w:tabs>
        <w:autoSpaceDE w:val="0"/>
        <w:autoSpaceDN w:val="0"/>
        <w:spacing w:before="2" w:after="0" w:line="240" w:lineRule="auto"/>
        <w:ind w:left="0" w:right="-1" w:firstLine="0"/>
        <w:contextualSpacing w:val="0"/>
        <w:jc w:val="both"/>
        <w:rPr>
          <w:sz w:val="24"/>
        </w:rPr>
      </w:pPr>
      <w:r w:rsidRPr="00C96FEC">
        <w:rPr>
          <w:sz w:val="24"/>
        </w:rPr>
        <w:t xml:space="preserve">метод </w:t>
      </w:r>
      <w:r w:rsidRPr="00C96FEC">
        <w:rPr>
          <w:spacing w:val="-4"/>
          <w:sz w:val="24"/>
        </w:rPr>
        <w:t xml:space="preserve">печатной </w:t>
      </w:r>
      <w:r w:rsidRPr="00C96FEC">
        <w:rPr>
          <w:spacing w:val="-5"/>
          <w:sz w:val="24"/>
        </w:rPr>
        <w:t xml:space="preserve">пропаганды. </w:t>
      </w:r>
      <w:r w:rsidRPr="00C96FEC">
        <w:rPr>
          <w:sz w:val="24"/>
        </w:rPr>
        <w:t xml:space="preserve">Он </w:t>
      </w:r>
      <w:r w:rsidRPr="00C96FEC">
        <w:rPr>
          <w:spacing w:val="-3"/>
          <w:sz w:val="24"/>
        </w:rPr>
        <w:t xml:space="preserve">включает листовки, памятки, </w:t>
      </w:r>
      <w:r w:rsidRPr="00C96FEC">
        <w:rPr>
          <w:sz w:val="24"/>
        </w:rPr>
        <w:t xml:space="preserve">стенные </w:t>
      </w:r>
      <w:r w:rsidRPr="00C96FEC">
        <w:rPr>
          <w:spacing w:val="-4"/>
          <w:sz w:val="24"/>
        </w:rPr>
        <w:t xml:space="preserve">газеты, буклеты, брошюры </w:t>
      </w:r>
      <w:r w:rsidRPr="00C96FEC">
        <w:rPr>
          <w:sz w:val="24"/>
        </w:rPr>
        <w:t>и</w:t>
      </w:r>
      <w:r w:rsidRPr="00C96FEC">
        <w:rPr>
          <w:spacing w:val="12"/>
          <w:sz w:val="24"/>
        </w:rPr>
        <w:t xml:space="preserve"> </w:t>
      </w:r>
      <w:r w:rsidRPr="00C96FEC">
        <w:rPr>
          <w:sz w:val="24"/>
        </w:rPr>
        <w:t>т.п.;</w:t>
      </w:r>
    </w:p>
    <w:p w:rsidR="009A057D" w:rsidRPr="00C96FEC" w:rsidRDefault="009A057D" w:rsidP="009A057D">
      <w:pPr>
        <w:pStyle w:val="a8"/>
        <w:widowControl w:val="0"/>
        <w:numPr>
          <w:ilvl w:val="0"/>
          <w:numId w:val="44"/>
        </w:numPr>
        <w:tabs>
          <w:tab w:val="left" w:pos="722"/>
          <w:tab w:val="left" w:pos="9355"/>
          <w:tab w:val="left" w:pos="9498"/>
        </w:tabs>
        <w:autoSpaceDE w:val="0"/>
        <w:autoSpaceDN w:val="0"/>
        <w:spacing w:after="0" w:line="240" w:lineRule="auto"/>
        <w:ind w:left="0" w:right="-1" w:firstLine="0"/>
        <w:contextualSpacing w:val="0"/>
        <w:jc w:val="both"/>
        <w:rPr>
          <w:sz w:val="24"/>
        </w:rPr>
      </w:pPr>
      <w:r w:rsidRPr="00C96FEC">
        <w:rPr>
          <w:sz w:val="24"/>
        </w:rPr>
        <w:t xml:space="preserve">метод </w:t>
      </w:r>
      <w:r w:rsidRPr="00C96FEC">
        <w:rPr>
          <w:spacing w:val="-3"/>
          <w:sz w:val="24"/>
        </w:rPr>
        <w:t xml:space="preserve">использования </w:t>
      </w:r>
      <w:r w:rsidRPr="00C96FEC">
        <w:rPr>
          <w:sz w:val="24"/>
        </w:rPr>
        <w:t xml:space="preserve">ресурсов </w:t>
      </w:r>
      <w:r w:rsidRPr="00C96FEC">
        <w:rPr>
          <w:spacing w:val="-3"/>
          <w:sz w:val="24"/>
        </w:rPr>
        <w:t>информационно-коммуникационной</w:t>
      </w:r>
      <w:r w:rsidRPr="00C96FEC">
        <w:rPr>
          <w:spacing w:val="38"/>
          <w:sz w:val="24"/>
        </w:rPr>
        <w:t xml:space="preserve"> </w:t>
      </w:r>
      <w:r w:rsidRPr="00C96FEC">
        <w:rPr>
          <w:sz w:val="24"/>
        </w:rPr>
        <w:t>сети</w:t>
      </w:r>
    </w:p>
    <w:p w:rsidR="009A057D" w:rsidRPr="00C96FEC" w:rsidRDefault="009A057D" w:rsidP="009A057D">
      <w:pPr>
        <w:pStyle w:val="a9"/>
        <w:tabs>
          <w:tab w:val="left" w:pos="9355"/>
          <w:tab w:val="left" w:pos="9498"/>
        </w:tabs>
        <w:spacing w:before="8"/>
        <w:ind w:right="-1"/>
        <w:jc w:val="both"/>
        <w:rPr>
          <w:sz w:val="24"/>
          <w:szCs w:val="24"/>
        </w:rPr>
      </w:pPr>
      <w:r w:rsidRPr="00C96FEC">
        <w:rPr>
          <w:sz w:val="24"/>
          <w:szCs w:val="24"/>
        </w:rPr>
        <w:t>«Интернет» - официальный сайт учреждения</w:t>
      </w:r>
    </w:p>
    <w:p w:rsidR="009A057D" w:rsidRPr="00C96FEC" w:rsidRDefault="009A057D" w:rsidP="005F3E2D">
      <w:pPr>
        <w:pStyle w:val="a9"/>
        <w:tabs>
          <w:tab w:val="left" w:pos="9355"/>
          <w:tab w:val="left" w:pos="9498"/>
        </w:tabs>
        <w:spacing w:after="0"/>
        <w:jc w:val="both"/>
        <w:rPr>
          <w:sz w:val="24"/>
          <w:szCs w:val="24"/>
        </w:rPr>
      </w:pPr>
      <w:r w:rsidRPr="00C96FEC">
        <w:rPr>
          <w:spacing w:val="-5"/>
          <w:sz w:val="24"/>
          <w:szCs w:val="24"/>
        </w:rPr>
        <w:t xml:space="preserve">Проведены </w:t>
      </w:r>
      <w:r w:rsidRPr="00C96FEC">
        <w:rPr>
          <w:spacing w:val="-3"/>
          <w:sz w:val="24"/>
          <w:szCs w:val="24"/>
        </w:rPr>
        <w:t xml:space="preserve">родительские собрания </w:t>
      </w:r>
      <w:r w:rsidRPr="00C96FEC">
        <w:rPr>
          <w:sz w:val="24"/>
          <w:szCs w:val="24"/>
        </w:rPr>
        <w:t xml:space="preserve">с открытым </w:t>
      </w:r>
      <w:r w:rsidRPr="00C96FEC">
        <w:rPr>
          <w:spacing w:val="-4"/>
          <w:sz w:val="24"/>
          <w:szCs w:val="24"/>
        </w:rPr>
        <w:t xml:space="preserve">показом закаливающих </w:t>
      </w:r>
      <w:r w:rsidRPr="00C96FEC">
        <w:rPr>
          <w:sz w:val="24"/>
          <w:szCs w:val="24"/>
        </w:rPr>
        <w:t xml:space="preserve">мероприятий, здоровье </w:t>
      </w:r>
      <w:r w:rsidRPr="00C96FEC">
        <w:rPr>
          <w:spacing w:val="-3"/>
          <w:sz w:val="24"/>
          <w:szCs w:val="24"/>
        </w:rPr>
        <w:t xml:space="preserve">сберегающих </w:t>
      </w:r>
      <w:r w:rsidRPr="00C96FEC">
        <w:rPr>
          <w:sz w:val="24"/>
          <w:szCs w:val="24"/>
        </w:rPr>
        <w:t xml:space="preserve">технологий, практической </w:t>
      </w:r>
      <w:r w:rsidRPr="00C96FEC">
        <w:rPr>
          <w:spacing w:val="-4"/>
          <w:sz w:val="24"/>
          <w:szCs w:val="24"/>
        </w:rPr>
        <w:t xml:space="preserve">деятельности </w:t>
      </w:r>
      <w:r w:rsidRPr="00C96FEC">
        <w:rPr>
          <w:spacing w:val="-3"/>
          <w:sz w:val="24"/>
          <w:szCs w:val="24"/>
        </w:rPr>
        <w:t xml:space="preserve">детей. Родители </w:t>
      </w:r>
      <w:r w:rsidRPr="00C96FEC">
        <w:rPr>
          <w:spacing w:val="-4"/>
          <w:sz w:val="24"/>
          <w:szCs w:val="24"/>
        </w:rPr>
        <w:t xml:space="preserve">активно </w:t>
      </w:r>
      <w:r w:rsidRPr="00C96FEC">
        <w:rPr>
          <w:spacing w:val="-5"/>
          <w:sz w:val="24"/>
          <w:szCs w:val="24"/>
        </w:rPr>
        <w:t xml:space="preserve">принимали </w:t>
      </w:r>
      <w:r w:rsidRPr="00C96FEC">
        <w:rPr>
          <w:spacing w:val="-3"/>
          <w:sz w:val="24"/>
          <w:szCs w:val="24"/>
        </w:rPr>
        <w:t xml:space="preserve">непосредственное </w:t>
      </w:r>
      <w:r w:rsidRPr="00C96FEC">
        <w:rPr>
          <w:spacing w:val="-4"/>
          <w:sz w:val="24"/>
          <w:szCs w:val="24"/>
        </w:rPr>
        <w:t xml:space="preserve">участие </w:t>
      </w:r>
      <w:r w:rsidRPr="00C96FEC">
        <w:rPr>
          <w:sz w:val="24"/>
          <w:szCs w:val="24"/>
        </w:rPr>
        <w:t xml:space="preserve">в </w:t>
      </w:r>
      <w:r w:rsidRPr="00C96FEC">
        <w:rPr>
          <w:spacing w:val="-3"/>
          <w:sz w:val="24"/>
          <w:szCs w:val="24"/>
        </w:rPr>
        <w:t xml:space="preserve">спортивных мероприятиях </w:t>
      </w:r>
      <w:r w:rsidRPr="00C96FEC">
        <w:rPr>
          <w:spacing w:val="-4"/>
          <w:sz w:val="24"/>
          <w:szCs w:val="24"/>
        </w:rPr>
        <w:t xml:space="preserve">детского </w:t>
      </w:r>
      <w:r w:rsidRPr="00C96FEC">
        <w:rPr>
          <w:sz w:val="24"/>
          <w:szCs w:val="24"/>
        </w:rPr>
        <w:t xml:space="preserve">сада, </w:t>
      </w:r>
      <w:r w:rsidRPr="00C96FEC">
        <w:rPr>
          <w:spacing w:val="-4"/>
          <w:sz w:val="24"/>
          <w:szCs w:val="24"/>
        </w:rPr>
        <w:t xml:space="preserve">посвященных </w:t>
      </w:r>
      <w:r w:rsidRPr="00C96FEC">
        <w:rPr>
          <w:spacing w:val="-3"/>
          <w:sz w:val="24"/>
          <w:szCs w:val="24"/>
        </w:rPr>
        <w:t xml:space="preserve">«Дню </w:t>
      </w:r>
      <w:r w:rsidRPr="00C96FEC">
        <w:rPr>
          <w:spacing w:val="-4"/>
          <w:sz w:val="24"/>
          <w:szCs w:val="24"/>
        </w:rPr>
        <w:t xml:space="preserve">защитника </w:t>
      </w:r>
      <w:r w:rsidRPr="00C96FEC">
        <w:rPr>
          <w:spacing w:val="-3"/>
          <w:sz w:val="24"/>
          <w:szCs w:val="24"/>
        </w:rPr>
        <w:t xml:space="preserve">Отечества!», </w:t>
      </w:r>
      <w:r w:rsidRPr="00C96FEC">
        <w:rPr>
          <w:spacing w:val="-7"/>
          <w:sz w:val="24"/>
          <w:szCs w:val="24"/>
        </w:rPr>
        <w:t xml:space="preserve">Дню </w:t>
      </w:r>
      <w:r w:rsidRPr="00C96FEC">
        <w:rPr>
          <w:sz w:val="24"/>
          <w:szCs w:val="24"/>
        </w:rPr>
        <w:t xml:space="preserve">здоровья – в досуге </w:t>
      </w:r>
      <w:r w:rsidRPr="00C96FEC">
        <w:rPr>
          <w:spacing w:val="-4"/>
          <w:sz w:val="24"/>
          <w:szCs w:val="24"/>
        </w:rPr>
        <w:t xml:space="preserve">«Мама, папа, </w:t>
      </w:r>
      <w:r w:rsidRPr="00C96FEC">
        <w:rPr>
          <w:sz w:val="24"/>
          <w:szCs w:val="24"/>
        </w:rPr>
        <w:t xml:space="preserve">я – </w:t>
      </w:r>
      <w:r w:rsidRPr="00C96FEC">
        <w:rPr>
          <w:spacing w:val="-4"/>
          <w:sz w:val="24"/>
          <w:szCs w:val="24"/>
        </w:rPr>
        <w:t xml:space="preserve">спортивная </w:t>
      </w:r>
      <w:r w:rsidRPr="00C96FEC">
        <w:rPr>
          <w:sz w:val="24"/>
          <w:szCs w:val="24"/>
        </w:rPr>
        <w:t xml:space="preserve">семья!», в </w:t>
      </w:r>
      <w:r w:rsidRPr="00C96FEC">
        <w:rPr>
          <w:spacing w:val="-3"/>
          <w:sz w:val="24"/>
          <w:szCs w:val="24"/>
        </w:rPr>
        <w:t xml:space="preserve">спортивных мероприятиях </w:t>
      </w:r>
      <w:r w:rsidRPr="00C96FEC">
        <w:rPr>
          <w:spacing w:val="-4"/>
          <w:sz w:val="24"/>
          <w:szCs w:val="24"/>
        </w:rPr>
        <w:t>города</w:t>
      </w:r>
      <w:r w:rsidRPr="00C96FEC">
        <w:rPr>
          <w:spacing w:val="62"/>
          <w:sz w:val="24"/>
          <w:szCs w:val="24"/>
        </w:rPr>
        <w:t xml:space="preserve"> </w:t>
      </w:r>
      <w:r w:rsidRPr="00C96FEC">
        <w:rPr>
          <w:spacing w:val="-3"/>
          <w:sz w:val="24"/>
          <w:szCs w:val="24"/>
        </w:rPr>
        <w:t xml:space="preserve">(ежегодное </w:t>
      </w:r>
      <w:r w:rsidRPr="00C96FEC">
        <w:rPr>
          <w:spacing w:val="-4"/>
          <w:sz w:val="24"/>
          <w:szCs w:val="24"/>
        </w:rPr>
        <w:t>участие</w:t>
      </w:r>
      <w:r w:rsidRPr="00C96FEC">
        <w:rPr>
          <w:spacing w:val="62"/>
          <w:sz w:val="24"/>
          <w:szCs w:val="24"/>
        </w:rPr>
        <w:t xml:space="preserve"> </w:t>
      </w:r>
      <w:r w:rsidRPr="00C96FEC">
        <w:rPr>
          <w:sz w:val="24"/>
          <w:szCs w:val="24"/>
        </w:rPr>
        <w:t xml:space="preserve">в </w:t>
      </w:r>
      <w:r w:rsidRPr="00C96FEC">
        <w:rPr>
          <w:spacing w:val="-2"/>
          <w:sz w:val="24"/>
          <w:szCs w:val="24"/>
        </w:rPr>
        <w:t xml:space="preserve">городских </w:t>
      </w:r>
      <w:r w:rsidRPr="00C96FEC">
        <w:rPr>
          <w:sz w:val="24"/>
          <w:szCs w:val="24"/>
        </w:rPr>
        <w:t xml:space="preserve">соревнованиях Кубок мэра </w:t>
      </w:r>
      <w:r w:rsidRPr="00C96FEC">
        <w:rPr>
          <w:spacing w:val="-5"/>
          <w:sz w:val="24"/>
          <w:szCs w:val="24"/>
        </w:rPr>
        <w:t xml:space="preserve">«Лыжня </w:t>
      </w:r>
      <w:r w:rsidRPr="00C96FEC">
        <w:rPr>
          <w:sz w:val="24"/>
          <w:szCs w:val="24"/>
        </w:rPr>
        <w:t xml:space="preserve">для </w:t>
      </w:r>
      <w:r w:rsidRPr="00C96FEC">
        <w:rPr>
          <w:spacing w:val="-3"/>
          <w:sz w:val="24"/>
          <w:szCs w:val="24"/>
        </w:rPr>
        <w:t xml:space="preserve">всех», </w:t>
      </w:r>
      <w:r w:rsidRPr="00C96FEC">
        <w:rPr>
          <w:sz w:val="24"/>
          <w:szCs w:val="24"/>
        </w:rPr>
        <w:t>в городских</w:t>
      </w:r>
      <w:r w:rsidRPr="00C96FEC">
        <w:rPr>
          <w:spacing w:val="-3"/>
          <w:sz w:val="24"/>
          <w:szCs w:val="24"/>
        </w:rPr>
        <w:t xml:space="preserve"> </w:t>
      </w:r>
      <w:r w:rsidRPr="00C96FEC">
        <w:rPr>
          <w:sz w:val="24"/>
          <w:szCs w:val="24"/>
        </w:rPr>
        <w:t xml:space="preserve">соревнованиях «Губернаторские состязания», спортивных состязаниях в физкультурно- оздоровительном комплексе «Олимпия», участие в легкоатлетическом кроссе «Золотая осень»  в рамках городского праздника «Здоровье» и Всероссийского  дня бега «Кросс Нации» и т.д.); участвовали в выставках спортивной тематики; для родителей  проводится индивидуальное консультирование по разъяснению вопросов сохранения здоровья; </w:t>
      </w:r>
    </w:p>
    <w:p w:rsidR="009A057D" w:rsidRPr="00C96FEC" w:rsidRDefault="009A057D" w:rsidP="005F3E2D">
      <w:pPr>
        <w:pStyle w:val="a9"/>
        <w:numPr>
          <w:ilvl w:val="0"/>
          <w:numId w:val="48"/>
        </w:numPr>
        <w:tabs>
          <w:tab w:val="left" w:pos="142"/>
        </w:tabs>
        <w:adjustRightInd/>
        <w:spacing w:after="0"/>
        <w:ind w:left="0" w:firstLine="0"/>
        <w:jc w:val="both"/>
        <w:rPr>
          <w:sz w:val="24"/>
          <w:szCs w:val="24"/>
        </w:rPr>
      </w:pPr>
      <w:r w:rsidRPr="00C96FEC">
        <w:rPr>
          <w:sz w:val="24"/>
          <w:szCs w:val="24"/>
        </w:rPr>
        <w:t>проведен текущий контроль «Организация закаливания», «Организация прогулки в ДОУ».</w:t>
      </w:r>
    </w:p>
    <w:p w:rsidR="009A057D" w:rsidRPr="00C96FEC" w:rsidRDefault="009A057D" w:rsidP="005F3E2D">
      <w:pPr>
        <w:pStyle w:val="a9"/>
        <w:tabs>
          <w:tab w:val="left" w:pos="9355"/>
          <w:tab w:val="left" w:pos="9498"/>
        </w:tabs>
        <w:ind w:right="-1"/>
        <w:jc w:val="both"/>
        <w:rPr>
          <w:sz w:val="24"/>
          <w:szCs w:val="24"/>
        </w:rPr>
      </w:pPr>
      <w:r w:rsidRPr="00C96FEC">
        <w:rPr>
          <w:sz w:val="24"/>
          <w:szCs w:val="24"/>
        </w:rPr>
        <w:t xml:space="preserve">Важное направление работы по сохранению и укреплению здоровья детей – сохранение высоких показателей охвата детей спортивно-оздоровительными мероприятиями. Воспитанники принимают активное участие в проведении традиционных   мероприятий   спортивной   </w:t>
      </w:r>
      <w:r w:rsidRPr="00C96FEC">
        <w:rPr>
          <w:spacing w:val="-3"/>
          <w:sz w:val="24"/>
          <w:szCs w:val="24"/>
        </w:rPr>
        <w:t xml:space="preserve">направленности:   </w:t>
      </w:r>
      <w:r w:rsidRPr="00C96FEC">
        <w:rPr>
          <w:sz w:val="24"/>
          <w:szCs w:val="24"/>
        </w:rPr>
        <w:t xml:space="preserve">«Лыжня </w:t>
      </w:r>
      <w:r w:rsidRPr="00C96FEC">
        <w:rPr>
          <w:spacing w:val="17"/>
          <w:sz w:val="24"/>
          <w:szCs w:val="24"/>
        </w:rPr>
        <w:t xml:space="preserve"> </w:t>
      </w:r>
      <w:r w:rsidRPr="00C96FEC">
        <w:rPr>
          <w:spacing w:val="-4"/>
          <w:sz w:val="24"/>
          <w:szCs w:val="24"/>
        </w:rPr>
        <w:t xml:space="preserve">России», </w:t>
      </w:r>
      <w:r w:rsidRPr="00C96FEC">
        <w:rPr>
          <w:sz w:val="24"/>
          <w:szCs w:val="24"/>
        </w:rPr>
        <w:t xml:space="preserve">«Лыжня для </w:t>
      </w:r>
      <w:r w:rsidRPr="00C96FEC">
        <w:rPr>
          <w:spacing w:val="-4"/>
          <w:sz w:val="24"/>
          <w:szCs w:val="24"/>
        </w:rPr>
        <w:t xml:space="preserve">всех!», </w:t>
      </w:r>
      <w:r w:rsidRPr="00C96FEC">
        <w:rPr>
          <w:spacing w:val="-3"/>
          <w:sz w:val="24"/>
          <w:szCs w:val="24"/>
        </w:rPr>
        <w:t xml:space="preserve">«Легкоатлетический </w:t>
      </w:r>
      <w:r w:rsidRPr="00C96FEC">
        <w:rPr>
          <w:spacing w:val="-6"/>
          <w:sz w:val="24"/>
          <w:szCs w:val="24"/>
        </w:rPr>
        <w:t xml:space="preserve">кросс </w:t>
      </w:r>
      <w:r w:rsidRPr="00C96FEC">
        <w:rPr>
          <w:spacing w:val="-4"/>
          <w:sz w:val="24"/>
          <w:szCs w:val="24"/>
        </w:rPr>
        <w:t xml:space="preserve">«Золотая </w:t>
      </w:r>
      <w:r w:rsidRPr="00C96FEC">
        <w:rPr>
          <w:spacing w:val="-3"/>
          <w:sz w:val="24"/>
          <w:szCs w:val="24"/>
        </w:rPr>
        <w:t xml:space="preserve">осень»,  «Губернаторские  </w:t>
      </w:r>
      <w:r w:rsidRPr="00C96FEC">
        <w:rPr>
          <w:sz w:val="24"/>
          <w:szCs w:val="24"/>
        </w:rPr>
        <w:t xml:space="preserve">состязания  среди  дошкольных </w:t>
      </w:r>
      <w:r w:rsidRPr="00C96FEC">
        <w:rPr>
          <w:spacing w:val="-4"/>
          <w:sz w:val="24"/>
          <w:szCs w:val="24"/>
        </w:rPr>
        <w:t>образовательных</w:t>
      </w:r>
      <w:r w:rsidRPr="00C96FEC">
        <w:rPr>
          <w:spacing w:val="-12"/>
          <w:sz w:val="24"/>
          <w:szCs w:val="24"/>
        </w:rPr>
        <w:t xml:space="preserve"> </w:t>
      </w:r>
      <w:r w:rsidRPr="00C96FEC">
        <w:rPr>
          <w:spacing w:val="-4"/>
          <w:sz w:val="24"/>
          <w:szCs w:val="24"/>
        </w:rPr>
        <w:t xml:space="preserve">учреждений», </w:t>
      </w:r>
      <w:r w:rsidRPr="00C96FEC">
        <w:rPr>
          <w:spacing w:val="-3"/>
          <w:sz w:val="24"/>
          <w:szCs w:val="24"/>
        </w:rPr>
        <w:t xml:space="preserve">«Спартакиада </w:t>
      </w:r>
      <w:r w:rsidRPr="00C96FEC">
        <w:rPr>
          <w:sz w:val="24"/>
          <w:szCs w:val="24"/>
        </w:rPr>
        <w:t xml:space="preserve">дошкольных </w:t>
      </w:r>
      <w:r w:rsidRPr="00C96FEC">
        <w:rPr>
          <w:spacing w:val="-3"/>
          <w:sz w:val="24"/>
          <w:szCs w:val="24"/>
        </w:rPr>
        <w:t xml:space="preserve">образовательных учреждений». </w:t>
      </w:r>
      <w:r w:rsidRPr="00C96FEC">
        <w:rPr>
          <w:sz w:val="24"/>
          <w:szCs w:val="24"/>
        </w:rPr>
        <w:t xml:space="preserve">В </w:t>
      </w:r>
      <w:r w:rsidRPr="00C96FEC">
        <w:rPr>
          <w:spacing w:val="3"/>
          <w:sz w:val="24"/>
          <w:szCs w:val="24"/>
        </w:rPr>
        <w:t xml:space="preserve">детском </w:t>
      </w:r>
      <w:r w:rsidRPr="00C96FEC">
        <w:rPr>
          <w:sz w:val="24"/>
          <w:szCs w:val="24"/>
        </w:rPr>
        <w:t xml:space="preserve">саду </w:t>
      </w:r>
      <w:r w:rsidRPr="00C96FEC">
        <w:rPr>
          <w:spacing w:val="3"/>
          <w:sz w:val="24"/>
          <w:szCs w:val="24"/>
        </w:rPr>
        <w:t xml:space="preserve">за </w:t>
      </w:r>
      <w:r w:rsidRPr="00C96FEC">
        <w:rPr>
          <w:sz w:val="24"/>
          <w:szCs w:val="24"/>
        </w:rPr>
        <w:t xml:space="preserve">отчетный </w:t>
      </w:r>
      <w:r w:rsidRPr="00C96FEC">
        <w:rPr>
          <w:spacing w:val="-3"/>
          <w:sz w:val="24"/>
          <w:szCs w:val="24"/>
        </w:rPr>
        <w:t xml:space="preserve">год </w:t>
      </w:r>
      <w:r w:rsidRPr="00C96FEC">
        <w:rPr>
          <w:spacing w:val="-4"/>
          <w:sz w:val="24"/>
          <w:szCs w:val="24"/>
        </w:rPr>
        <w:t>проведено  12</w:t>
      </w:r>
      <w:r w:rsidRPr="00C96FEC">
        <w:rPr>
          <w:spacing w:val="62"/>
          <w:sz w:val="24"/>
          <w:szCs w:val="24"/>
        </w:rPr>
        <w:t xml:space="preserve"> </w:t>
      </w:r>
      <w:r w:rsidRPr="00C96FEC">
        <w:rPr>
          <w:sz w:val="24"/>
          <w:szCs w:val="24"/>
        </w:rPr>
        <w:t xml:space="preserve">общих </w:t>
      </w:r>
      <w:r w:rsidRPr="00C96FEC">
        <w:rPr>
          <w:spacing w:val="-3"/>
          <w:sz w:val="24"/>
          <w:szCs w:val="24"/>
        </w:rPr>
        <w:t xml:space="preserve">спортивных мероприятий. Охват детей </w:t>
      </w:r>
      <w:r w:rsidRPr="00C96FEC">
        <w:rPr>
          <w:sz w:val="24"/>
          <w:szCs w:val="24"/>
        </w:rPr>
        <w:t xml:space="preserve">составляет </w:t>
      </w:r>
      <w:r w:rsidRPr="00C96FEC">
        <w:rPr>
          <w:spacing w:val="-6"/>
          <w:sz w:val="24"/>
          <w:szCs w:val="24"/>
        </w:rPr>
        <w:t xml:space="preserve">240 </w:t>
      </w:r>
      <w:r w:rsidRPr="00C96FEC">
        <w:rPr>
          <w:sz w:val="24"/>
          <w:szCs w:val="24"/>
        </w:rPr>
        <w:t xml:space="preserve">участников. </w:t>
      </w:r>
      <w:r w:rsidRPr="00C96FEC">
        <w:rPr>
          <w:spacing w:val="-6"/>
          <w:sz w:val="24"/>
          <w:szCs w:val="24"/>
        </w:rPr>
        <w:t xml:space="preserve">На </w:t>
      </w:r>
      <w:r w:rsidRPr="00C96FEC">
        <w:rPr>
          <w:sz w:val="24"/>
          <w:szCs w:val="24"/>
        </w:rPr>
        <w:t xml:space="preserve">общегородских </w:t>
      </w:r>
      <w:r w:rsidRPr="00C96FEC">
        <w:rPr>
          <w:spacing w:val="-3"/>
          <w:sz w:val="24"/>
          <w:szCs w:val="24"/>
        </w:rPr>
        <w:t xml:space="preserve">мероприятиях </w:t>
      </w:r>
      <w:r w:rsidRPr="00C96FEC">
        <w:rPr>
          <w:spacing w:val="-5"/>
          <w:sz w:val="24"/>
          <w:szCs w:val="24"/>
        </w:rPr>
        <w:t xml:space="preserve">участвовали </w:t>
      </w:r>
      <w:r w:rsidRPr="00C96FEC">
        <w:rPr>
          <w:spacing w:val="-4"/>
          <w:sz w:val="24"/>
          <w:szCs w:val="24"/>
        </w:rPr>
        <w:t xml:space="preserve">24 </w:t>
      </w:r>
      <w:r w:rsidRPr="00C96FEC">
        <w:rPr>
          <w:sz w:val="24"/>
          <w:szCs w:val="24"/>
        </w:rPr>
        <w:t>воспитанника.</w:t>
      </w:r>
    </w:p>
    <w:p w:rsidR="009A057D" w:rsidRPr="00C96FEC" w:rsidRDefault="009A057D" w:rsidP="009A057D">
      <w:pPr>
        <w:pStyle w:val="a9"/>
        <w:tabs>
          <w:tab w:val="left" w:pos="9355"/>
          <w:tab w:val="left" w:pos="9498"/>
        </w:tabs>
        <w:ind w:right="-1"/>
        <w:jc w:val="both"/>
        <w:rPr>
          <w:sz w:val="24"/>
          <w:szCs w:val="24"/>
        </w:rPr>
      </w:pPr>
      <w:r w:rsidRPr="00C96FEC">
        <w:rPr>
          <w:b/>
          <w:spacing w:val="-4"/>
          <w:sz w:val="24"/>
          <w:szCs w:val="24"/>
        </w:rPr>
        <w:t xml:space="preserve">Предотвращение </w:t>
      </w:r>
      <w:r w:rsidRPr="00C96FEC">
        <w:rPr>
          <w:b/>
          <w:spacing w:val="-3"/>
          <w:sz w:val="24"/>
          <w:szCs w:val="24"/>
        </w:rPr>
        <w:t xml:space="preserve">несчастных </w:t>
      </w:r>
      <w:r w:rsidRPr="00C96FEC">
        <w:rPr>
          <w:b/>
          <w:sz w:val="24"/>
          <w:szCs w:val="24"/>
        </w:rPr>
        <w:t xml:space="preserve">случаев детей </w:t>
      </w:r>
      <w:r w:rsidRPr="00C96FEC">
        <w:rPr>
          <w:sz w:val="24"/>
          <w:szCs w:val="24"/>
        </w:rPr>
        <w:t xml:space="preserve">– одно из </w:t>
      </w:r>
      <w:r w:rsidRPr="00C96FEC">
        <w:rPr>
          <w:spacing w:val="-3"/>
          <w:sz w:val="24"/>
          <w:szCs w:val="24"/>
        </w:rPr>
        <w:t xml:space="preserve">главных </w:t>
      </w:r>
      <w:r w:rsidRPr="00C96FEC">
        <w:rPr>
          <w:spacing w:val="-4"/>
          <w:sz w:val="24"/>
          <w:szCs w:val="24"/>
        </w:rPr>
        <w:t xml:space="preserve">направлений </w:t>
      </w:r>
      <w:r w:rsidRPr="00C96FEC">
        <w:rPr>
          <w:spacing w:val="-2"/>
          <w:sz w:val="24"/>
          <w:szCs w:val="24"/>
        </w:rPr>
        <w:t xml:space="preserve">деятельности </w:t>
      </w:r>
      <w:r w:rsidRPr="00C96FEC">
        <w:rPr>
          <w:spacing w:val="-4"/>
          <w:sz w:val="24"/>
          <w:szCs w:val="24"/>
        </w:rPr>
        <w:t xml:space="preserve">коллектива. </w:t>
      </w:r>
      <w:r w:rsidRPr="00C96FEC">
        <w:rPr>
          <w:spacing w:val="-3"/>
          <w:sz w:val="24"/>
          <w:szCs w:val="24"/>
        </w:rPr>
        <w:t xml:space="preserve">Случаи </w:t>
      </w:r>
      <w:r w:rsidRPr="00C96FEC">
        <w:rPr>
          <w:sz w:val="24"/>
          <w:szCs w:val="24"/>
        </w:rPr>
        <w:t xml:space="preserve">травматизма с </w:t>
      </w:r>
      <w:r w:rsidRPr="00C96FEC">
        <w:rPr>
          <w:spacing w:val="-3"/>
          <w:sz w:val="24"/>
          <w:szCs w:val="24"/>
        </w:rPr>
        <w:t xml:space="preserve">воспитанниками </w:t>
      </w:r>
      <w:r w:rsidRPr="00C96FEC">
        <w:rPr>
          <w:sz w:val="24"/>
          <w:szCs w:val="24"/>
        </w:rPr>
        <w:t xml:space="preserve">в </w:t>
      </w:r>
      <w:r w:rsidRPr="00C96FEC">
        <w:rPr>
          <w:spacing w:val="-4"/>
          <w:sz w:val="24"/>
          <w:szCs w:val="24"/>
        </w:rPr>
        <w:t xml:space="preserve">2019-2020 </w:t>
      </w:r>
      <w:r w:rsidRPr="00C96FEC">
        <w:rPr>
          <w:sz w:val="24"/>
          <w:szCs w:val="24"/>
        </w:rPr>
        <w:t xml:space="preserve">учебном году </w:t>
      </w:r>
      <w:r w:rsidRPr="00C96FEC">
        <w:rPr>
          <w:spacing w:val="-8"/>
          <w:sz w:val="24"/>
          <w:szCs w:val="24"/>
        </w:rPr>
        <w:t xml:space="preserve">во </w:t>
      </w:r>
      <w:r w:rsidRPr="00C96FEC">
        <w:rPr>
          <w:sz w:val="24"/>
          <w:szCs w:val="24"/>
        </w:rPr>
        <w:t xml:space="preserve">время </w:t>
      </w:r>
      <w:r w:rsidRPr="00C96FEC">
        <w:rPr>
          <w:spacing w:val="-3"/>
          <w:sz w:val="24"/>
          <w:szCs w:val="24"/>
        </w:rPr>
        <w:lastRenderedPageBreak/>
        <w:t xml:space="preserve">образовательного процесса, </w:t>
      </w:r>
      <w:r w:rsidRPr="00C96FEC">
        <w:rPr>
          <w:spacing w:val="-4"/>
          <w:sz w:val="24"/>
          <w:szCs w:val="24"/>
        </w:rPr>
        <w:t xml:space="preserve">оформленных </w:t>
      </w:r>
      <w:r w:rsidRPr="00C96FEC">
        <w:rPr>
          <w:sz w:val="24"/>
          <w:szCs w:val="24"/>
        </w:rPr>
        <w:t>актом  по форме Н</w:t>
      </w:r>
      <w:r w:rsidRPr="00C96FEC">
        <w:rPr>
          <w:spacing w:val="-4"/>
          <w:sz w:val="24"/>
          <w:szCs w:val="24"/>
        </w:rPr>
        <w:t>2,</w:t>
      </w:r>
      <w:r w:rsidRPr="00C96FEC">
        <w:rPr>
          <w:spacing w:val="-16"/>
          <w:sz w:val="24"/>
          <w:szCs w:val="24"/>
        </w:rPr>
        <w:t xml:space="preserve"> </w:t>
      </w:r>
      <w:r w:rsidRPr="00C96FEC">
        <w:rPr>
          <w:spacing w:val="-3"/>
          <w:sz w:val="24"/>
          <w:szCs w:val="24"/>
        </w:rPr>
        <w:t>отсутствуют.</w:t>
      </w:r>
    </w:p>
    <w:p w:rsidR="009A057D" w:rsidRPr="00C96FEC" w:rsidRDefault="009A057D" w:rsidP="009A057D">
      <w:pPr>
        <w:pStyle w:val="110"/>
        <w:tabs>
          <w:tab w:val="left" w:pos="9355"/>
          <w:tab w:val="left" w:pos="9498"/>
        </w:tabs>
        <w:ind w:left="0"/>
        <w:jc w:val="both"/>
        <w:rPr>
          <w:sz w:val="24"/>
          <w:szCs w:val="24"/>
        </w:rPr>
      </w:pPr>
      <w:r w:rsidRPr="00C96FEC">
        <w:rPr>
          <w:sz w:val="24"/>
          <w:szCs w:val="24"/>
        </w:rPr>
        <w:t>Уровень физического развития</w:t>
      </w:r>
    </w:p>
    <w:p w:rsidR="009A057D" w:rsidRPr="00C96FEC" w:rsidRDefault="009A057D" w:rsidP="009A057D">
      <w:pPr>
        <w:pStyle w:val="a9"/>
        <w:tabs>
          <w:tab w:val="left" w:pos="9355"/>
          <w:tab w:val="left" w:pos="9498"/>
        </w:tabs>
        <w:spacing w:before="8"/>
        <w:ind w:right="302"/>
        <w:jc w:val="both"/>
        <w:rPr>
          <w:sz w:val="24"/>
          <w:szCs w:val="24"/>
        </w:rPr>
      </w:pPr>
      <w:r w:rsidRPr="00C96FEC">
        <w:rPr>
          <w:spacing w:val="-3"/>
          <w:sz w:val="24"/>
          <w:szCs w:val="24"/>
        </w:rPr>
        <w:t xml:space="preserve">Характеристика </w:t>
      </w:r>
      <w:r w:rsidRPr="00C96FEC">
        <w:rPr>
          <w:sz w:val="24"/>
          <w:szCs w:val="24"/>
        </w:rPr>
        <w:t xml:space="preserve">здоровья </w:t>
      </w:r>
      <w:r w:rsidRPr="00C96FEC">
        <w:rPr>
          <w:spacing w:val="-3"/>
          <w:sz w:val="24"/>
          <w:szCs w:val="24"/>
        </w:rPr>
        <w:t xml:space="preserve">ребенка, </w:t>
      </w:r>
      <w:r w:rsidRPr="00C96FEC">
        <w:rPr>
          <w:spacing w:val="-4"/>
          <w:sz w:val="24"/>
          <w:szCs w:val="24"/>
        </w:rPr>
        <w:t xml:space="preserve">предложенная Всесоюзным  </w:t>
      </w:r>
      <w:r w:rsidRPr="00C96FEC">
        <w:rPr>
          <w:spacing w:val="-8"/>
          <w:sz w:val="24"/>
          <w:szCs w:val="24"/>
        </w:rPr>
        <w:t xml:space="preserve">НИИ </w:t>
      </w:r>
      <w:r w:rsidRPr="00C96FEC">
        <w:rPr>
          <w:sz w:val="24"/>
          <w:szCs w:val="24"/>
        </w:rPr>
        <w:t xml:space="preserve">гигиены и </w:t>
      </w:r>
      <w:r w:rsidRPr="00C96FEC">
        <w:rPr>
          <w:spacing w:val="-3"/>
          <w:sz w:val="24"/>
          <w:szCs w:val="24"/>
        </w:rPr>
        <w:t xml:space="preserve">профилактики </w:t>
      </w:r>
      <w:r w:rsidRPr="00C96FEC">
        <w:rPr>
          <w:spacing w:val="-4"/>
          <w:sz w:val="24"/>
          <w:szCs w:val="24"/>
        </w:rPr>
        <w:t xml:space="preserve">заболеваний </w:t>
      </w:r>
      <w:r w:rsidRPr="00C96FEC">
        <w:rPr>
          <w:spacing w:val="-3"/>
          <w:sz w:val="24"/>
          <w:szCs w:val="24"/>
        </w:rPr>
        <w:t xml:space="preserve">детей включает </w:t>
      </w:r>
      <w:r w:rsidRPr="00C96FEC">
        <w:rPr>
          <w:sz w:val="24"/>
          <w:szCs w:val="24"/>
        </w:rPr>
        <w:t xml:space="preserve">в себя </w:t>
      </w:r>
      <w:r w:rsidRPr="00C96FEC">
        <w:rPr>
          <w:spacing w:val="-4"/>
          <w:sz w:val="24"/>
          <w:szCs w:val="24"/>
        </w:rPr>
        <w:t xml:space="preserve">гармоничное </w:t>
      </w:r>
      <w:r w:rsidRPr="00C96FEC">
        <w:rPr>
          <w:spacing w:val="-3"/>
          <w:sz w:val="24"/>
          <w:szCs w:val="24"/>
        </w:rPr>
        <w:t xml:space="preserve">физическое </w:t>
      </w:r>
      <w:r w:rsidRPr="00C96FEC">
        <w:rPr>
          <w:sz w:val="24"/>
          <w:szCs w:val="24"/>
        </w:rPr>
        <w:t xml:space="preserve">развитие </w:t>
      </w:r>
      <w:r w:rsidRPr="00C96FEC">
        <w:rPr>
          <w:spacing w:val="-4"/>
          <w:sz w:val="24"/>
          <w:szCs w:val="24"/>
        </w:rPr>
        <w:t xml:space="preserve">(рост, </w:t>
      </w:r>
      <w:r w:rsidRPr="00C96FEC">
        <w:rPr>
          <w:sz w:val="24"/>
          <w:szCs w:val="24"/>
        </w:rPr>
        <w:t xml:space="preserve">масса </w:t>
      </w:r>
      <w:r w:rsidRPr="00C96FEC">
        <w:rPr>
          <w:spacing w:val="-6"/>
          <w:sz w:val="24"/>
          <w:szCs w:val="24"/>
        </w:rPr>
        <w:t xml:space="preserve">тела, </w:t>
      </w:r>
      <w:r w:rsidRPr="00C96FEC">
        <w:rPr>
          <w:spacing w:val="-3"/>
          <w:sz w:val="24"/>
          <w:szCs w:val="24"/>
        </w:rPr>
        <w:t xml:space="preserve">окружность </w:t>
      </w:r>
      <w:r w:rsidRPr="00C96FEC">
        <w:rPr>
          <w:spacing w:val="-5"/>
          <w:sz w:val="24"/>
          <w:szCs w:val="24"/>
        </w:rPr>
        <w:t xml:space="preserve">груди, жизненная емкость </w:t>
      </w:r>
      <w:r w:rsidRPr="00C96FEC">
        <w:rPr>
          <w:spacing w:val="-4"/>
          <w:sz w:val="24"/>
          <w:szCs w:val="24"/>
        </w:rPr>
        <w:t xml:space="preserve">легких, </w:t>
      </w:r>
      <w:r w:rsidRPr="00C96FEC">
        <w:rPr>
          <w:sz w:val="24"/>
          <w:szCs w:val="24"/>
        </w:rPr>
        <w:t xml:space="preserve">сила кистей) </w:t>
      </w:r>
      <w:r w:rsidRPr="00C96FEC">
        <w:rPr>
          <w:spacing w:val="-3"/>
          <w:sz w:val="24"/>
          <w:szCs w:val="24"/>
        </w:rPr>
        <w:t xml:space="preserve">ребенка. </w:t>
      </w:r>
      <w:r w:rsidRPr="00C96FEC">
        <w:rPr>
          <w:spacing w:val="-4"/>
          <w:sz w:val="24"/>
          <w:szCs w:val="24"/>
        </w:rPr>
        <w:t xml:space="preserve">Индивидуальная </w:t>
      </w:r>
      <w:r w:rsidRPr="00C96FEC">
        <w:rPr>
          <w:sz w:val="24"/>
          <w:szCs w:val="24"/>
        </w:rPr>
        <w:t xml:space="preserve">оценка </w:t>
      </w:r>
      <w:r w:rsidRPr="00C96FEC">
        <w:rPr>
          <w:spacing w:val="-3"/>
          <w:sz w:val="24"/>
          <w:szCs w:val="24"/>
        </w:rPr>
        <w:t xml:space="preserve">состояния </w:t>
      </w:r>
      <w:r w:rsidRPr="00C96FEC">
        <w:rPr>
          <w:spacing w:val="-4"/>
          <w:sz w:val="24"/>
          <w:szCs w:val="24"/>
        </w:rPr>
        <w:t xml:space="preserve">здоровья </w:t>
      </w:r>
      <w:r w:rsidRPr="00C96FEC">
        <w:rPr>
          <w:sz w:val="24"/>
          <w:szCs w:val="24"/>
        </w:rPr>
        <w:t xml:space="preserve">каждого ребенка </w:t>
      </w:r>
      <w:r w:rsidRPr="00C96FEC">
        <w:rPr>
          <w:spacing w:val="-3"/>
          <w:sz w:val="24"/>
          <w:szCs w:val="24"/>
        </w:rPr>
        <w:t xml:space="preserve">проводится </w:t>
      </w:r>
      <w:r w:rsidRPr="00C96FEC">
        <w:rPr>
          <w:sz w:val="24"/>
          <w:szCs w:val="24"/>
        </w:rPr>
        <w:t xml:space="preserve">с </w:t>
      </w:r>
      <w:r w:rsidRPr="00C96FEC">
        <w:rPr>
          <w:spacing w:val="-3"/>
          <w:sz w:val="24"/>
          <w:szCs w:val="24"/>
        </w:rPr>
        <w:t xml:space="preserve">обязательным </w:t>
      </w:r>
      <w:r w:rsidRPr="00C96FEC">
        <w:rPr>
          <w:sz w:val="24"/>
          <w:szCs w:val="24"/>
        </w:rPr>
        <w:t xml:space="preserve">учетом </w:t>
      </w:r>
      <w:r w:rsidRPr="00C96FEC">
        <w:rPr>
          <w:spacing w:val="-4"/>
          <w:sz w:val="24"/>
          <w:szCs w:val="24"/>
        </w:rPr>
        <w:t xml:space="preserve">всех </w:t>
      </w:r>
      <w:r w:rsidRPr="00C96FEC">
        <w:rPr>
          <w:sz w:val="24"/>
          <w:szCs w:val="24"/>
        </w:rPr>
        <w:t xml:space="preserve">перечисленных </w:t>
      </w:r>
      <w:r w:rsidRPr="00C96FEC">
        <w:rPr>
          <w:spacing w:val="-4"/>
          <w:sz w:val="24"/>
          <w:szCs w:val="24"/>
        </w:rPr>
        <w:t xml:space="preserve">критериев </w:t>
      </w:r>
      <w:r w:rsidRPr="00C96FEC">
        <w:rPr>
          <w:sz w:val="24"/>
          <w:szCs w:val="24"/>
        </w:rPr>
        <w:t xml:space="preserve">медицинскими </w:t>
      </w:r>
      <w:r w:rsidRPr="00C96FEC">
        <w:rPr>
          <w:spacing w:val="-3"/>
          <w:sz w:val="24"/>
          <w:szCs w:val="24"/>
        </w:rPr>
        <w:t xml:space="preserve">работниками </w:t>
      </w:r>
      <w:r w:rsidRPr="00C96FEC">
        <w:rPr>
          <w:spacing w:val="-5"/>
          <w:sz w:val="24"/>
          <w:szCs w:val="24"/>
        </w:rPr>
        <w:t xml:space="preserve">МАДОУ </w:t>
      </w:r>
      <w:r w:rsidRPr="00C96FEC">
        <w:rPr>
          <w:sz w:val="24"/>
          <w:szCs w:val="24"/>
        </w:rPr>
        <w:t>2 раза в</w:t>
      </w:r>
      <w:r w:rsidRPr="00C96FEC">
        <w:rPr>
          <w:spacing w:val="-29"/>
          <w:sz w:val="24"/>
          <w:szCs w:val="24"/>
        </w:rPr>
        <w:t xml:space="preserve"> </w:t>
      </w:r>
      <w:r w:rsidRPr="00C96FEC">
        <w:rPr>
          <w:spacing w:val="-2"/>
          <w:sz w:val="24"/>
          <w:szCs w:val="24"/>
        </w:rPr>
        <w:t>год</w:t>
      </w:r>
    </w:p>
    <w:p w:rsidR="009A057D" w:rsidRPr="00C96FEC" w:rsidRDefault="009A057D" w:rsidP="009A057D">
      <w:pPr>
        <w:pStyle w:val="110"/>
        <w:tabs>
          <w:tab w:val="left" w:pos="9355"/>
          <w:tab w:val="left" w:pos="9498"/>
        </w:tabs>
        <w:spacing w:before="5"/>
        <w:ind w:left="0"/>
        <w:jc w:val="both"/>
        <w:rPr>
          <w:sz w:val="24"/>
          <w:szCs w:val="24"/>
        </w:rPr>
      </w:pPr>
      <w:r w:rsidRPr="00C96FEC">
        <w:rPr>
          <w:sz w:val="24"/>
          <w:szCs w:val="24"/>
        </w:rPr>
        <w:t>Уровень физической подготовленности</w:t>
      </w:r>
    </w:p>
    <w:p w:rsidR="009A057D" w:rsidRPr="00C96FEC" w:rsidRDefault="009A057D" w:rsidP="009A057D">
      <w:pPr>
        <w:pStyle w:val="a9"/>
        <w:tabs>
          <w:tab w:val="left" w:pos="9355"/>
          <w:tab w:val="left" w:pos="9498"/>
        </w:tabs>
        <w:ind w:right="305"/>
        <w:jc w:val="both"/>
        <w:rPr>
          <w:sz w:val="24"/>
          <w:szCs w:val="24"/>
        </w:rPr>
      </w:pPr>
      <w:r w:rsidRPr="00C96FEC">
        <w:rPr>
          <w:spacing w:val="-7"/>
          <w:sz w:val="24"/>
          <w:szCs w:val="24"/>
        </w:rPr>
        <w:t xml:space="preserve">Помимо </w:t>
      </w:r>
      <w:r w:rsidRPr="00C96FEC">
        <w:rPr>
          <w:spacing w:val="-3"/>
          <w:sz w:val="24"/>
          <w:szCs w:val="24"/>
        </w:rPr>
        <w:t xml:space="preserve">состояния здоровья, </w:t>
      </w:r>
      <w:r w:rsidRPr="00C96FEC">
        <w:rPr>
          <w:sz w:val="24"/>
          <w:szCs w:val="24"/>
        </w:rPr>
        <w:t xml:space="preserve">росто-весовых </w:t>
      </w:r>
      <w:r w:rsidRPr="00C96FEC">
        <w:rPr>
          <w:spacing w:val="-4"/>
          <w:sz w:val="24"/>
          <w:szCs w:val="24"/>
        </w:rPr>
        <w:t xml:space="preserve">показателей </w:t>
      </w:r>
      <w:r w:rsidRPr="00C96FEC">
        <w:rPr>
          <w:sz w:val="24"/>
          <w:szCs w:val="24"/>
        </w:rPr>
        <w:t xml:space="preserve">и некоторых </w:t>
      </w:r>
      <w:r w:rsidRPr="00C96FEC">
        <w:rPr>
          <w:spacing w:val="-3"/>
          <w:sz w:val="24"/>
          <w:szCs w:val="24"/>
        </w:rPr>
        <w:t xml:space="preserve">функциональных </w:t>
      </w:r>
      <w:r w:rsidRPr="00C96FEC">
        <w:rPr>
          <w:sz w:val="24"/>
          <w:szCs w:val="24"/>
        </w:rPr>
        <w:t xml:space="preserve">данных для </w:t>
      </w:r>
      <w:r w:rsidRPr="00C96FEC">
        <w:rPr>
          <w:spacing w:val="-3"/>
          <w:sz w:val="24"/>
          <w:szCs w:val="24"/>
        </w:rPr>
        <w:t xml:space="preserve">наиболее </w:t>
      </w:r>
      <w:r w:rsidRPr="00C96FEC">
        <w:rPr>
          <w:sz w:val="24"/>
          <w:szCs w:val="24"/>
        </w:rPr>
        <w:t xml:space="preserve">полной </w:t>
      </w:r>
      <w:r w:rsidRPr="00C96FEC">
        <w:rPr>
          <w:spacing w:val="-3"/>
          <w:sz w:val="24"/>
          <w:szCs w:val="24"/>
        </w:rPr>
        <w:t xml:space="preserve">характеристики </w:t>
      </w:r>
      <w:r w:rsidRPr="00C96FEC">
        <w:rPr>
          <w:spacing w:val="-5"/>
          <w:sz w:val="24"/>
          <w:szCs w:val="24"/>
        </w:rPr>
        <w:t xml:space="preserve">физического </w:t>
      </w:r>
      <w:r w:rsidRPr="00C96FEC">
        <w:rPr>
          <w:sz w:val="24"/>
          <w:szCs w:val="24"/>
        </w:rPr>
        <w:t xml:space="preserve">состояния </w:t>
      </w:r>
      <w:r w:rsidRPr="00C96FEC">
        <w:rPr>
          <w:spacing w:val="-3"/>
          <w:sz w:val="24"/>
          <w:szCs w:val="24"/>
        </w:rPr>
        <w:t xml:space="preserve">дошкольников важно </w:t>
      </w:r>
      <w:r w:rsidRPr="00C96FEC">
        <w:rPr>
          <w:spacing w:val="-4"/>
          <w:sz w:val="24"/>
          <w:szCs w:val="24"/>
        </w:rPr>
        <w:t xml:space="preserve">определение </w:t>
      </w:r>
      <w:r w:rsidRPr="00C96FEC">
        <w:rPr>
          <w:sz w:val="24"/>
          <w:szCs w:val="24"/>
        </w:rPr>
        <w:t xml:space="preserve">их физической </w:t>
      </w:r>
      <w:r w:rsidRPr="00C96FEC">
        <w:rPr>
          <w:spacing w:val="-4"/>
          <w:sz w:val="24"/>
          <w:szCs w:val="24"/>
        </w:rPr>
        <w:t xml:space="preserve">подготовленности. </w:t>
      </w:r>
      <w:r w:rsidRPr="00C96FEC">
        <w:rPr>
          <w:sz w:val="24"/>
          <w:szCs w:val="24"/>
        </w:rPr>
        <w:t xml:space="preserve">Уровень </w:t>
      </w:r>
      <w:r w:rsidRPr="00C96FEC">
        <w:rPr>
          <w:spacing w:val="-3"/>
          <w:sz w:val="24"/>
          <w:szCs w:val="24"/>
        </w:rPr>
        <w:t xml:space="preserve">физической </w:t>
      </w:r>
      <w:r w:rsidRPr="00C96FEC">
        <w:rPr>
          <w:spacing w:val="-4"/>
          <w:sz w:val="24"/>
          <w:szCs w:val="24"/>
        </w:rPr>
        <w:t xml:space="preserve">подготовленности </w:t>
      </w:r>
      <w:r w:rsidRPr="00C96FEC">
        <w:rPr>
          <w:spacing w:val="-3"/>
          <w:sz w:val="24"/>
          <w:szCs w:val="24"/>
        </w:rPr>
        <w:t xml:space="preserve">отражает </w:t>
      </w:r>
      <w:r w:rsidRPr="00C96FEC">
        <w:rPr>
          <w:sz w:val="24"/>
          <w:szCs w:val="24"/>
        </w:rPr>
        <w:t xml:space="preserve">в </w:t>
      </w:r>
      <w:r w:rsidRPr="00C96FEC">
        <w:rPr>
          <w:spacing w:val="-5"/>
          <w:sz w:val="24"/>
          <w:szCs w:val="24"/>
        </w:rPr>
        <w:t xml:space="preserve">первую </w:t>
      </w:r>
      <w:r w:rsidRPr="00C96FEC">
        <w:rPr>
          <w:spacing w:val="-4"/>
          <w:sz w:val="24"/>
          <w:szCs w:val="24"/>
        </w:rPr>
        <w:t xml:space="preserve">очередь </w:t>
      </w:r>
      <w:r w:rsidRPr="00C96FEC">
        <w:rPr>
          <w:spacing w:val="-3"/>
          <w:sz w:val="24"/>
          <w:szCs w:val="24"/>
        </w:rPr>
        <w:t xml:space="preserve">эффективность </w:t>
      </w:r>
      <w:r w:rsidRPr="00C96FEC">
        <w:rPr>
          <w:sz w:val="24"/>
          <w:szCs w:val="24"/>
        </w:rPr>
        <w:t xml:space="preserve">организации процесса </w:t>
      </w:r>
      <w:r w:rsidRPr="00C96FEC">
        <w:rPr>
          <w:spacing w:val="-3"/>
          <w:sz w:val="24"/>
          <w:szCs w:val="24"/>
        </w:rPr>
        <w:t xml:space="preserve">физического </w:t>
      </w:r>
      <w:r w:rsidRPr="00C96FEC">
        <w:rPr>
          <w:spacing w:val="-4"/>
          <w:sz w:val="24"/>
          <w:szCs w:val="24"/>
        </w:rPr>
        <w:t xml:space="preserve">воспитания  </w:t>
      </w:r>
      <w:r w:rsidRPr="00C96FEC">
        <w:rPr>
          <w:sz w:val="24"/>
          <w:szCs w:val="24"/>
        </w:rPr>
        <w:t xml:space="preserve">в </w:t>
      </w:r>
      <w:r w:rsidRPr="00C96FEC">
        <w:rPr>
          <w:spacing w:val="-3"/>
          <w:sz w:val="24"/>
          <w:szCs w:val="24"/>
        </w:rPr>
        <w:t xml:space="preserve">результате </w:t>
      </w:r>
      <w:r w:rsidRPr="00C96FEC">
        <w:rPr>
          <w:sz w:val="24"/>
          <w:szCs w:val="24"/>
        </w:rPr>
        <w:t xml:space="preserve">внедрения </w:t>
      </w:r>
      <w:r w:rsidRPr="00C96FEC">
        <w:rPr>
          <w:spacing w:val="-3"/>
          <w:sz w:val="24"/>
          <w:szCs w:val="24"/>
        </w:rPr>
        <w:t xml:space="preserve">программ, </w:t>
      </w:r>
      <w:r w:rsidRPr="00C96FEC">
        <w:rPr>
          <w:spacing w:val="-4"/>
          <w:sz w:val="24"/>
          <w:szCs w:val="24"/>
        </w:rPr>
        <w:t xml:space="preserve">здоровьесберегающих </w:t>
      </w:r>
      <w:r w:rsidRPr="00C96FEC">
        <w:rPr>
          <w:sz w:val="24"/>
          <w:szCs w:val="24"/>
        </w:rPr>
        <w:t>технологий и</w:t>
      </w:r>
      <w:r w:rsidRPr="00C96FEC">
        <w:rPr>
          <w:spacing w:val="21"/>
          <w:sz w:val="24"/>
          <w:szCs w:val="24"/>
        </w:rPr>
        <w:t xml:space="preserve"> </w:t>
      </w:r>
      <w:r w:rsidRPr="00C96FEC">
        <w:rPr>
          <w:spacing w:val="-4"/>
          <w:sz w:val="24"/>
          <w:szCs w:val="24"/>
        </w:rPr>
        <w:t>инноваций.</w:t>
      </w:r>
    </w:p>
    <w:p w:rsidR="009A057D" w:rsidRPr="00C96FEC" w:rsidRDefault="009A057D" w:rsidP="009A057D">
      <w:pPr>
        <w:pStyle w:val="a9"/>
        <w:tabs>
          <w:tab w:val="left" w:pos="9355"/>
          <w:tab w:val="left" w:pos="9498"/>
        </w:tabs>
        <w:spacing w:before="5"/>
        <w:ind w:right="304"/>
        <w:jc w:val="both"/>
        <w:rPr>
          <w:sz w:val="24"/>
          <w:szCs w:val="24"/>
        </w:rPr>
      </w:pPr>
      <w:r w:rsidRPr="00C96FEC">
        <w:rPr>
          <w:spacing w:val="-4"/>
          <w:sz w:val="24"/>
          <w:szCs w:val="24"/>
        </w:rPr>
        <w:t>Созданная</w:t>
      </w:r>
      <w:r w:rsidRPr="00C96FEC">
        <w:rPr>
          <w:spacing w:val="62"/>
          <w:sz w:val="24"/>
          <w:szCs w:val="24"/>
        </w:rPr>
        <w:t xml:space="preserve"> </w:t>
      </w:r>
      <w:r w:rsidRPr="00C96FEC">
        <w:rPr>
          <w:sz w:val="24"/>
          <w:szCs w:val="24"/>
        </w:rPr>
        <w:t xml:space="preserve">в ДОУ система </w:t>
      </w:r>
      <w:r w:rsidRPr="00C96FEC">
        <w:rPr>
          <w:spacing w:val="-3"/>
          <w:sz w:val="24"/>
          <w:szCs w:val="24"/>
        </w:rPr>
        <w:t xml:space="preserve">физкультурно-оздоровительных </w:t>
      </w:r>
      <w:r w:rsidRPr="00C96FEC">
        <w:rPr>
          <w:sz w:val="24"/>
          <w:szCs w:val="24"/>
        </w:rPr>
        <w:t xml:space="preserve">мероприятий с </w:t>
      </w:r>
      <w:r w:rsidRPr="00C96FEC">
        <w:rPr>
          <w:spacing w:val="-3"/>
          <w:sz w:val="24"/>
          <w:szCs w:val="24"/>
        </w:rPr>
        <w:t xml:space="preserve">применением </w:t>
      </w:r>
      <w:r w:rsidRPr="00C96FEC">
        <w:rPr>
          <w:sz w:val="24"/>
          <w:szCs w:val="24"/>
        </w:rPr>
        <w:t xml:space="preserve">современных </w:t>
      </w:r>
      <w:r w:rsidRPr="00C96FEC">
        <w:rPr>
          <w:spacing w:val="-3"/>
          <w:sz w:val="24"/>
          <w:szCs w:val="24"/>
        </w:rPr>
        <w:t xml:space="preserve">здоровьесберегающих </w:t>
      </w:r>
      <w:r w:rsidRPr="00C96FEC">
        <w:rPr>
          <w:sz w:val="24"/>
          <w:szCs w:val="24"/>
        </w:rPr>
        <w:t xml:space="preserve">технологий позволила значительно </w:t>
      </w:r>
      <w:r w:rsidRPr="00C96FEC">
        <w:rPr>
          <w:spacing w:val="-5"/>
          <w:sz w:val="24"/>
          <w:szCs w:val="24"/>
        </w:rPr>
        <w:t xml:space="preserve">улучшить показатели </w:t>
      </w:r>
      <w:r w:rsidRPr="00C96FEC">
        <w:rPr>
          <w:spacing w:val="-3"/>
          <w:sz w:val="24"/>
          <w:szCs w:val="24"/>
        </w:rPr>
        <w:t xml:space="preserve">физического развития детей, </w:t>
      </w:r>
      <w:r w:rsidRPr="00C96FEC">
        <w:rPr>
          <w:sz w:val="24"/>
          <w:szCs w:val="24"/>
        </w:rPr>
        <w:t xml:space="preserve">их </w:t>
      </w:r>
      <w:r w:rsidRPr="00C96FEC">
        <w:rPr>
          <w:spacing w:val="-3"/>
          <w:sz w:val="24"/>
          <w:szCs w:val="24"/>
        </w:rPr>
        <w:t xml:space="preserve">физической подготовленности, </w:t>
      </w:r>
      <w:r w:rsidRPr="00C96FEC">
        <w:rPr>
          <w:spacing w:val="-4"/>
          <w:sz w:val="24"/>
          <w:szCs w:val="24"/>
        </w:rPr>
        <w:t xml:space="preserve">увеличить </w:t>
      </w:r>
      <w:r w:rsidRPr="00C96FEC">
        <w:rPr>
          <w:spacing w:val="-3"/>
          <w:sz w:val="24"/>
          <w:szCs w:val="24"/>
        </w:rPr>
        <w:t>индекс здоровья.</w:t>
      </w:r>
    </w:p>
    <w:p w:rsidR="009A057D" w:rsidRDefault="009A057D" w:rsidP="009A057D">
      <w:pPr>
        <w:pStyle w:val="a9"/>
        <w:tabs>
          <w:tab w:val="left" w:pos="9355"/>
          <w:tab w:val="left" w:pos="9498"/>
        </w:tabs>
        <w:spacing w:before="9"/>
        <w:ind w:right="310"/>
        <w:jc w:val="both"/>
        <w:rPr>
          <w:sz w:val="24"/>
          <w:szCs w:val="24"/>
        </w:rPr>
      </w:pPr>
      <w:r w:rsidRPr="00C96FEC">
        <w:rPr>
          <w:sz w:val="24"/>
          <w:szCs w:val="24"/>
        </w:rPr>
        <w:t>Индекса здоровья, следует отметить положительную  динамику по  сравнению с 2018 годом  на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976"/>
        <w:gridCol w:w="2268"/>
      </w:tblGrid>
      <w:tr w:rsidR="009A057D" w:rsidRPr="00C96FEC" w:rsidTr="005F3E2D">
        <w:trPr>
          <w:jc w:val="center"/>
        </w:trPr>
        <w:tc>
          <w:tcPr>
            <w:tcW w:w="3369" w:type="dxa"/>
          </w:tcPr>
          <w:p w:rsidR="009A057D" w:rsidRPr="005F3E2D" w:rsidRDefault="009A057D" w:rsidP="005F3E2D">
            <w:pPr>
              <w:tabs>
                <w:tab w:val="left" w:pos="9355"/>
                <w:tab w:val="left" w:pos="9498"/>
              </w:tabs>
              <w:jc w:val="center"/>
              <w:rPr>
                <w:sz w:val="22"/>
                <w:szCs w:val="22"/>
              </w:rPr>
            </w:pPr>
            <w:r w:rsidRPr="005F3E2D">
              <w:rPr>
                <w:sz w:val="22"/>
                <w:szCs w:val="22"/>
              </w:rPr>
              <w:t>Количество случаев заболеваемости воспитанников за 2019 год</w:t>
            </w:r>
          </w:p>
        </w:tc>
        <w:tc>
          <w:tcPr>
            <w:tcW w:w="2976" w:type="dxa"/>
          </w:tcPr>
          <w:p w:rsidR="009A057D" w:rsidRPr="005F3E2D" w:rsidRDefault="009A057D" w:rsidP="005F3E2D">
            <w:pPr>
              <w:tabs>
                <w:tab w:val="left" w:pos="9355"/>
                <w:tab w:val="left" w:pos="9498"/>
              </w:tabs>
              <w:jc w:val="center"/>
              <w:rPr>
                <w:sz w:val="22"/>
                <w:szCs w:val="22"/>
              </w:rPr>
            </w:pPr>
            <w:r w:rsidRPr="005F3E2D">
              <w:rPr>
                <w:sz w:val="22"/>
                <w:szCs w:val="22"/>
              </w:rPr>
              <w:t>Среднегодовая численность воспитанников</w:t>
            </w:r>
          </w:p>
        </w:tc>
        <w:tc>
          <w:tcPr>
            <w:tcW w:w="2268" w:type="dxa"/>
          </w:tcPr>
          <w:p w:rsidR="009A057D" w:rsidRPr="005F3E2D" w:rsidRDefault="009A057D" w:rsidP="005F3E2D">
            <w:pPr>
              <w:tabs>
                <w:tab w:val="left" w:pos="9355"/>
                <w:tab w:val="left" w:pos="9498"/>
              </w:tabs>
              <w:jc w:val="center"/>
              <w:rPr>
                <w:sz w:val="22"/>
                <w:szCs w:val="22"/>
              </w:rPr>
            </w:pPr>
            <w:r w:rsidRPr="005F3E2D">
              <w:rPr>
                <w:sz w:val="22"/>
                <w:szCs w:val="22"/>
              </w:rPr>
              <w:t>Средний показатель</w:t>
            </w:r>
          </w:p>
        </w:tc>
      </w:tr>
      <w:tr w:rsidR="009A057D" w:rsidRPr="00C96FEC" w:rsidTr="005F3E2D">
        <w:trPr>
          <w:jc w:val="center"/>
        </w:trPr>
        <w:tc>
          <w:tcPr>
            <w:tcW w:w="3369" w:type="dxa"/>
            <w:vAlign w:val="center"/>
          </w:tcPr>
          <w:p w:rsidR="009A057D" w:rsidRPr="00C96FEC" w:rsidRDefault="009A057D" w:rsidP="008B44C7">
            <w:pPr>
              <w:tabs>
                <w:tab w:val="left" w:pos="9355"/>
                <w:tab w:val="left" w:pos="9498"/>
              </w:tabs>
              <w:jc w:val="center"/>
              <w:rPr>
                <w:sz w:val="24"/>
                <w:szCs w:val="24"/>
              </w:rPr>
            </w:pPr>
            <w:r w:rsidRPr="00C96FEC">
              <w:rPr>
                <w:sz w:val="24"/>
                <w:szCs w:val="24"/>
              </w:rPr>
              <w:t>855</w:t>
            </w:r>
          </w:p>
        </w:tc>
        <w:tc>
          <w:tcPr>
            <w:tcW w:w="2976" w:type="dxa"/>
            <w:vAlign w:val="center"/>
          </w:tcPr>
          <w:p w:rsidR="009A057D" w:rsidRPr="00C96FEC" w:rsidRDefault="009A057D" w:rsidP="008B44C7">
            <w:pPr>
              <w:tabs>
                <w:tab w:val="left" w:pos="9355"/>
                <w:tab w:val="left" w:pos="9498"/>
              </w:tabs>
              <w:jc w:val="center"/>
              <w:rPr>
                <w:sz w:val="24"/>
                <w:szCs w:val="24"/>
              </w:rPr>
            </w:pPr>
            <w:r w:rsidRPr="00C96FEC">
              <w:rPr>
                <w:sz w:val="24"/>
                <w:szCs w:val="24"/>
              </w:rPr>
              <w:t>565</w:t>
            </w:r>
          </w:p>
        </w:tc>
        <w:tc>
          <w:tcPr>
            <w:tcW w:w="2268" w:type="dxa"/>
            <w:vAlign w:val="center"/>
          </w:tcPr>
          <w:p w:rsidR="009A057D" w:rsidRPr="00C96FEC" w:rsidRDefault="009A057D" w:rsidP="008B44C7">
            <w:pPr>
              <w:tabs>
                <w:tab w:val="left" w:pos="9355"/>
                <w:tab w:val="left" w:pos="9498"/>
              </w:tabs>
              <w:jc w:val="center"/>
              <w:rPr>
                <w:sz w:val="24"/>
                <w:szCs w:val="24"/>
              </w:rPr>
            </w:pPr>
            <w:r w:rsidRPr="00C96FEC">
              <w:rPr>
                <w:sz w:val="24"/>
                <w:szCs w:val="24"/>
              </w:rPr>
              <w:t>1,5</w:t>
            </w:r>
          </w:p>
        </w:tc>
      </w:tr>
      <w:tr w:rsidR="009A057D" w:rsidRPr="00C96FEC" w:rsidTr="005F3E2D">
        <w:trPr>
          <w:jc w:val="center"/>
        </w:trPr>
        <w:tc>
          <w:tcPr>
            <w:tcW w:w="8613" w:type="dxa"/>
            <w:gridSpan w:val="3"/>
            <w:vAlign w:val="center"/>
          </w:tcPr>
          <w:p w:rsidR="009A057D" w:rsidRPr="00C96FEC" w:rsidRDefault="009A057D" w:rsidP="008B44C7">
            <w:pPr>
              <w:tabs>
                <w:tab w:val="left" w:pos="9355"/>
                <w:tab w:val="left" w:pos="9498"/>
              </w:tabs>
              <w:jc w:val="center"/>
              <w:rPr>
                <w:sz w:val="24"/>
                <w:szCs w:val="24"/>
              </w:rPr>
            </w:pPr>
            <w:r w:rsidRPr="00C96FEC">
              <w:rPr>
                <w:b/>
                <w:sz w:val="24"/>
                <w:szCs w:val="24"/>
              </w:rPr>
              <w:t>Индекс здоровья:</w:t>
            </w:r>
            <w:r w:rsidRPr="00C96FEC">
              <w:rPr>
                <w:sz w:val="24"/>
                <w:szCs w:val="24"/>
              </w:rPr>
              <w:t xml:space="preserve">    </w:t>
            </w:r>
            <w:r w:rsidRPr="00C96FEC">
              <w:rPr>
                <w:b/>
                <w:sz w:val="24"/>
                <w:szCs w:val="24"/>
              </w:rPr>
              <w:t>30,2</w:t>
            </w:r>
          </w:p>
        </w:tc>
      </w:tr>
    </w:tbl>
    <w:p w:rsidR="009A057D" w:rsidRPr="00C96FEC" w:rsidRDefault="009A057D" w:rsidP="009A057D">
      <w:pPr>
        <w:pStyle w:val="a9"/>
        <w:tabs>
          <w:tab w:val="left" w:pos="9355"/>
          <w:tab w:val="left" w:pos="9498"/>
        </w:tabs>
        <w:spacing w:before="282"/>
        <w:ind w:right="330"/>
        <w:jc w:val="both"/>
        <w:rPr>
          <w:sz w:val="24"/>
          <w:szCs w:val="24"/>
        </w:rPr>
      </w:pPr>
      <w:r w:rsidRPr="00C96FEC">
        <w:rPr>
          <w:b/>
          <w:spacing w:val="-3"/>
          <w:sz w:val="24"/>
          <w:szCs w:val="24"/>
        </w:rPr>
        <w:t>Вывод</w:t>
      </w:r>
      <w:r w:rsidRPr="00C96FEC">
        <w:rPr>
          <w:spacing w:val="-3"/>
          <w:sz w:val="24"/>
          <w:szCs w:val="24"/>
        </w:rPr>
        <w:t xml:space="preserve">. Результаты мониторинга </w:t>
      </w:r>
      <w:r w:rsidRPr="00C96FEC">
        <w:rPr>
          <w:sz w:val="24"/>
          <w:szCs w:val="24"/>
        </w:rPr>
        <w:t xml:space="preserve">здоровья воспитанников </w:t>
      </w:r>
      <w:r w:rsidRPr="00C96FEC">
        <w:rPr>
          <w:spacing w:val="-5"/>
          <w:sz w:val="24"/>
          <w:szCs w:val="24"/>
        </w:rPr>
        <w:t xml:space="preserve">МАДОУ  </w:t>
      </w:r>
      <w:r w:rsidRPr="00C96FEC">
        <w:rPr>
          <w:spacing w:val="3"/>
          <w:sz w:val="24"/>
          <w:szCs w:val="24"/>
        </w:rPr>
        <w:t xml:space="preserve">за  </w:t>
      </w:r>
      <w:r w:rsidRPr="00C96FEC">
        <w:rPr>
          <w:spacing w:val="-6"/>
          <w:sz w:val="24"/>
          <w:szCs w:val="24"/>
        </w:rPr>
        <w:t xml:space="preserve">2019 </w:t>
      </w:r>
      <w:r w:rsidRPr="00C96FEC">
        <w:rPr>
          <w:spacing w:val="-2"/>
          <w:sz w:val="24"/>
          <w:szCs w:val="24"/>
        </w:rPr>
        <w:t xml:space="preserve">год </w:t>
      </w:r>
      <w:r w:rsidRPr="00C96FEC">
        <w:rPr>
          <w:spacing w:val="-3"/>
          <w:sz w:val="24"/>
          <w:szCs w:val="24"/>
        </w:rPr>
        <w:t xml:space="preserve">показывают </w:t>
      </w:r>
      <w:r w:rsidRPr="00C96FEC">
        <w:rPr>
          <w:sz w:val="24"/>
          <w:szCs w:val="24"/>
        </w:rPr>
        <w:t xml:space="preserve">в </w:t>
      </w:r>
      <w:r w:rsidRPr="00C96FEC">
        <w:rPr>
          <w:spacing w:val="-3"/>
          <w:sz w:val="24"/>
          <w:szCs w:val="24"/>
        </w:rPr>
        <w:t xml:space="preserve">целом </w:t>
      </w:r>
      <w:r w:rsidRPr="00C96FEC">
        <w:rPr>
          <w:spacing w:val="-4"/>
          <w:sz w:val="24"/>
          <w:szCs w:val="24"/>
        </w:rPr>
        <w:t>положительную</w:t>
      </w:r>
      <w:r w:rsidRPr="00C96FEC">
        <w:rPr>
          <w:spacing w:val="62"/>
          <w:sz w:val="24"/>
          <w:szCs w:val="24"/>
        </w:rPr>
        <w:t xml:space="preserve"> </w:t>
      </w:r>
      <w:r w:rsidRPr="00C96FEC">
        <w:rPr>
          <w:spacing w:val="-3"/>
          <w:sz w:val="24"/>
          <w:szCs w:val="24"/>
        </w:rPr>
        <w:t xml:space="preserve">динамику. </w:t>
      </w:r>
      <w:r w:rsidRPr="00C96FEC">
        <w:rPr>
          <w:spacing w:val="-4"/>
          <w:sz w:val="24"/>
          <w:szCs w:val="24"/>
        </w:rPr>
        <w:t>Воспитанники</w:t>
      </w:r>
      <w:r w:rsidRPr="00C96FEC">
        <w:rPr>
          <w:spacing w:val="13"/>
          <w:sz w:val="24"/>
          <w:szCs w:val="24"/>
        </w:rPr>
        <w:t xml:space="preserve"> </w:t>
      </w:r>
      <w:r w:rsidRPr="00C96FEC">
        <w:rPr>
          <w:spacing w:val="-5"/>
          <w:sz w:val="24"/>
          <w:szCs w:val="24"/>
        </w:rPr>
        <w:t xml:space="preserve">МАДОУ </w:t>
      </w:r>
      <w:r w:rsidRPr="00C96FEC">
        <w:rPr>
          <w:sz w:val="24"/>
          <w:szCs w:val="24"/>
        </w:rPr>
        <w:t>стабильно показывают высокий уровень развития физических качеств, достаточный уровень развития основных видов движения. Это подтверждается данными диагностики физических качеств за 2019 год. Таким образом, физкультурно-оздоровительная работа в МАДОУ способствует оптимальной реализации оздоровительного, воспитательного компонентов.</w:t>
      </w:r>
    </w:p>
    <w:p w:rsidR="004D34B3" w:rsidRPr="006F3606" w:rsidRDefault="004D34B3" w:rsidP="00AB3AE9">
      <w:pPr>
        <w:ind w:firstLine="708"/>
        <w:jc w:val="both"/>
        <w:rPr>
          <w:color w:val="000000"/>
          <w:spacing w:val="-9"/>
          <w:sz w:val="24"/>
          <w:szCs w:val="24"/>
        </w:rPr>
      </w:pPr>
    </w:p>
    <w:p w:rsidR="00630F7B" w:rsidRPr="004D34B3" w:rsidRDefault="00AA5542" w:rsidP="00AA5542">
      <w:pPr>
        <w:pStyle w:val="a8"/>
        <w:spacing w:line="200" w:lineRule="atLeast"/>
        <w:ind w:left="360"/>
        <w:jc w:val="center"/>
        <w:rPr>
          <w:rFonts w:eastAsia="Times New Roman CYR"/>
          <w:b/>
          <w:szCs w:val="28"/>
        </w:rPr>
      </w:pPr>
      <w:r w:rsidRPr="00AA5542">
        <w:rPr>
          <w:rFonts w:eastAsia="Times New Roman CYR"/>
          <w:b/>
          <w:szCs w:val="28"/>
        </w:rPr>
        <w:t>5.</w:t>
      </w:r>
      <w:r>
        <w:rPr>
          <w:rFonts w:eastAsia="Times New Roman CYR"/>
          <w:szCs w:val="28"/>
        </w:rPr>
        <w:t xml:space="preserve"> </w:t>
      </w:r>
      <w:r w:rsidR="00630F7B" w:rsidRPr="004D34B3">
        <w:rPr>
          <w:rFonts w:eastAsia="Times New Roman CYR"/>
          <w:szCs w:val="28"/>
        </w:rPr>
        <w:t>О</w:t>
      </w:r>
      <w:r w:rsidR="00630F7B" w:rsidRPr="004D34B3">
        <w:rPr>
          <w:rFonts w:eastAsia="Times New Roman CYR"/>
          <w:b/>
          <w:szCs w:val="28"/>
        </w:rPr>
        <w:t>ценка</w:t>
      </w:r>
      <w:r w:rsidR="00FE521E" w:rsidRPr="004D34B3">
        <w:rPr>
          <w:rFonts w:eastAsia="Times New Roman CYR"/>
          <w:b/>
          <w:szCs w:val="28"/>
        </w:rPr>
        <w:t xml:space="preserve"> качества кадрового обеспечения</w:t>
      </w:r>
    </w:p>
    <w:p w:rsidR="00A26E1F" w:rsidRDefault="001D06AA" w:rsidP="00D35669">
      <w:pPr>
        <w:tabs>
          <w:tab w:val="left" w:pos="600"/>
          <w:tab w:val="center" w:pos="4844"/>
          <w:tab w:val="left" w:pos="9355"/>
        </w:tabs>
        <w:ind w:right="-1"/>
        <w:jc w:val="both"/>
      </w:pPr>
      <w:r w:rsidRPr="001D06AA">
        <w:rPr>
          <w:sz w:val="24"/>
          <w:szCs w:val="24"/>
        </w:rPr>
        <w:t xml:space="preserve">Укомплектованность дошкольного учреждения педагогическими кадрами согласно штатному расписанию -  100%.  Педагогический персонал </w:t>
      </w:r>
      <w:r w:rsidRPr="00A26E1F">
        <w:rPr>
          <w:sz w:val="24"/>
          <w:szCs w:val="24"/>
        </w:rPr>
        <w:t>составляет</w:t>
      </w:r>
      <w:r w:rsidR="00A26E1F" w:rsidRPr="00A26E1F">
        <w:rPr>
          <w:sz w:val="24"/>
          <w:szCs w:val="24"/>
        </w:rPr>
        <w:t xml:space="preserve"> 52 человека, из них 4</w:t>
      </w:r>
      <w:r w:rsidR="00854C11">
        <w:rPr>
          <w:sz w:val="24"/>
          <w:szCs w:val="24"/>
        </w:rPr>
        <w:t>2</w:t>
      </w:r>
      <w:r w:rsidR="00A26E1F" w:rsidRPr="00A26E1F">
        <w:rPr>
          <w:sz w:val="24"/>
          <w:szCs w:val="24"/>
        </w:rPr>
        <w:t xml:space="preserve"> воспитател</w:t>
      </w:r>
      <w:r w:rsidR="00854C11">
        <w:rPr>
          <w:sz w:val="24"/>
          <w:szCs w:val="24"/>
        </w:rPr>
        <w:t>я</w:t>
      </w:r>
      <w:r w:rsidR="00A26E1F" w:rsidRPr="00A26E1F">
        <w:rPr>
          <w:sz w:val="24"/>
          <w:szCs w:val="24"/>
        </w:rPr>
        <w:t xml:space="preserve">, включая старшего, </w:t>
      </w:r>
      <w:r w:rsidR="00854C11">
        <w:rPr>
          <w:sz w:val="24"/>
          <w:szCs w:val="24"/>
        </w:rPr>
        <w:t>10</w:t>
      </w:r>
      <w:r w:rsidR="00A26E1F" w:rsidRPr="00A26E1F">
        <w:rPr>
          <w:sz w:val="24"/>
          <w:szCs w:val="24"/>
        </w:rPr>
        <w:t xml:space="preserve"> специалистов: педагог-психолог,</w:t>
      </w:r>
      <w:r w:rsidR="00A26E1F" w:rsidRPr="00A26E1F">
        <w:rPr>
          <w:b/>
          <w:sz w:val="24"/>
          <w:szCs w:val="24"/>
        </w:rPr>
        <w:t xml:space="preserve"> </w:t>
      </w:r>
      <w:r w:rsidR="00A26E1F" w:rsidRPr="00A26E1F">
        <w:rPr>
          <w:sz w:val="24"/>
          <w:szCs w:val="24"/>
        </w:rPr>
        <w:t>учитель-логопед,</w:t>
      </w:r>
      <w:r w:rsidR="00A26E1F" w:rsidRPr="00A26E1F">
        <w:rPr>
          <w:b/>
          <w:sz w:val="24"/>
          <w:szCs w:val="24"/>
        </w:rPr>
        <w:t xml:space="preserve"> </w:t>
      </w:r>
      <w:r w:rsidR="00A26E1F" w:rsidRPr="00A26E1F">
        <w:rPr>
          <w:sz w:val="24"/>
          <w:szCs w:val="24"/>
        </w:rPr>
        <w:t>инструктор по физическому воспитанию, инструктор по плаванию, музыкальные руководители</w:t>
      </w:r>
    </w:p>
    <w:p w:rsidR="001D06AA" w:rsidRPr="001D06AA" w:rsidRDefault="001D06AA" w:rsidP="001D06AA">
      <w:pPr>
        <w:ind w:firstLine="708"/>
        <w:jc w:val="both"/>
        <w:rPr>
          <w:sz w:val="24"/>
          <w:szCs w:val="24"/>
        </w:rPr>
      </w:pPr>
    </w:p>
    <w:tbl>
      <w:tblPr>
        <w:tblStyle w:val="a3"/>
        <w:tblW w:w="0" w:type="auto"/>
        <w:tblLook w:val="00A0" w:firstRow="1" w:lastRow="0" w:firstColumn="1" w:lastColumn="0" w:noHBand="0" w:noVBand="0"/>
      </w:tblPr>
      <w:tblGrid>
        <w:gridCol w:w="4077"/>
        <w:gridCol w:w="2127"/>
        <w:gridCol w:w="3367"/>
      </w:tblGrid>
      <w:tr w:rsidR="003C0F20" w:rsidRPr="00D35669" w:rsidTr="00063622">
        <w:tc>
          <w:tcPr>
            <w:tcW w:w="4077" w:type="dxa"/>
            <w:tcBorders>
              <w:top w:val="single" w:sz="4" w:space="0" w:color="auto"/>
              <w:left w:val="single" w:sz="4" w:space="0" w:color="auto"/>
              <w:bottom w:val="single" w:sz="4" w:space="0" w:color="auto"/>
              <w:right w:val="single" w:sz="4" w:space="0" w:color="auto"/>
            </w:tcBorders>
          </w:tcPr>
          <w:p w:rsidR="003C0F20" w:rsidRPr="00D35669" w:rsidRDefault="003C0F20" w:rsidP="00016CDE">
            <w:pPr>
              <w:jc w:val="center"/>
              <w:rPr>
                <w:sz w:val="24"/>
                <w:szCs w:val="24"/>
              </w:rPr>
            </w:pPr>
            <w:r w:rsidRPr="00D35669">
              <w:rPr>
                <w:sz w:val="24"/>
                <w:szCs w:val="24"/>
              </w:rPr>
              <w:t>Наименование должностей</w:t>
            </w:r>
          </w:p>
        </w:tc>
        <w:tc>
          <w:tcPr>
            <w:tcW w:w="2127" w:type="dxa"/>
            <w:tcBorders>
              <w:top w:val="single" w:sz="4" w:space="0" w:color="auto"/>
              <w:left w:val="single" w:sz="4" w:space="0" w:color="auto"/>
              <w:bottom w:val="single" w:sz="4" w:space="0" w:color="auto"/>
              <w:right w:val="single" w:sz="4" w:space="0" w:color="auto"/>
            </w:tcBorders>
          </w:tcPr>
          <w:p w:rsidR="003C0F20" w:rsidRPr="00D35669" w:rsidRDefault="003C0F20" w:rsidP="00875332">
            <w:pPr>
              <w:jc w:val="center"/>
              <w:rPr>
                <w:sz w:val="24"/>
                <w:szCs w:val="24"/>
              </w:rPr>
            </w:pPr>
            <w:r w:rsidRPr="00D35669">
              <w:rPr>
                <w:sz w:val="24"/>
                <w:szCs w:val="24"/>
              </w:rPr>
              <w:t xml:space="preserve">Кол-во </w:t>
            </w:r>
            <w:r w:rsidR="00875332" w:rsidRPr="00D35669">
              <w:rPr>
                <w:sz w:val="24"/>
                <w:szCs w:val="24"/>
              </w:rPr>
              <w:t>единиц</w:t>
            </w:r>
            <w:r w:rsidRPr="00D35669">
              <w:rPr>
                <w:sz w:val="24"/>
                <w:szCs w:val="24"/>
              </w:rPr>
              <w:t xml:space="preserve"> по штатному расписанию</w:t>
            </w:r>
          </w:p>
        </w:tc>
        <w:tc>
          <w:tcPr>
            <w:tcW w:w="3367" w:type="dxa"/>
            <w:tcBorders>
              <w:top w:val="single" w:sz="4" w:space="0" w:color="auto"/>
              <w:left w:val="single" w:sz="4" w:space="0" w:color="auto"/>
              <w:bottom w:val="single" w:sz="4" w:space="0" w:color="auto"/>
              <w:right w:val="single" w:sz="4" w:space="0" w:color="auto"/>
            </w:tcBorders>
          </w:tcPr>
          <w:p w:rsidR="003C0F20" w:rsidRPr="00D35669" w:rsidRDefault="003C0F20" w:rsidP="00875332">
            <w:pPr>
              <w:jc w:val="center"/>
              <w:rPr>
                <w:sz w:val="24"/>
                <w:szCs w:val="24"/>
              </w:rPr>
            </w:pPr>
            <w:r w:rsidRPr="00D35669">
              <w:rPr>
                <w:sz w:val="24"/>
                <w:szCs w:val="24"/>
              </w:rPr>
              <w:t xml:space="preserve">Фактически </w:t>
            </w:r>
            <w:r w:rsidR="00875332" w:rsidRPr="00D35669">
              <w:rPr>
                <w:sz w:val="24"/>
                <w:szCs w:val="24"/>
              </w:rPr>
              <w:t>человек / занятых ставок</w:t>
            </w:r>
          </w:p>
        </w:tc>
      </w:tr>
      <w:tr w:rsidR="003C0F20" w:rsidRPr="00D35669" w:rsidTr="00063622">
        <w:tc>
          <w:tcPr>
            <w:tcW w:w="4077" w:type="dxa"/>
            <w:tcBorders>
              <w:top w:val="single" w:sz="4" w:space="0" w:color="auto"/>
              <w:left w:val="single" w:sz="4" w:space="0" w:color="auto"/>
              <w:bottom w:val="single" w:sz="4" w:space="0" w:color="auto"/>
              <w:right w:val="single" w:sz="4" w:space="0" w:color="auto"/>
            </w:tcBorders>
          </w:tcPr>
          <w:p w:rsidR="003C0F20" w:rsidRPr="00D35669" w:rsidRDefault="003C0F20" w:rsidP="00016CDE">
            <w:pPr>
              <w:rPr>
                <w:sz w:val="24"/>
                <w:szCs w:val="24"/>
              </w:rPr>
            </w:pPr>
            <w:r w:rsidRPr="00D35669">
              <w:rPr>
                <w:sz w:val="24"/>
                <w:szCs w:val="24"/>
              </w:rPr>
              <w:t>Воспитатель</w:t>
            </w:r>
          </w:p>
        </w:tc>
        <w:tc>
          <w:tcPr>
            <w:tcW w:w="2127" w:type="dxa"/>
            <w:tcBorders>
              <w:top w:val="single" w:sz="4" w:space="0" w:color="auto"/>
              <w:left w:val="single" w:sz="4" w:space="0" w:color="auto"/>
              <w:bottom w:val="single" w:sz="4" w:space="0" w:color="auto"/>
              <w:right w:val="single" w:sz="4" w:space="0" w:color="auto"/>
            </w:tcBorders>
          </w:tcPr>
          <w:p w:rsidR="003C0F20" w:rsidRPr="00D35669" w:rsidRDefault="00A26E1F" w:rsidP="00854C11">
            <w:pPr>
              <w:jc w:val="center"/>
              <w:rPr>
                <w:sz w:val="24"/>
                <w:szCs w:val="24"/>
              </w:rPr>
            </w:pPr>
            <w:r w:rsidRPr="00D35669">
              <w:rPr>
                <w:sz w:val="24"/>
                <w:szCs w:val="24"/>
              </w:rPr>
              <w:t>4</w:t>
            </w:r>
            <w:r w:rsidR="00854C11" w:rsidRPr="00D35669">
              <w:rPr>
                <w:sz w:val="24"/>
                <w:szCs w:val="24"/>
              </w:rPr>
              <w:t>0</w:t>
            </w:r>
          </w:p>
        </w:tc>
        <w:tc>
          <w:tcPr>
            <w:tcW w:w="3367" w:type="dxa"/>
            <w:tcBorders>
              <w:top w:val="single" w:sz="4" w:space="0" w:color="auto"/>
              <w:left w:val="single" w:sz="4" w:space="0" w:color="auto"/>
              <w:bottom w:val="single" w:sz="4" w:space="0" w:color="auto"/>
              <w:right w:val="single" w:sz="4" w:space="0" w:color="auto"/>
            </w:tcBorders>
          </w:tcPr>
          <w:p w:rsidR="003C0F20" w:rsidRPr="00D35669" w:rsidRDefault="00854C11" w:rsidP="00A26E1F">
            <w:pPr>
              <w:jc w:val="center"/>
              <w:rPr>
                <w:sz w:val="24"/>
                <w:szCs w:val="24"/>
              </w:rPr>
            </w:pPr>
            <w:r w:rsidRPr="00D35669">
              <w:rPr>
                <w:sz w:val="24"/>
                <w:szCs w:val="24"/>
              </w:rPr>
              <w:t>40</w:t>
            </w:r>
            <w:r w:rsidR="0047190A" w:rsidRPr="00D35669">
              <w:rPr>
                <w:sz w:val="24"/>
                <w:szCs w:val="24"/>
              </w:rPr>
              <w:t xml:space="preserve"> </w:t>
            </w:r>
            <w:r w:rsidR="00875332" w:rsidRPr="00D35669">
              <w:rPr>
                <w:sz w:val="24"/>
                <w:szCs w:val="24"/>
              </w:rPr>
              <w:t>/</w:t>
            </w:r>
            <w:r w:rsidR="0047190A" w:rsidRPr="00D35669">
              <w:rPr>
                <w:sz w:val="24"/>
                <w:szCs w:val="24"/>
              </w:rPr>
              <w:t xml:space="preserve"> </w:t>
            </w:r>
            <w:r w:rsidR="00A26E1F" w:rsidRPr="00D35669">
              <w:rPr>
                <w:sz w:val="24"/>
                <w:szCs w:val="24"/>
              </w:rPr>
              <w:t>4</w:t>
            </w:r>
            <w:r w:rsidRPr="00D35669">
              <w:rPr>
                <w:sz w:val="24"/>
                <w:szCs w:val="24"/>
              </w:rPr>
              <w:t>0</w:t>
            </w:r>
          </w:p>
        </w:tc>
      </w:tr>
      <w:tr w:rsidR="003C0F20" w:rsidRPr="00D35669" w:rsidTr="00063622">
        <w:tc>
          <w:tcPr>
            <w:tcW w:w="4077" w:type="dxa"/>
            <w:tcBorders>
              <w:top w:val="single" w:sz="4" w:space="0" w:color="auto"/>
              <w:left w:val="single" w:sz="4" w:space="0" w:color="auto"/>
              <w:bottom w:val="single" w:sz="4" w:space="0" w:color="auto"/>
              <w:right w:val="single" w:sz="4" w:space="0" w:color="auto"/>
            </w:tcBorders>
          </w:tcPr>
          <w:p w:rsidR="003C0F20" w:rsidRPr="00D35669" w:rsidRDefault="003C0F20" w:rsidP="00016CDE">
            <w:pPr>
              <w:rPr>
                <w:sz w:val="24"/>
                <w:szCs w:val="24"/>
              </w:rPr>
            </w:pPr>
            <w:r w:rsidRPr="00D35669">
              <w:rPr>
                <w:sz w:val="24"/>
                <w:szCs w:val="24"/>
              </w:rPr>
              <w:t>Педагог-психолог</w:t>
            </w:r>
          </w:p>
        </w:tc>
        <w:tc>
          <w:tcPr>
            <w:tcW w:w="2127" w:type="dxa"/>
            <w:tcBorders>
              <w:top w:val="single" w:sz="4" w:space="0" w:color="auto"/>
              <w:left w:val="single" w:sz="4" w:space="0" w:color="auto"/>
              <w:bottom w:val="single" w:sz="4" w:space="0" w:color="auto"/>
              <w:right w:val="single" w:sz="4" w:space="0" w:color="auto"/>
            </w:tcBorders>
          </w:tcPr>
          <w:p w:rsidR="003C0F20" w:rsidRPr="00D35669" w:rsidRDefault="003C0F20" w:rsidP="00016CDE">
            <w:pPr>
              <w:jc w:val="center"/>
              <w:rPr>
                <w:sz w:val="24"/>
                <w:szCs w:val="24"/>
              </w:rPr>
            </w:pPr>
            <w:r w:rsidRPr="00D35669">
              <w:rPr>
                <w:sz w:val="24"/>
                <w:szCs w:val="24"/>
              </w:rPr>
              <w:t>1</w:t>
            </w:r>
          </w:p>
        </w:tc>
        <w:tc>
          <w:tcPr>
            <w:tcW w:w="3367" w:type="dxa"/>
            <w:tcBorders>
              <w:top w:val="single" w:sz="4" w:space="0" w:color="auto"/>
              <w:left w:val="single" w:sz="4" w:space="0" w:color="auto"/>
              <w:bottom w:val="single" w:sz="4" w:space="0" w:color="auto"/>
              <w:right w:val="single" w:sz="4" w:space="0" w:color="auto"/>
            </w:tcBorders>
          </w:tcPr>
          <w:p w:rsidR="003C0F20" w:rsidRPr="00D35669" w:rsidRDefault="003C0F20" w:rsidP="00016CDE">
            <w:pPr>
              <w:jc w:val="center"/>
              <w:rPr>
                <w:sz w:val="24"/>
                <w:szCs w:val="24"/>
              </w:rPr>
            </w:pPr>
            <w:r w:rsidRPr="00D35669">
              <w:rPr>
                <w:sz w:val="24"/>
                <w:szCs w:val="24"/>
              </w:rPr>
              <w:t>1</w:t>
            </w:r>
            <w:r w:rsidR="0047190A" w:rsidRPr="00D35669">
              <w:rPr>
                <w:sz w:val="24"/>
                <w:szCs w:val="24"/>
              </w:rPr>
              <w:t xml:space="preserve"> </w:t>
            </w:r>
            <w:r w:rsidR="00875332" w:rsidRPr="00D35669">
              <w:rPr>
                <w:sz w:val="24"/>
                <w:szCs w:val="24"/>
              </w:rPr>
              <w:t>/</w:t>
            </w:r>
            <w:r w:rsidR="0047190A" w:rsidRPr="00D35669">
              <w:rPr>
                <w:sz w:val="24"/>
                <w:szCs w:val="24"/>
              </w:rPr>
              <w:t xml:space="preserve"> </w:t>
            </w:r>
            <w:r w:rsidR="00875332" w:rsidRPr="00D35669">
              <w:rPr>
                <w:sz w:val="24"/>
                <w:szCs w:val="24"/>
              </w:rPr>
              <w:t>1</w:t>
            </w:r>
          </w:p>
        </w:tc>
      </w:tr>
      <w:tr w:rsidR="003C0F20" w:rsidRPr="00D35669" w:rsidTr="00063622">
        <w:tc>
          <w:tcPr>
            <w:tcW w:w="4077" w:type="dxa"/>
            <w:tcBorders>
              <w:top w:val="single" w:sz="4" w:space="0" w:color="auto"/>
              <w:left w:val="single" w:sz="4" w:space="0" w:color="auto"/>
              <w:bottom w:val="single" w:sz="4" w:space="0" w:color="auto"/>
              <w:right w:val="single" w:sz="4" w:space="0" w:color="auto"/>
            </w:tcBorders>
          </w:tcPr>
          <w:p w:rsidR="003C0F20" w:rsidRPr="00D35669" w:rsidRDefault="003C0F20" w:rsidP="00016CDE">
            <w:pPr>
              <w:rPr>
                <w:sz w:val="24"/>
                <w:szCs w:val="24"/>
              </w:rPr>
            </w:pPr>
            <w:r w:rsidRPr="00D35669">
              <w:rPr>
                <w:sz w:val="24"/>
                <w:szCs w:val="24"/>
              </w:rPr>
              <w:t>Старший воспитатель</w:t>
            </w:r>
          </w:p>
        </w:tc>
        <w:tc>
          <w:tcPr>
            <w:tcW w:w="2127" w:type="dxa"/>
            <w:tcBorders>
              <w:top w:val="single" w:sz="4" w:space="0" w:color="auto"/>
              <w:left w:val="single" w:sz="4" w:space="0" w:color="auto"/>
              <w:bottom w:val="single" w:sz="4" w:space="0" w:color="auto"/>
              <w:right w:val="single" w:sz="4" w:space="0" w:color="auto"/>
            </w:tcBorders>
          </w:tcPr>
          <w:p w:rsidR="003C0F20" w:rsidRPr="00D35669" w:rsidRDefault="00854C11" w:rsidP="00016CDE">
            <w:pPr>
              <w:jc w:val="center"/>
              <w:rPr>
                <w:sz w:val="24"/>
                <w:szCs w:val="24"/>
              </w:rPr>
            </w:pPr>
            <w:r w:rsidRPr="00D35669">
              <w:rPr>
                <w:sz w:val="24"/>
                <w:szCs w:val="24"/>
              </w:rPr>
              <w:t>2</w:t>
            </w:r>
          </w:p>
        </w:tc>
        <w:tc>
          <w:tcPr>
            <w:tcW w:w="3367" w:type="dxa"/>
            <w:tcBorders>
              <w:top w:val="single" w:sz="4" w:space="0" w:color="auto"/>
              <w:left w:val="single" w:sz="4" w:space="0" w:color="auto"/>
              <w:bottom w:val="single" w:sz="4" w:space="0" w:color="auto"/>
              <w:right w:val="single" w:sz="4" w:space="0" w:color="auto"/>
            </w:tcBorders>
          </w:tcPr>
          <w:p w:rsidR="003C0F20" w:rsidRPr="00D35669" w:rsidRDefault="00854C11" w:rsidP="00016CDE">
            <w:pPr>
              <w:jc w:val="center"/>
              <w:rPr>
                <w:sz w:val="24"/>
                <w:szCs w:val="24"/>
              </w:rPr>
            </w:pPr>
            <w:r w:rsidRPr="00D35669">
              <w:rPr>
                <w:sz w:val="24"/>
                <w:szCs w:val="24"/>
              </w:rPr>
              <w:t>2</w:t>
            </w:r>
            <w:r w:rsidR="0047190A" w:rsidRPr="00D35669">
              <w:rPr>
                <w:sz w:val="24"/>
                <w:szCs w:val="24"/>
              </w:rPr>
              <w:t xml:space="preserve"> </w:t>
            </w:r>
            <w:r w:rsidR="00875332" w:rsidRPr="00D35669">
              <w:rPr>
                <w:sz w:val="24"/>
                <w:szCs w:val="24"/>
              </w:rPr>
              <w:t>/</w:t>
            </w:r>
            <w:r w:rsidR="0047190A" w:rsidRPr="00D35669">
              <w:rPr>
                <w:sz w:val="24"/>
                <w:szCs w:val="24"/>
              </w:rPr>
              <w:t xml:space="preserve"> </w:t>
            </w:r>
            <w:r w:rsidRPr="00D35669">
              <w:rPr>
                <w:sz w:val="24"/>
                <w:szCs w:val="24"/>
              </w:rPr>
              <w:t>2</w:t>
            </w:r>
          </w:p>
        </w:tc>
      </w:tr>
      <w:tr w:rsidR="00875332" w:rsidRPr="00D35669" w:rsidTr="00063622">
        <w:tc>
          <w:tcPr>
            <w:tcW w:w="4077" w:type="dxa"/>
            <w:tcBorders>
              <w:top w:val="single" w:sz="4" w:space="0" w:color="auto"/>
              <w:left w:val="single" w:sz="4" w:space="0" w:color="auto"/>
              <w:bottom w:val="single" w:sz="4" w:space="0" w:color="auto"/>
              <w:right w:val="single" w:sz="4" w:space="0" w:color="auto"/>
            </w:tcBorders>
          </w:tcPr>
          <w:p w:rsidR="00875332" w:rsidRPr="00D35669" w:rsidRDefault="00875332" w:rsidP="00016CDE">
            <w:pPr>
              <w:rPr>
                <w:sz w:val="24"/>
                <w:szCs w:val="24"/>
              </w:rPr>
            </w:pPr>
            <w:r w:rsidRPr="00D35669">
              <w:rPr>
                <w:sz w:val="24"/>
                <w:szCs w:val="24"/>
              </w:rPr>
              <w:t>Музыкальный руководитель</w:t>
            </w:r>
          </w:p>
        </w:tc>
        <w:tc>
          <w:tcPr>
            <w:tcW w:w="2127" w:type="dxa"/>
            <w:tcBorders>
              <w:top w:val="single" w:sz="4" w:space="0" w:color="auto"/>
              <w:left w:val="single" w:sz="4" w:space="0" w:color="auto"/>
              <w:bottom w:val="single" w:sz="4" w:space="0" w:color="auto"/>
              <w:right w:val="single" w:sz="4" w:space="0" w:color="auto"/>
            </w:tcBorders>
          </w:tcPr>
          <w:p w:rsidR="00875332" w:rsidRPr="00D35669" w:rsidRDefault="00854C11" w:rsidP="00BA4A5F">
            <w:pPr>
              <w:jc w:val="center"/>
              <w:rPr>
                <w:sz w:val="24"/>
                <w:szCs w:val="24"/>
              </w:rPr>
            </w:pPr>
            <w:r w:rsidRPr="00D35669">
              <w:rPr>
                <w:sz w:val="24"/>
                <w:szCs w:val="24"/>
              </w:rPr>
              <w:t>4</w:t>
            </w:r>
          </w:p>
        </w:tc>
        <w:tc>
          <w:tcPr>
            <w:tcW w:w="3367" w:type="dxa"/>
            <w:tcBorders>
              <w:top w:val="single" w:sz="4" w:space="0" w:color="auto"/>
              <w:left w:val="single" w:sz="4" w:space="0" w:color="auto"/>
              <w:bottom w:val="single" w:sz="4" w:space="0" w:color="auto"/>
              <w:right w:val="single" w:sz="4" w:space="0" w:color="auto"/>
            </w:tcBorders>
          </w:tcPr>
          <w:p w:rsidR="00875332" w:rsidRPr="00D35669" w:rsidRDefault="00A26E1F" w:rsidP="00016CDE">
            <w:pPr>
              <w:jc w:val="center"/>
              <w:rPr>
                <w:sz w:val="24"/>
                <w:szCs w:val="24"/>
              </w:rPr>
            </w:pPr>
            <w:r w:rsidRPr="00D35669">
              <w:rPr>
                <w:sz w:val="24"/>
                <w:szCs w:val="24"/>
              </w:rPr>
              <w:t>4</w:t>
            </w:r>
            <w:r w:rsidR="0047190A" w:rsidRPr="00D35669">
              <w:rPr>
                <w:sz w:val="24"/>
                <w:szCs w:val="24"/>
              </w:rPr>
              <w:t xml:space="preserve"> </w:t>
            </w:r>
            <w:r w:rsidR="00875332" w:rsidRPr="00D35669">
              <w:rPr>
                <w:sz w:val="24"/>
                <w:szCs w:val="24"/>
              </w:rPr>
              <w:t>/</w:t>
            </w:r>
            <w:r w:rsidR="0047190A" w:rsidRPr="00D35669">
              <w:rPr>
                <w:sz w:val="24"/>
                <w:szCs w:val="24"/>
              </w:rPr>
              <w:t xml:space="preserve"> </w:t>
            </w:r>
            <w:r w:rsidR="00854C11" w:rsidRPr="00D35669">
              <w:rPr>
                <w:sz w:val="24"/>
                <w:szCs w:val="24"/>
              </w:rPr>
              <w:t>4</w:t>
            </w:r>
          </w:p>
        </w:tc>
      </w:tr>
      <w:tr w:rsidR="00A26E1F" w:rsidRPr="00D35669" w:rsidTr="00063622">
        <w:tc>
          <w:tcPr>
            <w:tcW w:w="4077" w:type="dxa"/>
            <w:tcBorders>
              <w:top w:val="single" w:sz="4" w:space="0" w:color="auto"/>
              <w:left w:val="single" w:sz="4" w:space="0" w:color="auto"/>
              <w:bottom w:val="single" w:sz="4" w:space="0" w:color="auto"/>
              <w:right w:val="single" w:sz="4" w:space="0" w:color="auto"/>
            </w:tcBorders>
          </w:tcPr>
          <w:p w:rsidR="00A26E1F" w:rsidRPr="00D35669" w:rsidRDefault="00A26E1F" w:rsidP="00016CDE">
            <w:pPr>
              <w:rPr>
                <w:sz w:val="24"/>
                <w:szCs w:val="24"/>
              </w:rPr>
            </w:pPr>
            <w:r w:rsidRPr="00D35669">
              <w:rPr>
                <w:sz w:val="24"/>
                <w:szCs w:val="24"/>
              </w:rPr>
              <w:lastRenderedPageBreak/>
              <w:t>Учитель-логопед</w:t>
            </w:r>
          </w:p>
        </w:tc>
        <w:tc>
          <w:tcPr>
            <w:tcW w:w="2127" w:type="dxa"/>
            <w:tcBorders>
              <w:top w:val="single" w:sz="4" w:space="0" w:color="auto"/>
              <w:left w:val="single" w:sz="4" w:space="0" w:color="auto"/>
              <w:bottom w:val="single" w:sz="4" w:space="0" w:color="auto"/>
              <w:right w:val="single" w:sz="4" w:space="0" w:color="auto"/>
            </w:tcBorders>
          </w:tcPr>
          <w:p w:rsidR="00A26E1F" w:rsidRPr="00D35669" w:rsidRDefault="00854C11" w:rsidP="00BA4A5F">
            <w:pPr>
              <w:jc w:val="center"/>
              <w:rPr>
                <w:sz w:val="24"/>
                <w:szCs w:val="24"/>
              </w:rPr>
            </w:pPr>
            <w:r w:rsidRPr="00D35669">
              <w:rPr>
                <w:sz w:val="24"/>
                <w:szCs w:val="24"/>
              </w:rPr>
              <w:t>2</w:t>
            </w:r>
          </w:p>
        </w:tc>
        <w:tc>
          <w:tcPr>
            <w:tcW w:w="3367" w:type="dxa"/>
            <w:tcBorders>
              <w:top w:val="single" w:sz="4" w:space="0" w:color="auto"/>
              <w:left w:val="single" w:sz="4" w:space="0" w:color="auto"/>
              <w:bottom w:val="single" w:sz="4" w:space="0" w:color="auto"/>
              <w:right w:val="single" w:sz="4" w:space="0" w:color="auto"/>
            </w:tcBorders>
          </w:tcPr>
          <w:p w:rsidR="00A26E1F" w:rsidRPr="00D35669" w:rsidRDefault="00854C11" w:rsidP="00016CDE">
            <w:pPr>
              <w:jc w:val="center"/>
              <w:rPr>
                <w:sz w:val="24"/>
                <w:szCs w:val="24"/>
              </w:rPr>
            </w:pPr>
            <w:r w:rsidRPr="00D35669">
              <w:rPr>
                <w:sz w:val="24"/>
                <w:szCs w:val="24"/>
              </w:rPr>
              <w:t>2 / 2</w:t>
            </w:r>
          </w:p>
        </w:tc>
      </w:tr>
      <w:tr w:rsidR="00875332" w:rsidRPr="00D35669" w:rsidTr="00063622">
        <w:tc>
          <w:tcPr>
            <w:tcW w:w="4077" w:type="dxa"/>
            <w:tcBorders>
              <w:top w:val="single" w:sz="4" w:space="0" w:color="auto"/>
              <w:left w:val="single" w:sz="4" w:space="0" w:color="auto"/>
              <w:bottom w:val="single" w:sz="4" w:space="0" w:color="auto"/>
              <w:right w:val="single" w:sz="4" w:space="0" w:color="auto"/>
            </w:tcBorders>
          </w:tcPr>
          <w:p w:rsidR="00875332" w:rsidRPr="00D35669" w:rsidRDefault="00875332" w:rsidP="00FC777A">
            <w:pPr>
              <w:rPr>
                <w:sz w:val="24"/>
                <w:szCs w:val="24"/>
              </w:rPr>
            </w:pPr>
            <w:r w:rsidRPr="00D35669">
              <w:rPr>
                <w:sz w:val="24"/>
                <w:szCs w:val="24"/>
              </w:rPr>
              <w:t>Инструктор по физической культуре</w:t>
            </w:r>
          </w:p>
        </w:tc>
        <w:tc>
          <w:tcPr>
            <w:tcW w:w="2127" w:type="dxa"/>
            <w:tcBorders>
              <w:top w:val="single" w:sz="4" w:space="0" w:color="auto"/>
              <w:left w:val="single" w:sz="4" w:space="0" w:color="auto"/>
              <w:bottom w:val="single" w:sz="4" w:space="0" w:color="auto"/>
              <w:right w:val="single" w:sz="4" w:space="0" w:color="auto"/>
            </w:tcBorders>
          </w:tcPr>
          <w:p w:rsidR="00875332" w:rsidRPr="00D35669" w:rsidRDefault="00875332" w:rsidP="00854C11">
            <w:pPr>
              <w:jc w:val="center"/>
              <w:rPr>
                <w:sz w:val="24"/>
                <w:szCs w:val="24"/>
              </w:rPr>
            </w:pPr>
            <w:r w:rsidRPr="00D35669">
              <w:rPr>
                <w:sz w:val="24"/>
                <w:szCs w:val="24"/>
              </w:rPr>
              <w:t>1</w:t>
            </w:r>
          </w:p>
        </w:tc>
        <w:tc>
          <w:tcPr>
            <w:tcW w:w="3367" w:type="dxa"/>
            <w:tcBorders>
              <w:top w:val="single" w:sz="4" w:space="0" w:color="auto"/>
              <w:left w:val="single" w:sz="4" w:space="0" w:color="auto"/>
              <w:bottom w:val="single" w:sz="4" w:space="0" w:color="auto"/>
              <w:right w:val="single" w:sz="4" w:space="0" w:color="auto"/>
            </w:tcBorders>
          </w:tcPr>
          <w:p w:rsidR="00875332" w:rsidRPr="00D35669" w:rsidRDefault="00A26E1F" w:rsidP="00016CDE">
            <w:pPr>
              <w:jc w:val="center"/>
              <w:rPr>
                <w:sz w:val="24"/>
                <w:szCs w:val="24"/>
              </w:rPr>
            </w:pPr>
            <w:r w:rsidRPr="00D35669">
              <w:rPr>
                <w:sz w:val="24"/>
                <w:szCs w:val="24"/>
              </w:rPr>
              <w:t>2</w:t>
            </w:r>
            <w:r w:rsidR="0047190A" w:rsidRPr="00D35669">
              <w:rPr>
                <w:sz w:val="24"/>
                <w:szCs w:val="24"/>
              </w:rPr>
              <w:t xml:space="preserve"> </w:t>
            </w:r>
            <w:r w:rsidR="00875332" w:rsidRPr="00D35669">
              <w:rPr>
                <w:sz w:val="24"/>
                <w:szCs w:val="24"/>
              </w:rPr>
              <w:t>/</w:t>
            </w:r>
            <w:r w:rsidR="0047190A" w:rsidRPr="00D35669">
              <w:rPr>
                <w:sz w:val="24"/>
                <w:szCs w:val="24"/>
              </w:rPr>
              <w:t xml:space="preserve"> </w:t>
            </w:r>
            <w:r w:rsidR="00854C11" w:rsidRPr="00D35669">
              <w:rPr>
                <w:sz w:val="24"/>
                <w:szCs w:val="24"/>
              </w:rPr>
              <w:t>2</w:t>
            </w:r>
          </w:p>
        </w:tc>
      </w:tr>
      <w:tr w:rsidR="00875332" w:rsidRPr="00D35669" w:rsidTr="00063622">
        <w:tc>
          <w:tcPr>
            <w:tcW w:w="4077" w:type="dxa"/>
            <w:tcBorders>
              <w:top w:val="single" w:sz="4" w:space="0" w:color="auto"/>
              <w:left w:val="single" w:sz="4" w:space="0" w:color="auto"/>
              <w:bottom w:val="single" w:sz="4" w:space="0" w:color="auto"/>
              <w:right w:val="single" w:sz="4" w:space="0" w:color="auto"/>
            </w:tcBorders>
          </w:tcPr>
          <w:p w:rsidR="00875332" w:rsidRPr="00D35669" w:rsidRDefault="00875332" w:rsidP="00016CDE">
            <w:pPr>
              <w:rPr>
                <w:sz w:val="24"/>
                <w:szCs w:val="24"/>
              </w:rPr>
            </w:pPr>
            <w:r w:rsidRPr="00D35669">
              <w:rPr>
                <w:sz w:val="24"/>
                <w:szCs w:val="24"/>
              </w:rPr>
              <w:t xml:space="preserve">Инструктор по плаванию </w:t>
            </w:r>
          </w:p>
        </w:tc>
        <w:tc>
          <w:tcPr>
            <w:tcW w:w="2127" w:type="dxa"/>
            <w:tcBorders>
              <w:top w:val="single" w:sz="4" w:space="0" w:color="auto"/>
              <w:left w:val="single" w:sz="4" w:space="0" w:color="auto"/>
              <w:bottom w:val="single" w:sz="4" w:space="0" w:color="auto"/>
              <w:right w:val="single" w:sz="4" w:space="0" w:color="auto"/>
            </w:tcBorders>
          </w:tcPr>
          <w:p w:rsidR="00875332" w:rsidRPr="00D35669" w:rsidRDefault="00854C11" w:rsidP="00BA4A5F">
            <w:pPr>
              <w:jc w:val="center"/>
              <w:rPr>
                <w:sz w:val="24"/>
                <w:szCs w:val="24"/>
              </w:rPr>
            </w:pPr>
            <w:r w:rsidRPr="00D35669">
              <w:rPr>
                <w:sz w:val="24"/>
                <w:szCs w:val="24"/>
              </w:rPr>
              <w:t>2</w:t>
            </w:r>
          </w:p>
        </w:tc>
        <w:tc>
          <w:tcPr>
            <w:tcW w:w="3367" w:type="dxa"/>
            <w:tcBorders>
              <w:top w:val="single" w:sz="4" w:space="0" w:color="auto"/>
              <w:left w:val="single" w:sz="4" w:space="0" w:color="auto"/>
              <w:bottom w:val="single" w:sz="4" w:space="0" w:color="auto"/>
              <w:right w:val="single" w:sz="4" w:space="0" w:color="auto"/>
            </w:tcBorders>
          </w:tcPr>
          <w:p w:rsidR="00875332" w:rsidRPr="00D35669" w:rsidRDefault="00875332" w:rsidP="00CC386D">
            <w:pPr>
              <w:jc w:val="center"/>
              <w:rPr>
                <w:sz w:val="24"/>
                <w:szCs w:val="24"/>
              </w:rPr>
            </w:pPr>
            <w:r w:rsidRPr="00D35669">
              <w:rPr>
                <w:sz w:val="24"/>
                <w:szCs w:val="24"/>
              </w:rPr>
              <w:t>1</w:t>
            </w:r>
            <w:r w:rsidR="0047190A" w:rsidRPr="00D35669">
              <w:rPr>
                <w:sz w:val="24"/>
                <w:szCs w:val="24"/>
              </w:rPr>
              <w:t xml:space="preserve"> </w:t>
            </w:r>
            <w:r w:rsidRPr="00D35669">
              <w:rPr>
                <w:sz w:val="24"/>
                <w:szCs w:val="24"/>
              </w:rPr>
              <w:t>/</w:t>
            </w:r>
            <w:r w:rsidR="0047190A" w:rsidRPr="00D35669">
              <w:rPr>
                <w:sz w:val="24"/>
                <w:szCs w:val="24"/>
              </w:rPr>
              <w:t xml:space="preserve"> </w:t>
            </w:r>
            <w:r w:rsidRPr="00D35669">
              <w:rPr>
                <w:sz w:val="24"/>
                <w:szCs w:val="24"/>
              </w:rPr>
              <w:t>1</w:t>
            </w:r>
          </w:p>
        </w:tc>
      </w:tr>
      <w:tr w:rsidR="00C64149" w:rsidRPr="00D35669" w:rsidTr="00063622">
        <w:tc>
          <w:tcPr>
            <w:tcW w:w="4077" w:type="dxa"/>
            <w:tcBorders>
              <w:top w:val="single" w:sz="4" w:space="0" w:color="auto"/>
              <w:left w:val="single" w:sz="4" w:space="0" w:color="auto"/>
              <w:bottom w:val="single" w:sz="4" w:space="0" w:color="auto"/>
              <w:right w:val="single" w:sz="4" w:space="0" w:color="auto"/>
            </w:tcBorders>
          </w:tcPr>
          <w:p w:rsidR="00C64149" w:rsidRPr="00D35669" w:rsidRDefault="00C64149" w:rsidP="00016CDE">
            <w:pPr>
              <w:rPr>
                <w:b/>
                <w:sz w:val="24"/>
                <w:szCs w:val="24"/>
              </w:rPr>
            </w:pPr>
            <w:r w:rsidRPr="00D35669">
              <w:rPr>
                <w:b/>
                <w:sz w:val="24"/>
                <w:szCs w:val="24"/>
              </w:rPr>
              <w:t>ИТОГО:</w:t>
            </w:r>
          </w:p>
        </w:tc>
        <w:tc>
          <w:tcPr>
            <w:tcW w:w="2127" w:type="dxa"/>
            <w:tcBorders>
              <w:top w:val="single" w:sz="4" w:space="0" w:color="auto"/>
              <w:left w:val="single" w:sz="4" w:space="0" w:color="auto"/>
              <w:bottom w:val="single" w:sz="4" w:space="0" w:color="auto"/>
              <w:right w:val="single" w:sz="4" w:space="0" w:color="auto"/>
            </w:tcBorders>
          </w:tcPr>
          <w:p w:rsidR="00C64149" w:rsidRPr="00D35669" w:rsidRDefault="00A26E1F" w:rsidP="00A26E1F">
            <w:pPr>
              <w:jc w:val="center"/>
              <w:rPr>
                <w:b/>
                <w:sz w:val="24"/>
                <w:szCs w:val="24"/>
              </w:rPr>
            </w:pPr>
            <w:r w:rsidRPr="00D35669">
              <w:rPr>
                <w:b/>
                <w:sz w:val="24"/>
                <w:szCs w:val="24"/>
              </w:rPr>
              <w:t>52</w:t>
            </w:r>
          </w:p>
        </w:tc>
        <w:tc>
          <w:tcPr>
            <w:tcW w:w="3367" w:type="dxa"/>
            <w:tcBorders>
              <w:top w:val="single" w:sz="4" w:space="0" w:color="auto"/>
              <w:left w:val="single" w:sz="4" w:space="0" w:color="auto"/>
              <w:bottom w:val="single" w:sz="4" w:space="0" w:color="auto"/>
              <w:right w:val="single" w:sz="4" w:space="0" w:color="auto"/>
            </w:tcBorders>
          </w:tcPr>
          <w:p w:rsidR="00C64149" w:rsidRPr="00D35669" w:rsidRDefault="00A26E1F" w:rsidP="00A26E1F">
            <w:pPr>
              <w:jc w:val="center"/>
              <w:rPr>
                <w:b/>
                <w:sz w:val="24"/>
                <w:szCs w:val="24"/>
              </w:rPr>
            </w:pPr>
            <w:r w:rsidRPr="00D35669">
              <w:rPr>
                <w:b/>
                <w:sz w:val="24"/>
                <w:szCs w:val="24"/>
              </w:rPr>
              <w:t>52</w:t>
            </w:r>
            <w:r w:rsidR="0047190A" w:rsidRPr="00D35669">
              <w:rPr>
                <w:b/>
                <w:sz w:val="24"/>
                <w:szCs w:val="24"/>
              </w:rPr>
              <w:t xml:space="preserve"> </w:t>
            </w:r>
            <w:r w:rsidR="00875332" w:rsidRPr="00D35669">
              <w:rPr>
                <w:b/>
                <w:sz w:val="24"/>
                <w:szCs w:val="24"/>
              </w:rPr>
              <w:t>/</w:t>
            </w:r>
            <w:r w:rsidR="0047190A" w:rsidRPr="00D35669">
              <w:rPr>
                <w:b/>
                <w:sz w:val="24"/>
                <w:szCs w:val="24"/>
              </w:rPr>
              <w:t xml:space="preserve"> </w:t>
            </w:r>
            <w:r w:rsidR="004A1975" w:rsidRPr="00D35669">
              <w:rPr>
                <w:b/>
                <w:sz w:val="24"/>
                <w:szCs w:val="24"/>
              </w:rPr>
              <w:t>5</w:t>
            </w:r>
            <w:r w:rsidR="005E10A3" w:rsidRPr="00D35669">
              <w:rPr>
                <w:b/>
                <w:sz w:val="24"/>
                <w:szCs w:val="24"/>
              </w:rPr>
              <w:t>2</w:t>
            </w:r>
          </w:p>
        </w:tc>
      </w:tr>
    </w:tbl>
    <w:p w:rsidR="003C0F20" w:rsidRPr="003F6E00" w:rsidRDefault="003C0F20" w:rsidP="003C0F20">
      <w:pPr>
        <w:ind w:firstLine="567"/>
        <w:jc w:val="both"/>
        <w:rPr>
          <w:sz w:val="24"/>
          <w:szCs w:val="24"/>
        </w:rPr>
      </w:pPr>
    </w:p>
    <w:p w:rsidR="00F63A56" w:rsidRPr="00645A43" w:rsidRDefault="00F63A56" w:rsidP="00F63A56">
      <w:pPr>
        <w:ind w:left="283" w:right="283"/>
        <w:rPr>
          <w:b/>
          <w:sz w:val="24"/>
          <w:szCs w:val="24"/>
        </w:rPr>
      </w:pPr>
      <w:r w:rsidRPr="00645A43">
        <w:rPr>
          <w:b/>
          <w:sz w:val="24"/>
          <w:szCs w:val="24"/>
        </w:rPr>
        <w:t>Уровень образования</w:t>
      </w:r>
    </w:p>
    <w:p w:rsidR="00F63A56" w:rsidRPr="00645A43" w:rsidRDefault="00F63A56" w:rsidP="00F63A56">
      <w:pPr>
        <w:ind w:left="283" w:right="283"/>
        <w:rPr>
          <w:color w:val="FF0000"/>
          <w:sz w:val="24"/>
          <w:szCs w:val="24"/>
        </w:rPr>
      </w:pPr>
    </w:p>
    <w:tbl>
      <w:tblPr>
        <w:tblW w:w="47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207"/>
        <w:gridCol w:w="1144"/>
        <w:gridCol w:w="947"/>
        <w:gridCol w:w="1219"/>
        <w:gridCol w:w="872"/>
        <w:gridCol w:w="1294"/>
        <w:gridCol w:w="797"/>
        <w:gridCol w:w="1210"/>
        <w:gridCol w:w="881"/>
      </w:tblGrid>
      <w:tr w:rsidR="00F63A56" w:rsidRPr="00645A43" w:rsidTr="00F63A56">
        <w:tc>
          <w:tcPr>
            <w:tcW w:w="835" w:type="pct"/>
            <w:vMerge w:val="restart"/>
          </w:tcPr>
          <w:p w:rsidR="00F63A56" w:rsidRPr="00645A43" w:rsidRDefault="00F63A56" w:rsidP="00F63A56">
            <w:pPr>
              <w:jc w:val="center"/>
              <w:rPr>
                <w:sz w:val="24"/>
                <w:szCs w:val="24"/>
              </w:rPr>
            </w:pPr>
            <w:r w:rsidRPr="00645A43">
              <w:rPr>
                <w:sz w:val="24"/>
                <w:szCs w:val="24"/>
              </w:rPr>
              <w:t>Всего</w:t>
            </w:r>
          </w:p>
          <w:p w:rsidR="00F63A56" w:rsidRPr="00645A43" w:rsidRDefault="00F63A56" w:rsidP="00F63A56">
            <w:pPr>
              <w:jc w:val="center"/>
              <w:rPr>
                <w:sz w:val="24"/>
                <w:szCs w:val="24"/>
              </w:rPr>
            </w:pPr>
            <w:r w:rsidRPr="00645A43">
              <w:rPr>
                <w:sz w:val="24"/>
                <w:szCs w:val="24"/>
              </w:rPr>
              <w:t>педагогов</w:t>
            </w:r>
          </w:p>
          <w:p w:rsidR="00F63A56" w:rsidRPr="00645A43" w:rsidRDefault="00F63A56" w:rsidP="00F63A56">
            <w:pPr>
              <w:jc w:val="center"/>
              <w:rPr>
                <w:sz w:val="24"/>
                <w:szCs w:val="24"/>
              </w:rPr>
            </w:pPr>
            <w:r w:rsidRPr="00645A43">
              <w:rPr>
                <w:sz w:val="24"/>
                <w:szCs w:val="24"/>
              </w:rPr>
              <w:t>ДОУ</w:t>
            </w:r>
          </w:p>
        </w:tc>
        <w:tc>
          <w:tcPr>
            <w:tcW w:w="923" w:type="pct"/>
            <w:gridSpan w:val="2"/>
          </w:tcPr>
          <w:p w:rsidR="00F63A56" w:rsidRPr="00645A43" w:rsidRDefault="00F63A56" w:rsidP="00F63A56">
            <w:pPr>
              <w:jc w:val="center"/>
              <w:rPr>
                <w:sz w:val="24"/>
                <w:szCs w:val="24"/>
              </w:rPr>
            </w:pPr>
            <w:r w:rsidRPr="00645A43">
              <w:rPr>
                <w:sz w:val="24"/>
                <w:szCs w:val="24"/>
              </w:rPr>
              <w:t>Высшее профессиональное образование</w:t>
            </w:r>
          </w:p>
        </w:tc>
        <w:tc>
          <w:tcPr>
            <w:tcW w:w="930" w:type="pct"/>
            <w:gridSpan w:val="2"/>
          </w:tcPr>
          <w:p w:rsidR="00F63A56" w:rsidRPr="00645A43" w:rsidRDefault="00F63A56" w:rsidP="00F63A56">
            <w:pPr>
              <w:jc w:val="center"/>
              <w:rPr>
                <w:sz w:val="24"/>
                <w:szCs w:val="24"/>
              </w:rPr>
            </w:pPr>
            <w:r w:rsidRPr="00645A43">
              <w:rPr>
                <w:sz w:val="24"/>
                <w:szCs w:val="24"/>
              </w:rPr>
              <w:t>Высшее профессиональное образование дошкольное</w:t>
            </w:r>
          </w:p>
        </w:tc>
        <w:tc>
          <w:tcPr>
            <w:tcW w:w="1077" w:type="pct"/>
            <w:gridSpan w:val="2"/>
          </w:tcPr>
          <w:p w:rsidR="00F63A56" w:rsidRPr="00645A43" w:rsidRDefault="00F63A56" w:rsidP="00F63A56">
            <w:pPr>
              <w:jc w:val="center"/>
              <w:rPr>
                <w:sz w:val="24"/>
                <w:szCs w:val="24"/>
              </w:rPr>
            </w:pPr>
            <w:r w:rsidRPr="00645A43">
              <w:rPr>
                <w:sz w:val="24"/>
                <w:szCs w:val="24"/>
              </w:rPr>
              <w:t>Среднее профессиональное</w:t>
            </w:r>
          </w:p>
          <w:p w:rsidR="00F63A56" w:rsidRPr="00645A43" w:rsidRDefault="00F63A56" w:rsidP="00F63A56">
            <w:pPr>
              <w:jc w:val="center"/>
              <w:rPr>
                <w:sz w:val="24"/>
                <w:szCs w:val="24"/>
              </w:rPr>
            </w:pPr>
            <w:r w:rsidRPr="00645A43">
              <w:rPr>
                <w:sz w:val="24"/>
                <w:szCs w:val="24"/>
              </w:rPr>
              <w:t>образование</w:t>
            </w:r>
          </w:p>
        </w:tc>
        <w:tc>
          <w:tcPr>
            <w:tcW w:w="1235" w:type="pct"/>
            <w:gridSpan w:val="2"/>
          </w:tcPr>
          <w:p w:rsidR="00F63A56" w:rsidRPr="00645A43" w:rsidRDefault="00F63A56" w:rsidP="00F63A56">
            <w:pPr>
              <w:jc w:val="center"/>
              <w:rPr>
                <w:sz w:val="24"/>
                <w:szCs w:val="24"/>
              </w:rPr>
            </w:pPr>
            <w:r w:rsidRPr="00645A43">
              <w:rPr>
                <w:sz w:val="24"/>
                <w:szCs w:val="24"/>
              </w:rPr>
              <w:t>Среднее профессиональное образование дошкольное</w:t>
            </w:r>
          </w:p>
        </w:tc>
      </w:tr>
      <w:tr w:rsidR="00F63A56" w:rsidRPr="00645A43" w:rsidTr="00F63A56">
        <w:trPr>
          <w:trHeight w:val="232"/>
        </w:trPr>
        <w:tc>
          <w:tcPr>
            <w:tcW w:w="835" w:type="pct"/>
            <w:vMerge/>
          </w:tcPr>
          <w:p w:rsidR="00F63A56" w:rsidRPr="00645A43" w:rsidRDefault="00F63A56" w:rsidP="00F63A56">
            <w:pPr>
              <w:jc w:val="center"/>
              <w:rPr>
                <w:sz w:val="24"/>
                <w:szCs w:val="24"/>
              </w:rPr>
            </w:pPr>
          </w:p>
        </w:tc>
        <w:tc>
          <w:tcPr>
            <w:tcW w:w="505" w:type="pct"/>
          </w:tcPr>
          <w:p w:rsidR="00F63A56" w:rsidRPr="00645A43" w:rsidRDefault="00F63A56" w:rsidP="00F63A56">
            <w:pPr>
              <w:jc w:val="center"/>
              <w:rPr>
                <w:sz w:val="24"/>
                <w:szCs w:val="24"/>
              </w:rPr>
            </w:pPr>
            <w:r w:rsidRPr="00645A43">
              <w:rPr>
                <w:sz w:val="24"/>
                <w:szCs w:val="24"/>
              </w:rPr>
              <w:t>Кол-во</w:t>
            </w:r>
          </w:p>
        </w:tc>
        <w:tc>
          <w:tcPr>
            <w:tcW w:w="418" w:type="pct"/>
          </w:tcPr>
          <w:p w:rsidR="00F63A56" w:rsidRPr="00645A43" w:rsidRDefault="00F63A56" w:rsidP="00F63A56">
            <w:pPr>
              <w:jc w:val="center"/>
              <w:rPr>
                <w:sz w:val="24"/>
                <w:szCs w:val="24"/>
              </w:rPr>
            </w:pPr>
            <w:r w:rsidRPr="00645A43">
              <w:rPr>
                <w:sz w:val="24"/>
                <w:szCs w:val="24"/>
              </w:rPr>
              <w:t>%</w:t>
            </w:r>
          </w:p>
        </w:tc>
        <w:tc>
          <w:tcPr>
            <w:tcW w:w="542" w:type="pct"/>
          </w:tcPr>
          <w:p w:rsidR="00F63A56" w:rsidRPr="00645A43" w:rsidRDefault="00F63A56" w:rsidP="00F63A56">
            <w:pPr>
              <w:jc w:val="center"/>
              <w:rPr>
                <w:sz w:val="24"/>
                <w:szCs w:val="24"/>
              </w:rPr>
            </w:pPr>
            <w:r w:rsidRPr="00645A43">
              <w:rPr>
                <w:sz w:val="24"/>
                <w:szCs w:val="24"/>
              </w:rPr>
              <w:t>Кол-во</w:t>
            </w:r>
          </w:p>
        </w:tc>
        <w:tc>
          <w:tcPr>
            <w:tcW w:w="388" w:type="pct"/>
          </w:tcPr>
          <w:p w:rsidR="00F63A56" w:rsidRPr="00645A43" w:rsidRDefault="00F63A56" w:rsidP="00F63A56">
            <w:pPr>
              <w:jc w:val="center"/>
              <w:rPr>
                <w:sz w:val="24"/>
                <w:szCs w:val="24"/>
              </w:rPr>
            </w:pPr>
            <w:r w:rsidRPr="00645A43">
              <w:rPr>
                <w:sz w:val="24"/>
                <w:szCs w:val="24"/>
              </w:rPr>
              <w:t>%</w:t>
            </w:r>
          </w:p>
        </w:tc>
        <w:tc>
          <w:tcPr>
            <w:tcW w:w="667" w:type="pct"/>
          </w:tcPr>
          <w:p w:rsidR="00F63A56" w:rsidRPr="00645A43" w:rsidRDefault="00F63A56" w:rsidP="00F63A56">
            <w:pPr>
              <w:jc w:val="center"/>
              <w:rPr>
                <w:sz w:val="24"/>
                <w:szCs w:val="24"/>
              </w:rPr>
            </w:pPr>
            <w:r w:rsidRPr="00645A43">
              <w:rPr>
                <w:sz w:val="24"/>
                <w:szCs w:val="24"/>
              </w:rPr>
              <w:t>Кол-во</w:t>
            </w:r>
          </w:p>
        </w:tc>
        <w:tc>
          <w:tcPr>
            <w:tcW w:w="410" w:type="pct"/>
          </w:tcPr>
          <w:p w:rsidR="00F63A56" w:rsidRPr="00645A43" w:rsidRDefault="00F63A56" w:rsidP="00F63A56">
            <w:pPr>
              <w:jc w:val="center"/>
              <w:rPr>
                <w:sz w:val="24"/>
                <w:szCs w:val="24"/>
              </w:rPr>
            </w:pPr>
            <w:r w:rsidRPr="00645A43">
              <w:rPr>
                <w:sz w:val="24"/>
                <w:szCs w:val="24"/>
              </w:rPr>
              <w:t>%</w:t>
            </w:r>
          </w:p>
        </w:tc>
        <w:tc>
          <w:tcPr>
            <w:tcW w:w="715" w:type="pct"/>
          </w:tcPr>
          <w:p w:rsidR="00F63A56" w:rsidRPr="00645A43" w:rsidRDefault="00F63A56" w:rsidP="00F63A56">
            <w:pPr>
              <w:jc w:val="center"/>
              <w:rPr>
                <w:sz w:val="24"/>
                <w:szCs w:val="24"/>
              </w:rPr>
            </w:pPr>
            <w:r w:rsidRPr="00645A43">
              <w:rPr>
                <w:sz w:val="24"/>
                <w:szCs w:val="24"/>
              </w:rPr>
              <w:t>Кол-во</w:t>
            </w:r>
          </w:p>
        </w:tc>
        <w:tc>
          <w:tcPr>
            <w:tcW w:w="520" w:type="pct"/>
          </w:tcPr>
          <w:p w:rsidR="00F63A56" w:rsidRPr="00645A43" w:rsidRDefault="00F63A56" w:rsidP="00F63A56">
            <w:pPr>
              <w:jc w:val="center"/>
              <w:rPr>
                <w:sz w:val="24"/>
                <w:szCs w:val="24"/>
              </w:rPr>
            </w:pPr>
            <w:r w:rsidRPr="00645A43">
              <w:rPr>
                <w:sz w:val="24"/>
                <w:szCs w:val="24"/>
              </w:rPr>
              <w:t>%</w:t>
            </w:r>
          </w:p>
        </w:tc>
      </w:tr>
      <w:tr w:rsidR="00F63A56" w:rsidRPr="00645A43" w:rsidTr="00F63A56">
        <w:tc>
          <w:tcPr>
            <w:tcW w:w="835" w:type="pct"/>
          </w:tcPr>
          <w:p w:rsidR="00F63A56" w:rsidRPr="00645A43" w:rsidRDefault="00F63A56" w:rsidP="00F63A56">
            <w:pPr>
              <w:jc w:val="center"/>
              <w:rPr>
                <w:sz w:val="24"/>
                <w:szCs w:val="24"/>
              </w:rPr>
            </w:pPr>
            <w:r w:rsidRPr="00645A43">
              <w:rPr>
                <w:sz w:val="24"/>
                <w:szCs w:val="24"/>
              </w:rPr>
              <w:t>52</w:t>
            </w:r>
          </w:p>
        </w:tc>
        <w:tc>
          <w:tcPr>
            <w:tcW w:w="505" w:type="pct"/>
          </w:tcPr>
          <w:p w:rsidR="00F63A56" w:rsidRPr="00645A43" w:rsidRDefault="00F63A56" w:rsidP="00F63A56">
            <w:pPr>
              <w:jc w:val="center"/>
              <w:rPr>
                <w:sz w:val="24"/>
                <w:szCs w:val="24"/>
              </w:rPr>
            </w:pPr>
            <w:r w:rsidRPr="00645A43">
              <w:rPr>
                <w:sz w:val="24"/>
                <w:szCs w:val="24"/>
              </w:rPr>
              <w:t>34</w:t>
            </w:r>
          </w:p>
        </w:tc>
        <w:tc>
          <w:tcPr>
            <w:tcW w:w="418" w:type="pct"/>
          </w:tcPr>
          <w:p w:rsidR="00F63A56" w:rsidRPr="00645A43" w:rsidRDefault="00F63A56" w:rsidP="00F63A56">
            <w:pPr>
              <w:jc w:val="center"/>
              <w:rPr>
                <w:sz w:val="24"/>
                <w:szCs w:val="24"/>
              </w:rPr>
            </w:pPr>
            <w:r w:rsidRPr="00645A43">
              <w:rPr>
                <w:sz w:val="24"/>
                <w:szCs w:val="24"/>
              </w:rPr>
              <w:t>65,3</w:t>
            </w:r>
          </w:p>
        </w:tc>
        <w:tc>
          <w:tcPr>
            <w:tcW w:w="542" w:type="pct"/>
          </w:tcPr>
          <w:p w:rsidR="00F63A56" w:rsidRPr="00645A43" w:rsidRDefault="00F63A56" w:rsidP="00F63A56">
            <w:pPr>
              <w:jc w:val="center"/>
              <w:rPr>
                <w:sz w:val="24"/>
                <w:szCs w:val="24"/>
              </w:rPr>
            </w:pPr>
            <w:r w:rsidRPr="00645A43">
              <w:rPr>
                <w:sz w:val="24"/>
                <w:szCs w:val="24"/>
              </w:rPr>
              <w:t>5</w:t>
            </w:r>
          </w:p>
        </w:tc>
        <w:tc>
          <w:tcPr>
            <w:tcW w:w="388" w:type="pct"/>
          </w:tcPr>
          <w:p w:rsidR="00F63A56" w:rsidRPr="00645A43" w:rsidRDefault="00F63A56" w:rsidP="00F63A56">
            <w:pPr>
              <w:jc w:val="center"/>
              <w:rPr>
                <w:sz w:val="24"/>
                <w:szCs w:val="24"/>
              </w:rPr>
            </w:pPr>
            <w:r w:rsidRPr="00645A43">
              <w:rPr>
                <w:sz w:val="24"/>
                <w:szCs w:val="24"/>
              </w:rPr>
              <w:t>9,6</w:t>
            </w:r>
          </w:p>
        </w:tc>
        <w:tc>
          <w:tcPr>
            <w:tcW w:w="667" w:type="pct"/>
          </w:tcPr>
          <w:p w:rsidR="00F63A56" w:rsidRPr="00645A43" w:rsidRDefault="00F63A56" w:rsidP="00F63A56">
            <w:pPr>
              <w:jc w:val="center"/>
              <w:rPr>
                <w:sz w:val="24"/>
                <w:szCs w:val="24"/>
              </w:rPr>
            </w:pPr>
            <w:r w:rsidRPr="00645A43">
              <w:rPr>
                <w:sz w:val="24"/>
                <w:szCs w:val="24"/>
              </w:rPr>
              <w:t>18</w:t>
            </w:r>
          </w:p>
        </w:tc>
        <w:tc>
          <w:tcPr>
            <w:tcW w:w="410" w:type="pct"/>
          </w:tcPr>
          <w:p w:rsidR="00F63A56" w:rsidRPr="00645A43" w:rsidRDefault="00F63A56" w:rsidP="00F63A56">
            <w:pPr>
              <w:jc w:val="center"/>
              <w:rPr>
                <w:sz w:val="24"/>
                <w:szCs w:val="24"/>
              </w:rPr>
            </w:pPr>
            <w:r w:rsidRPr="00645A43">
              <w:rPr>
                <w:sz w:val="24"/>
                <w:szCs w:val="24"/>
              </w:rPr>
              <w:t>34,6</w:t>
            </w:r>
          </w:p>
        </w:tc>
        <w:tc>
          <w:tcPr>
            <w:tcW w:w="715" w:type="pct"/>
          </w:tcPr>
          <w:p w:rsidR="00F63A56" w:rsidRPr="00645A43" w:rsidRDefault="00F63A56" w:rsidP="00F63A56">
            <w:pPr>
              <w:jc w:val="center"/>
              <w:rPr>
                <w:sz w:val="24"/>
                <w:szCs w:val="24"/>
              </w:rPr>
            </w:pPr>
            <w:r w:rsidRPr="00645A43">
              <w:rPr>
                <w:sz w:val="24"/>
                <w:szCs w:val="24"/>
              </w:rPr>
              <w:t>14</w:t>
            </w:r>
          </w:p>
        </w:tc>
        <w:tc>
          <w:tcPr>
            <w:tcW w:w="520" w:type="pct"/>
          </w:tcPr>
          <w:p w:rsidR="00F63A56" w:rsidRPr="00645A43" w:rsidRDefault="00F63A56" w:rsidP="00F63A56">
            <w:pPr>
              <w:jc w:val="center"/>
              <w:rPr>
                <w:sz w:val="24"/>
                <w:szCs w:val="24"/>
              </w:rPr>
            </w:pPr>
            <w:r w:rsidRPr="00645A43">
              <w:rPr>
                <w:sz w:val="24"/>
                <w:szCs w:val="24"/>
              </w:rPr>
              <w:t>26,9</w:t>
            </w:r>
          </w:p>
        </w:tc>
      </w:tr>
    </w:tbl>
    <w:p w:rsidR="00F63A56" w:rsidRPr="00645A43" w:rsidRDefault="00F63A56" w:rsidP="00F63A56">
      <w:pPr>
        <w:ind w:left="283" w:right="283"/>
        <w:rPr>
          <w:color w:val="FF0000"/>
          <w:sz w:val="24"/>
          <w:szCs w:val="24"/>
        </w:rPr>
      </w:pPr>
    </w:p>
    <w:p w:rsidR="00F63A56" w:rsidRPr="00645A43" w:rsidRDefault="00F63A56" w:rsidP="00F63A56">
      <w:pPr>
        <w:ind w:left="283" w:right="283"/>
        <w:rPr>
          <w:b/>
          <w:sz w:val="24"/>
          <w:szCs w:val="24"/>
        </w:rPr>
      </w:pPr>
      <w:r w:rsidRPr="00645A43">
        <w:rPr>
          <w:b/>
          <w:sz w:val="24"/>
          <w:szCs w:val="24"/>
        </w:rPr>
        <w:t xml:space="preserve">Стаж работы </w:t>
      </w:r>
    </w:p>
    <w:p w:rsidR="00F63A56" w:rsidRPr="00645A43" w:rsidRDefault="00F63A56" w:rsidP="00F63A56">
      <w:pPr>
        <w:ind w:left="283" w:right="283"/>
        <w:jc w:val="center"/>
        <w:rPr>
          <w:b/>
          <w:sz w:val="24"/>
          <w:szCs w:val="24"/>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1064"/>
        <w:gridCol w:w="992"/>
        <w:gridCol w:w="1063"/>
        <w:gridCol w:w="1134"/>
        <w:gridCol w:w="1177"/>
        <w:gridCol w:w="1022"/>
        <w:gridCol w:w="1262"/>
        <w:gridCol w:w="862"/>
        <w:gridCol w:w="993"/>
        <w:gridCol w:w="921"/>
      </w:tblGrid>
      <w:tr w:rsidR="00F63A56" w:rsidRPr="00645A43" w:rsidTr="00F63A56">
        <w:trPr>
          <w:jc w:val="center"/>
        </w:trPr>
        <w:tc>
          <w:tcPr>
            <w:tcW w:w="2056" w:type="dxa"/>
            <w:gridSpan w:val="2"/>
          </w:tcPr>
          <w:p w:rsidR="00F63A56" w:rsidRPr="00645A43" w:rsidRDefault="00F63A56" w:rsidP="00F63A56">
            <w:pPr>
              <w:pStyle w:val="ad"/>
              <w:jc w:val="center"/>
              <w:rPr>
                <w:rFonts w:ascii="Times New Roman" w:hAnsi="Times New Roman"/>
                <w:sz w:val="24"/>
                <w:szCs w:val="24"/>
                <w:lang w:bidi="en-US"/>
              </w:rPr>
            </w:pPr>
            <w:r w:rsidRPr="00645A43">
              <w:rPr>
                <w:rFonts w:ascii="Times New Roman" w:hAnsi="Times New Roman"/>
                <w:sz w:val="24"/>
                <w:szCs w:val="24"/>
                <w:lang w:bidi="en-US"/>
              </w:rPr>
              <w:t>До 2 лет</w:t>
            </w:r>
          </w:p>
        </w:tc>
        <w:tc>
          <w:tcPr>
            <w:tcW w:w="2197" w:type="dxa"/>
            <w:gridSpan w:val="2"/>
          </w:tcPr>
          <w:p w:rsidR="00F63A56" w:rsidRPr="00645A43" w:rsidRDefault="00F63A56" w:rsidP="00F63A56">
            <w:pPr>
              <w:pStyle w:val="ad"/>
              <w:jc w:val="center"/>
              <w:rPr>
                <w:rFonts w:ascii="Times New Roman" w:hAnsi="Times New Roman"/>
                <w:sz w:val="24"/>
                <w:szCs w:val="24"/>
                <w:lang w:val="en-US" w:bidi="en-US"/>
              </w:rPr>
            </w:pPr>
            <w:r w:rsidRPr="00645A43">
              <w:rPr>
                <w:rFonts w:ascii="Times New Roman" w:hAnsi="Times New Roman"/>
                <w:sz w:val="24"/>
                <w:szCs w:val="24"/>
                <w:lang w:bidi="en-US"/>
              </w:rPr>
              <w:t xml:space="preserve">От 3 до </w:t>
            </w:r>
            <w:r w:rsidRPr="00645A43">
              <w:rPr>
                <w:rFonts w:ascii="Times New Roman" w:hAnsi="Times New Roman"/>
                <w:sz w:val="24"/>
                <w:szCs w:val="24"/>
                <w:lang w:val="en-US" w:bidi="en-US"/>
              </w:rPr>
              <w:t>5 лет</w:t>
            </w:r>
          </w:p>
        </w:tc>
        <w:tc>
          <w:tcPr>
            <w:tcW w:w="2199" w:type="dxa"/>
            <w:gridSpan w:val="2"/>
          </w:tcPr>
          <w:p w:rsidR="00F63A56" w:rsidRPr="00645A43" w:rsidRDefault="00F63A56" w:rsidP="00F63A56">
            <w:pPr>
              <w:pStyle w:val="ad"/>
              <w:jc w:val="center"/>
              <w:rPr>
                <w:rFonts w:ascii="Times New Roman" w:hAnsi="Times New Roman"/>
                <w:sz w:val="24"/>
                <w:szCs w:val="24"/>
                <w:lang w:val="en-US" w:bidi="en-US"/>
              </w:rPr>
            </w:pPr>
            <w:r w:rsidRPr="00645A43">
              <w:rPr>
                <w:rFonts w:ascii="Times New Roman" w:hAnsi="Times New Roman"/>
                <w:sz w:val="24"/>
                <w:szCs w:val="24"/>
                <w:lang w:bidi="en-US"/>
              </w:rPr>
              <w:t xml:space="preserve">От 5 до </w:t>
            </w:r>
            <w:r w:rsidRPr="00645A43">
              <w:rPr>
                <w:rFonts w:ascii="Times New Roman" w:hAnsi="Times New Roman"/>
                <w:sz w:val="24"/>
                <w:szCs w:val="24"/>
                <w:lang w:val="en-US" w:bidi="en-US"/>
              </w:rPr>
              <w:t>1</w:t>
            </w:r>
            <w:r w:rsidRPr="00645A43">
              <w:rPr>
                <w:rFonts w:ascii="Times New Roman" w:hAnsi="Times New Roman"/>
                <w:sz w:val="24"/>
                <w:szCs w:val="24"/>
                <w:lang w:bidi="en-US"/>
              </w:rPr>
              <w:t>5</w:t>
            </w:r>
            <w:r w:rsidRPr="00645A43">
              <w:rPr>
                <w:rFonts w:ascii="Times New Roman" w:hAnsi="Times New Roman"/>
                <w:sz w:val="24"/>
                <w:szCs w:val="24"/>
                <w:lang w:val="en-US" w:bidi="en-US"/>
              </w:rPr>
              <w:t xml:space="preserve"> лет</w:t>
            </w:r>
          </w:p>
        </w:tc>
        <w:tc>
          <w:tcPr>
            <w:tcW w:w="2124" w:type="dxa"/>
            <w:gridSpan w:val="2"/>
          </w:tcPr>
          <w:p w:rsidR="00F63A56" w:rsidRPr="00645A43" w:rsidRDefault="00F63A56" w:rsidP="00F63A56">
            <w:pPr>
              <w:pStyle w:val="ad"/>
              <w:jc w:val="center"/>
              <w:rPr>
                <w:rFonts w:ascii="Times New Roman" w:hAnsi="Times New Roman"/>
                <w:sz w:val="24"/>
                <w:szCs w:val="24"/>
                <w:lang w:val="en-US" w:bidi="en-US"/>
              </w:rPr>
            </w:pPr>
            <w:r w:rsidRPr="00645A43">
              <w:rPr>
                <w:rFonts w:ascii="Times New Roman" w:hAnsi="Times New Roman"/>
                <w:sz w:val="24"/>
                <w:szCs w:val="24"/>
                <w:lang w:bidi="en-US"/>
              </w:rPr>
              <w:t xml:space="preserve">От </w:t>
            </w:r>
            <w:r w:rsidRPr="00645A43">
              <w:rPr>
                <w:rFonts w:ascii="Times New Roman" w:hAnsi="Times New Roman"/>
                <w:sz w:val="24"/>
                <w:szCs w:val="24"/>
                <w:lang w:val="en-US" w:bidi="en-US"/>
              </w:rPr>
              <w:t>1</w:t>
            </w:r>
            <w:r w:rsidRPr="00645A43">
              <w:rPr>
                <w:rFonts w:ascii="Times New Roman" w:hAnsi="Times New Roman"/>
                <w:sz w:val="24"/>
                <w:szCs w:val="24"/>
                <w:lang w:bidi="en-US"/>
              </w:rPr>
              <w:t xml:space="preserve">5 до </w:t>
            </w:r>
            <w:r w:rsidRPr="00645A43">
              <w:rPr>
                <w:rFonts w:ascii="Times New Roman" w:hAnsi="Times New Roman"/>
                <w:sz w:val="24"/>
                <w:szCs w:val="24"/>
                <w:lang w:val="en-US" w:bidi="en-US"/>
              </w:rPr>
              <w:t>20 лет</w:t>
            </w:r>
          </w:p>
        </w:tc>
        <w:tc>
          <w:tcPr>
            <w:tcW w:w="1914" w:type="dxa"/>
            <w:gridSpan w:val="2"/>
          </w:tcPr>
          <w:p w:rsidR="00F63A56" w:rsidRPr="00645A43" w:rsidRDefault="00F63A56" w:rsidP="00F63A56">
            <w:pPr>
              <w:pStyle w:val="ad"/>
              <w:jc w:val="center"/>
              <w:rPr>
                <w:rFonts w:ascii="Times New Roman" w:hAnsi="Times New Roman"/>
                <w:sz w:val="24"/>
                <w:szCs w:val="24"/>
                <w:lang w:val="en-US" w:bidi="en-US"/>
              </w:rPr>
            </w:pPr>
            <w:r w:rsidRPr="00645A43">
              <w:rPr>
                <w:rFonts w:ascii="Times New Roman" w:hAnsi="Times New Roman"/>
                <w:sz w:val="24"/>
                <w:szCs w:val="24"/>
                <w:lang w:bidi="en-US"/>
              </w:rPr>
              <w:t xml:space="preserve">свыше </w:t>
            </w:r>
            <w:r w:rsidRPr="00645A43">
              <w:rPr>
                <w:rFonts w:ascii="Times New Roman" w:hAnsi="Times New Roman"/>
                <w:sz w:val="24"/>
                <w:szCs w:val="24"/>
                <w:lang w:val="en-US" w:bidi="en-US"/>
              </w:rPr>
              <w:t>20 лет</w:t>
            </w:r>
          </w:p>
        </w:tc>
      </w:tr>
      <w:tr w:rsidR="00F63A56" w:rsidRPr="00645A43" w:rsidTr="00F63A56">
        <w:trPr>
          <w:jc w:val="center"/>
        </w:trPr>
        <w:tc>
          <w:tcPr>
            <w:tcW w:w="1064" w:type="dxa"/>
          </w:tcPr>
          <w:p w:rsidR="00F63A56" w:rsidRPr="00645A43" w:rsidRDefault="00F63A56" w:rsidP="00F63A56">
            <w:pPr>
              <w:pStyle w:val="ad"/>
              <w:jc w:val="center"/>
              <w:rPr>
                <w:rFonts w:ascii="Times New Roman" w:hAnsi="Times New Roman"/>
                <w:sz w:val="24"/>
                <w:szCs w:val="24"/>
                <w:lang w:val="en-US" w:bidi="en-US"/>
              </w:rPr>
            </w:pPr>
            <w:r w:rsidRPr="00645A43">
              <w:rPr>
                <w:rFonts w:ascii="Times New Roman" w:hAnsi="Times New Roman"/>
                <w:sz w:val="24"/>
                <w:szCs w:val="24"/>
                <w:lang w:val="en-US" w:bidi="en-US"/>
              </w:rPr>
              <w:t>Кол-во</w:t>
            </w:r>
          </w:p>
        </w:tc>
        <w:tc>
          <w:tcPr>
            <w:tcW w:w="992" w:type="dxa"/>
          </w:tcPr>
          <w:p w:rsidR="00F63A56" w:rsidRPr="00645A43" w:rsidRDefault="00F63A56" w:rsidP="00F63A56">
            <w:pPr>
              <w:pStyle w:val="ad"/>
              <w:jc w:val="center"/>
              <w:rPr>
                <w:rFonts w:ascii="Times New Roman" w:hAnsi="Times New Roman"/>
                <w:sz w:val="24"/>
                <w:szCs w:val="24"/>
                <w:lang w:val="en-US" w:bidi="en-US"/>
              </w:rPr>
            </w:pPr>
            <w:r w:rsidRPr="00645A43">
              <w:rPr>
                <w:rFonts w:ascii="Times New Roman" w:hAnsi="Times New Roman"/>
                <w:sz w:val="24"/>
                <w:szCs w:val="24"/>
                <w:lang w:val="en-US" w:bidi="en-US"/>
              </w:rPr>
              <w:t>%</w:t>
            </w:r>
          </w:p>
        </w:tc>
        <w:tc>
          <w:tcPr>
            <w:tcW w:w="1063" w:type="dxa"/>
          </w:tcPr>
          <w:p w:rsidR="00F63A56" w:rsidRPr="00645A43" w:rsidRDefault="00F63A56" w:rsidP="00F63A56">
            <w:pPr>
              <w:pStyle w:val="ad"/>
              <w:jc w:val="center"/>
              <w:rPr>
                <w:rFonts w:ascii="Times New Roman" w:hAnsi="Times New Roman"/>
                <w:sz w:val="24"/>
                <w:szCs w:val="24"/>
                <w:lang w:val="en-US" w:bidi="en-US"/>
              </w:rPr>
            </w:pPr>
            <w:r w:rsidRPr="00645A43">
              <w:rPr>
                <w:rFonts w:ascii="Times New Roman" w:hAnsi="Times New Roman"/>
                <w:sz w:val="24"/>
                <w:szCs w:val="24"/>
                <w:lang w:val="en-US" w:bidi="en-US"/>
              </w:rPr>
              <w:t>Кол</w:t>
            </w:r>
            <w:r w:rsidRPr="00645A43">
              <w:rPr>
                <w:rFonts w:ascii="Times New Roman" w:hAnsi="Times New Roman"/>
                <w:sz w:val="24"/>
                <w:szCs w:val="24"/>
                <w:lang w:bidi="en-US"/>
              </w:rPr>
              <w:t>-</w:t>
            </w:r>
            <w:r w:rsidRPr="00645A43">
              <w:rPr>
                <w:rFonts w:ascii="Times New Roman" w:hAnsi="Times New Roman"/>
                <w:sz w:val="24"/>
                <w:szCs w:val="24"/>
                <w:lang w:val="en-US" w:bidi="en-US"/>
              </w:rPr>
              <w:t>во</w:t>
            </w:r>
          </w:p>
        </w:tc>
        <w:tc>
          <w:tcPr>
            <w:tcW w:w="1134" w:type="dxa"/>
          </w:tcPr>
          <w:p w:rsidR="00F63A56" w:rsidRPr="00645A43" w:rsidRDefault="00F63A56" w:rsidP="00F63A56">
            <w:pPr>
              <w:pStyle w:val="ad"/>
              <w:jc w:val="center"/>
              <w:rPr>
                <w:rFonts w:ascii="Times New Roman" w:hAnsi="Times New Roman"/>
                <w:sz w:val="24"/>
                <w:szCs w:val="24"/>
                <w:lang w:val="en-US" w:bidi="en-US"/>
              </w:rPr>
            </w:pPr>
            <w:r w:rsidRPr="00645A43">
              <w:rPr>
                <w:rFonts w:ascii="Times New Roman" w:hAnsi="Times New Roman"/>
                <w:sz w:val="24"/>
                <w:szCs w:val="24"/>
                <w:lang w:val="en-US" w:bidi="en-US"/>
              </w:rPr>
              <w:t>%</w:t>
            </w:r>
          </w:p>
        </w:tc>
        <w:tc>
          <w:tcPr>
            <w:tcW w:w="1177" w:type="dxa"/>
          </w:tcPr>
          <w:p w:rsidR="00F63A56" w:rsidRPr="00645A43" w:rsidRDefault="00F63A56" w:rsidP="00F63A56">
            <w:pPr>
              <w:pStyle w:val="ad"/>
              <w:jc w:val="center"/>
              <w:rPr>
                <w:rFonts w:ascii="Times New Roman" w:hAnsi="Times New Roman"/>
                <w:sz w:val="24"/>
                <w:szCs w:val="24"/>
                <w:lang w:val="en-US" w:bidi="en-US"/>
              </w:rPr>
            </w:pPr>
            <w:r w:rsidRPr="00645A43">
              <w:rPr>
                <w:rFonts w:ascii="Times New Roman" w:hAnsi="Times New Roman"/>
                <w:sz w:val="24"/>
                <w:szCs w:val="24"/>
                <w:lang w:val="en-US" w:bidi="en-US"/>
              </w:rPr>
              <w:t>Кол-во</w:t>
            </w:r>
          </w:p>
        </w:tc>
        <w:tc>
          <w:tcPr>
            <w:tcW w:w="1022" w:type="dxa"/>
          </w:tcPr>
          <w:p w:rsidR="00F63A56" w:rsidRPr="00645A43" w:rsidRDefault="00F63A56" w:rsidP="00F63A56">
            <w:pPr>
              <w:pStyle w:val="ad"/>
              <w:jc w:val="center"/>
              <w:rPr>
                <w:rFonts w:ascii="Times New Roman" w:hAnsi="Times New Roman"/>
                <w:sz w:val="24"/>
                <w:szCs w:val="24"/>
                <w:lang w:val="en-US" w:bidi="en-US"/>
              </w:rPr>
            </w:pPr>
            <w:r w:rsidRPr="00645A43">
              <w:rPr>
                <w:rFonts w:ascii="Times New Roman" w:hAnsi="Times New Roman"/>
                <w:sz w:val="24"/>
                <w:szCs w:val="24"/>
                <w:lang w:val="en-US" w:bidi="en-US"/>
              </w:rPr>
              <w:t>%</w:t>
            </w:r>
          </w:p>
        </w:tc>
        <w:tc>
          <w:tcPr>
            <w:tcW w:w="1262" w:type="dxa"/>
          </w:tcPr>
          <w:p w:rsidR="00F63A56" w:rsidRPr="00645A43" w:rsidRDefault="00F63A56" w:rsidP="00F63A56">
            <w:pPr>
              <w:pStyle w:val="ad"/>
              <w:jc w:val="center"/>
              <w:rPr>
                <w:rFonts w:ascii="Times New Roman" w:hAnsi="Times New Roman"/>
                <w:sz w:val="24"/>
                <w:szCs w:val="24"/>
                <w:lang w:val="en-US" w:bidi="en-US"/>
              </w:rPr>
            </w:pPr>
            <w:r w:rsidRPr="00645A43">
              <w:rPr>
                <w:rFonts w:ascii="Times New Roman" w:hAnsi="Times New Roman"/>
                <w:sz w:val="24"/>
                <w:szCs w:val="24"/>
                <w:lang w:val="en-US" w:bidi="en-US"/>
              </w:rPr>
              <w:t>Кол-во</w:t>
            </w:r>
          </w:p>
        </w:tc>
        <w:tc>
          <w:tcPr>
            <w:tcW w:w="862" w:type="dxa"/>
          </w:tcPr>
          <w:p w:rsidR="00F63A56" w:rsidRPr="00645A43" w:rsidRDefault="00F63A56" w:rsidP="00F63A56">
            <w:pPr>
              <w:pStyle w:val="ad"/>
              <w:jc w:val="center"/>
              <w:rPr>
                <w:rFonts w:ascii="Times New Roman" w:hAnsi="Times New Roman"/>
                <w:sz w:val="24"/>
                <w:szCs w:val="24"/>
                <w:lang w:val="en-US" w:bidi="en-US"/>
              </w:rPr>
            </w:pPr>
            <w:r w:rsidRPr="00645A43">
              <w:rPr>
                <w:rFonts w:ascii="Times New Roman" w:hAnsi="Times New Roman"/>
                <w:sz w:val="24"/>
                <w:szCs w:val="24"/>
                <w:lang w:val="en-US" w:bidi="en-US"/>
              </w:rPr>
              <w:t>%</w:t>
            </w:r>
          </w:p>
        </w:tc>
        <w:tc>
          <w:tcPr>
            <w:tcW w:w="993" w:type="dxa"/>
          </w:tcPr>
          <w:p w:rsidR="00F63A56" w:rsidRPr="00645A43" w:rsidRDefault="00F63A56" w:rsidP="00F63A56">
            <w:pPr>
              <w:pStyle w:val="ad"/>
              <w:jc w:val="center"/>
              <w:rPr>
                <w:rFonts w:ascii="Times New Roman" w:hAnsi="Times New Roman"/>
                <w:sz w:val="24"/>
                <w:szCs w:val="24"/>
                <w:lang w:val="en-US" w:bidi="en-US"/>
              </w:rPr>
            </w:pPr>
            <w:r w:rsidRPr="00645A43">
              <w:rPr>
                <w:rFonts w:ascii="Times New Roman" w:hAnsi="Times New Roman"/>
                <w:sz w:val="24"/>
                <w:szCs w:val="24"/>
                <w:lang w:val="en-US" w:bidi="en-US"/>
              </w:rPr>
              <w:t>Кол-во</w:t>
            </w:r>
          </w:p>
        </w:tc>
        <w:tc>
          <w:tcPr>
            <w:tcW w:w="921" w:type="dxa"/>
          </w:tcPr>
          <w:p w:rsidR="00F63A56" w:rsidRPr="00645A43" w:rsidRDefault="00F63A56" w:rsidP="00F63A56">
            <w:pPr>
              <w:pStyle w:val="ad"/>
              <w:jc w:val="center"/>
              <w:rPr>
                <w:rFonts w:ascii="Times New Roman" w:hAnsi="Times New Roman"/>
                <w:sz w:val="24"/>
                <w:szCs w:val="24"/>
                <w:lang w:val="en-US" w:bidi="en-US"/>
              </w:rPr>
            </w:pPr>
            <w:r w:rsidRPr="00645A43">
              <w:rPr>
                <w:rFonts w:ascii="Times New Roman" w:hAnsi="Times New Roman"/>
                <w:sz w:val="24"/>
                <w:szCs w:val="24"/>
                <w:lang w:val="en-US" w:bidi="en-US"/>
              </w:rPr>
              <w:t>%</w:t>
            </w:r>
          </w:p>
        </w:tc>
      </w:tr>
      <w:tr w:rsidR="00F63A56" w:rsidRPr="00645A43" w:rsidTr="00F63A56">
        <w:trPr>
          <w:jc w:val="center"/>
        </w:trPr>
        <w:tc>
          <w:tcPr>
            <w:tcW w:w="1064" w:type="dxa"/>
          </w:tcPr>
          <w:p w:rsidR="00F63A56" w:rsidRPr="00645A43" w:rsidRDefault="00F63A56" w:rsidP="00F63A56">
            <w:pPr>
              <w:pStyle w:val="ad"/>
              <w:jc w:val="center"/>
              <w:rPr>
                <w:rFonts w:ascii="Times New Roman" w:hAnsi="Times New Roman"/>
                <w:sz w:val="24"/>
                <w:szCs w:val="24"/>
                <w:lang w:bidi="en-US"/>
              </w:rPr>
            </w:pPr>
            <w:r w:rsidRPr="00645A43">
              <w:rPr>
                <w:rFonts w:ascii="Times New Roman" w:hAnsi="Times New Roman"/>
                <w:sz w:val="24"/>
                <w:szCs w:val="24"/>
                <w:lang w:bidi="en-US"/>
              </w:rPr>
              <w:t>2</w:t>
            </w:r>
          </w:p>
        </w:tc>
        <w:tc>
          <w:tcPr>
            <w:tcW w:w="992" w:type="dxa"/>
          </w:tcPr>
          <w:p w:rsidR="00F63A56" w:rsidRPr="00645A43" w:rsidRDefault="00F63A56" w:rsidP="00F63A56">
            <w:pPr>
              <w:pStyle w:val="ad"/>
              <w:jc w:val="center"/>
              <w:rPr>
                <w:rFonts w:ascii="Times New Roman" w:hAnsi="Times New Roman"/>
                <w:sz w:val="24"/>
                <w:szCs w:val="24"/>
                <w:lang w:bidi="en-US"/>
              </w:rPr>
            </w:pPr>
            <w:r w:rsidRPr="00645A43">
              <w:rPr>
                <w:rFonts w:ascii="Times New Roman" w:hAnsi="Times New Roman"/>
                <w:sz w:val="24"/>
                <w:szCs w:val="24"/>
                <w:lang w:bidi="en-US"/>
              </w:rPr>
              <w:t>3,8</w:t>
            </w:r>
          </w:p>
        </w:tc>
        <w:tc>
          <w:tcPr>
            <w:tcW w:w="1063" w:type="dxa"/>
          </w:tcPr>
          <w:p w:rsidR="00F63A56" w:rsidRPr="00645A43" w:rsidRDefault="00F63A56" w:rsidP="00F63A56">
            <w:pPr>
              <w:pStyle w:val="ad"/>
              <w:jc w:val="center"/>
              <w:rPr>
                <w:rFonts w:ascii="Times New Roman" w:hAnsi="Times New Roman"/>
                <w:sz w:val="24"/>
                <w:szCs w:val="24"/>
                <w:lang w:bidi="en-US"/>
              </w:rPr>
            </w:pPr>
            <w:r w:rsidRPr="00645A43">
              <w:rPr>
                <w:rFonts w:ascii="Times New Roman" w:hAnsi="Times New Roman"/>
                <w:sz w:val="24"/>
                <w:szCs w:val="24"/>
                <w:lang w:bidi="en-US"/>
              </w:rPr>
              <w:t>3</w:t>
            </w:r>
          </w:p>
        </w:tc>
        <w:tc>
          <w:tcPr>
            <w:tcW w:w="1134" w:type="dxa"/>
          </w:tcPr>
          <w:p w:rsidR="00F63A56" w:rsidRPr="00645A43" w:rsidRDefault="00F63A56" w:rsidP="00F63A56">
            <w:pPr>
              <w:pStyle w:val="ad"/>
              <w:jc w:val="center"/>
              <w:rPr>
                <w:rFonts w:ascii="Times New Roman" w:hAnsi="Times New Roman"/>
                <w:sz w:val="24"/>
                <w:szCs w:val="24"/>
                <w:lang w:bidi="en-US"/>
              </w:rPr>
            </w:pPr>
            <w:r w:rsidRPr="00645A43">
              <w:rPr>
                <w:rFonts w:ascii="Times New Roman" w:hAnsi="Times New Roman"/>
                <w:sz w:val="24"/>
                <w:szCs w:val="24"/>
                <w:lang w:bidi="en-US"/>
              </w:rPr>
              <w:t>5,7</w:t>
            </w:r>
          </w:p>
        </w:tc>
        <w:tc>
          <w:tcPr>
            <w:tcW w:w="1177" w:type="dxa"/>
          </w:tcPr>
          <w:p w:rsidR="00F63A56" w:rsidRPr="00645A43" w:rsidRDefault="00F63A56" w:rsidP="00F63A56">
            <w:pPr>
              <w:pStyle w:val="ad"/>
              <w:jc w:val="center"/>
              <w:rPr>
                <w:rFonts w:ascii="Times New Roman" w:hAnsi="Times New Roman"/>
                <w:sz w:val="24"/>
                <w:szCs w:val="24"/>
                <w:lang w:bidi="en-US"/>
              </w:rPr>
            </w:pPr>
            <w:r w:rsidRPr="00645A43">
              <w:rPr>
                <w:rFonts w:ascii="Times New Roman" w:hAnsi="Times New Roman"/>
                <w:sz w:val="24"/>
                <w:szCs w:val="24"/>
                <w:lang w:bidi="en-US"/>
              </w:rPr>
              <w:t>11</w:t>
            </w:r>
          </w:p>
        </w:tc>
        <w:tc>
          <w:tcPr>
            <w:tcW w:w="1022" w:type="dxa"/>
          </w:tcPr>
          <w:p w:rsidR="00F63A56" w:rsidRPr="00645A43" w:rsidRDefault="00F63A56" w:rsidP="00F63A56">
            <w:pPr>
              <w:pStyle w:val="ad"/>
              <w:jc w:val="center"/>
              <w:rPr>
                <w:rFonts w:ascii="Times New Roman" w:hAnsi="Times New Roman"/>
                <w:sz w:val="24"/>
                <w:szCs w:val="24"/>
                <w:lang w:bidi="en-US"/>
              </w:rPr>
            </w:pPr>
            <w:r w:rsidRPr="00645A43">
              <w:rPr>
                <w:rFonts w:ascii="Times New Roman" w:hAnsi="Times New Roman"/>
                <w:sz w:val="24"/>
                <w:szCs w:val="24"/>
                <w:lang w:bidi="en-US"/>
              </w:rPr>
              <w:t>21</w:t>
            </w:r>
          </w:p>
        </w:tc>
        <w:tc>
          <w:tcPr>
            <w:tcW w:w="1262" w:type="dxa"/>
          </w:tcPr>
          <w:p w:rsidR="00F63A56" w:rsidRPr="00645A43" w:rsidRDefault="00F63A56" w:rsidP="00F63A56">
            <w:pPr>
              <w:pStyle w:val="ad"/>
              <w:jc w:val="center"/>
              <w:rPr>
                <w:rFonts w:ascii="Times New Roman" w:hAnsi="Times New Roman"/>
                <w:sz w:val="24"/>
                <w:szCs w:val="24"/>
                <w:lang w:bidi="en-US"/>
              </w:rPr>
            </w:pPr>
            <w:r w:rsidRPr="00645A43">
              <w:rPr>
                <w:rFonts w:ascii="Times New Roman" w:hAnsi="Times New Roman"/>
                <w:sz w:val="24"/>
                <w:szCs w:val="24"/>
                <w:lang w:bidi="en-US"/>
              </w:rPr>
              <w:t>11</w:t>
            </w:r>
          </w:p>
        </w:tc>
        <w:tc>
          <w:tcPr>
            <w:tcW w:w="862" w:type="dxa"/>
          </w:tcPr>
          <w:p w:rsidR="00F63A56" w:rsidRPr="00645A43" w:rsidRDefault="00F63A56" w:rsidP="00F63A56">
            <w:pPr>
              <w:pStyle w:val="ad"/>
              <w:jc w:val="center"/>
              <w:rPr>
                <w:rFonts w:ascii="Times New Roman" w:hAnsi="Times New Roman"/>
                <w:sz w:val="24"/>
                <w:szCs w:val="24"/>
                <w:lang w:bidi="en-US"/>
              </w:rPr>
            </w:pPr>
            <w:r w:rsidRPr="00645A43">
              <w:rPr>
                <w:rFonts w:ascii="Times New Roman" w:hAnsi="Times New Roman"/>
                <w:sz w:val="24"/>
                <w:szCs w:val="24"/>
                <w:lang w:bidi="en-US"/>
              </w:rPr>
              <w:t>21</w:t>
            </w:r>
          </w:p>
        </w:tc>
        <w:tc>
          <w:tcPr>
            <w:tcW w:w="993" w:type="dxa"/>
          </w:tcPr>
          <w:p w:rsidR="00F63A56" w:rsidRPr="00645A43" w:rsidRDefault="00F63A56" w:rsidP="00F63A56">
            <w:pPr>
              <w:pStyle w:val="ad"/>
              <w:jc w:val="center"/>
              <w:rPr>
                <w:rFonts w:ascii="Times New Roman" w:hAnsi="Times New Roman"/>
                <w:sz w:val="24"/>
                <w:szCs w:val="24"/>
                <w:lang w:bidi="en-US"/>
              </w:rPr>
            </w:pPr>
            <w:r w:rsidRPr="00645A43">
              <w:rPr>
                <w:rFonts w:ascii="Times New Roman" w:hAnsi="Times New Roman"/>
                <w:sz w:val="24"/>
                <w:szCs w:val="24"/>
                <w:lang w:bidi="en-US"/>
              </w:rPr>
              <w:t>25</w:t>
            </w:r>
          </w:p>
        </w:tc>
        <w:tc>
          <w:tcPr>
            <w:tcW w:w="921" w:type="dxa"/>
          </w:tcPr>
          <w:p w:rsidR="00F63A56" w:rsidRPr="00645A43" w:rsidRDefault="00F63A56" w:rsidP="00F63A56">
            <w:pPr>
              <w:pStyle w:val="ad"/>
              <w:jc w:val="center"/>
              <w:rPr>
                <w:rFonts w:ascii="Times New Roman" w:hAnsi="Times New Roman"/>
                <w:sz w:val="24"/>
                <w:szCs w:val="24"/>
                <w:lang w:bidi="en-US"/>
              </w:rPr>
            </w:pPr>
            <w:r w:rsidRPr="00645A43">
              <w:rPr>
                <w:rFonts w:ascii="Times New Roman" w:hAnsi="Times New Roman"/>
                <w:sz w:val="24"/>
                <w:szCs w:val="24"/>
                <w:lang w:bidi="en-US"/>
              </w:rPr>
              <w:t>48,5</w:t>
            </w:r>
          </w:p>
        </w:tc>
      </w:tr>
    </w:tbl>
    <w:p w:rsidR="00F63A56" w:rsidRPr="00645A43" w:rsidRDefault="00F63A56" w:rsidP="00F63A56">
      <w:pPr>
        <w:ind w:left="283" w:right="283"/>
        <w:rPr>
          <w:sz w:val="24"/>
          <w:szCs w:val="24"/>
        </w:rPr>
      </w:pPr>
    </w:p>
    <w:p w:rsidR="00F63A56" w:rsidRPr="00645A43" w:rsidRDefault="00F63A56" w:rsidP="00F63A56">
      <w:pPr>
        <w:pStyle w:val="a8"/>
        <w:shd w:val="clear" w:color="auto" w:fill="FFFFFF"/>
        <w:autoSpaceDE w:val="0"/>
        <w:autoSpaceDN w:val="0"/>
        <w:adjustRightInd w:val="0"/>
        <w:ind w:left="360"/>
        <w:jc w:val="both"/>
        <w:rPr>
          <w:sz w:val="24"/>
        </w:rPr>
      </w:pPr>
      <w:r w:rsidRPr="00645A43">
        <w:rPr>
          <w:b/>
          <w:sz w:val="24"/>
        </w:rPr>
        <w:t>Уровень квалификации педагогических</w:t>
      </w:r>
      <w:r w:rsidRPr="00645A43">
        <w:rPr>
          <w:sz w:val="24"/>
        </w:rPr>
        <w:t xml:space="preserve"> кадров является важнейшим ресурсом в обеспечении высокого качества образования.</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1526"/>
        <w:gridCol w:w="1039"/>
        <w:gridCol w:w="1087"/>
        <w:gridCol w:w="1428"/>
        <w:gridCol w:w="1582"/>
        <w:gridCol w:w="1418"/>
        <w:gridCol w:w="1417"/>
      </w:tblGrid>
      <w:tr w:rsidR="00F63A56" w:rsidRPr="00645A43" w:rsidTr="00F63A56">
        <w:tc>
          <w:tcPr>
            <w:tcW w:w="1526" w:type="dxa"/>
            <w:vMerge w:val="restart"/>
          </w:tcPr>
          <w:p w:rsidR="00F63A56" w:rsidRPr="00645A43" w:rsidRDefault="00F63A56" w:rsidP="00F63A56">
            <w:pPr>
              <w:ind w:left="34" w:right="175" w:firstLine="35"/>
              <w:jc w:val="center"/>
              <w:rPr>
                <w:sz w:val="24"/>
                <w:szCs w:val="24"/>
              </w:rPr>
            </w:pPr>
          </w:p>
          <w:p w:rsidR="00F63A56" w:rsidRPr="00645A43" w:rsidRDefault="00F63A56" w:rsidP="00F63A56">
            <w:pPr>
              <w:ind w:left="34" w:right="175" w:firstLine="35"/>
              <w:jc w:val="center"/>
              <w:rPr>
                <w:sz w:val="24"/>
                <w:szCs w:val="24"/>
              </w:rPr>
            </w:pPr>
            <w:r w:rsidRPr="00645A43">
              <w:rPr>
                <w:sz w:val="24"/>
                <w:szCs w:val="24"/>
              </w:rPr>
              <w:t>Всего</w:t>
            </w:r>
          </w:p>
          <w:p w:rsidR="00F63A56" w:rsidRPr="00645A43" w:rsidRDefault="00F63A56" w:rsidP="00F63A56">
            <w:pPr>
              <w:ind w:left="34" w:right="175" w:firstLine="35"/>
              <w:jc w:val="center"/>
              <w:rPr>
                <w:sz w:val="24"/>
                <w:szCs w:val="24"/>
              </w:rPr>
            </w:pPr>
            <w:r w:rsidRPr="00645A43">
              <w:rPr>
                <w:sz w:val="24"/>
                <w:szCs w:val="24"/>
              </w:rPr>
              <w:t>педагогов ДОУ</w:t>
            </w:r>
          </w:p>
        </w:tc>
        <w:tc>
          <w:tcPr>
            <w:tcW w:w="2126" w:type="dxa"/>
            <w:gridSpan w:val="2"/>
          </w:tcPr>
          <w:p w:rsidR="00F63A56" w:rsidRPr="00645A43" w:rsidRDefault="00F63A56" w:rsidP="00F63A56">
            <w:pPr>
              <w:ind w:left="34" w:right="283" w:firstLine="35"/>
              <w:jc w:val="center"/>
              <w:rPr>
                <w:sz w:val="24"/>
                <w:szCs w:val="24"/>
              </w:rPr>
            </w:pPr>
            <w:r w:rsidRPr="00645A43">
              <w:rPr>
                <w:sz w:val="24"/>
                <w:szCs w:val="24"/>
              </w:rPr>
              <w:t>Высшая квалификационная категория</w:t>
            </w:r>
          </w:p>
        </w:tc>
        <w:tc>
          <w:tcPr>
            <w:tcW w:w="3010" w:type="dxa"/>
            <w:gridSpan w:val="2"/>
          </w:tcPr>
          <w:p w:rsidR="00F63A56" w:rsidRPr="00645A43" w:rsidRDefault="00F63A56" w:rsidP="00F63A56">
            <w:pPr>
              <w:ind w:right="34"/>
              <w:jc w:val="center"/>
              <w:rPr>
                <w:sz w:val="24"/>
                <w:szCs w:val="24"/>
              </w:rPr>
            </w:pPr>
            <w:r w:rsidRPr="00645A43">
              <w:rPr>
                <w:sz w:val="24"/>
                <w:szCs w:val="24"/>
              </w:rPr>
              <w:t>I квалификационная категория</w:t>
            </w:r>
          </w:p>
        </w:tc>
        <w:tc>
          <w:tcPr>
            <w:tcW w:w="2835" w:type="dxa"/>
            <w:gridSpan w:val="2"/>
          </w:tcPr>
          <w:p w:rsidR="00F63A56" w:rsidRPr="00645A43" w:rsidRDefault="00F63A56" w:rsidP="00F63A56">
            <w:pPr>
              <w:ind w:left="34" w:right="191" w:firstLine="35"/>
              <w:jc w:val="center"/>
              <w:rPr>
                <w:sz w:val="24"/>
                <w:szCs w:val="24"/>
              </w:rPr>
            </w:pPr>
            <w:r w:rsidRPr="00645A43">
              <w:rPr>
                <w:sz w:val="24"/>
                <w:szCs w:val="24"/>
              </w:rPr>
              <w:t>Соответствие занимаемой должности</w:t>
            </w:r>
          </w:p>
        </w:tc>
      </w:tr>
      <w:tr w:rsidR="00F63A56" w:rsidRPr="00645A43" w:rsidTr="00F63A56">
        <w:tc>
          <w:tcPr>
            <w:tcW w:w="1526" w:type="dxa"/>
            <w:vMerge/>
          </w:tcPr>
          <w:p w:rsidR="00F63A56" w:rsidRPr="00645A43" w:rsidRDefault="00F63A56" w:rsidP="00F63A56">
            <w:pPr>
              <w:ind w:left="283" w:right="283"/>
              <w:jc w:val="center"/>
              <w:rPr>
                <w:sz w:val="24"/>
                <w:szCs w:val="24"/>
              </w:rPr>
            </w:pPr>
          </w:p>
        </w:tc>
        <w:tc>
          <w:tcPr>
            <w:tcW w:w="1039" w:type="dxa"/>
          </w:tcPr>
          <w:p w:rsidR="00F63A56" w:rsidRPr="00645A43" w:rsidRDefault="00F63A56" w:rsidP="00F63A56">
            <w:pPr>
              <w:jc w:val="center"/>
              <w:rPr>
                <w:sz w:val="24"/>
                <w:szCs w:val="24"/>
              </w:rPr>
            </w:pPr>
            <w:r w:rsidRPr="00645A43">
              <w:rPr>
                <w:sz w:val="24"/>
                <w:szCs w:val="24"/>
              </w:rPr>
              <w:t>Кол-во</w:t>
            </w:r>
          </w:p>
        </w:tc>
        <w:tc>
          <w:tcPr>
            <w:tcW w:w="1087" w:type="dxa"/>
          </w:tcPr>
          <w:p w:rsidR="00F63A56" w:rsidRPr="00645A43" w:rsidRDefault="00F63A56" w:rsidP="00F63A56">
            <w:pPr>
              <w:jc w:val="center"/>
              <w:rPr>
                <w:sz w:val="24"/>
                <w:szCs w:val="24"/>
              </w:rPr>
            </w:pPr>
            <w:r w:rsidRPr="00645A43">
              <w:rPr>
                <w:sz w:val="24"/>
                <w:szCs w:val="24"/>
              </w:rPr>
              <w:t>%</w:t>
            </w:r>
          </w:p>
        </w:tc>
        <w:tc>
          <w:tcPr>
            <w:tcW w:w="1428" w:type="dxa"/>
          </w:tcPr>
          <w:p w:rsidR="00F63A56" w:rsidRPr="00645A43" w:rsidRDefault="00F63A56" w:rsidP="00F63A56">
            <w:pPr>
              <w:jc w:val="center"/>
              <w:rPr>
                <w:sz w:val="24"/>
                <w:szCs w:val="24"/>
              </w:rPr>
            </w:pPr>
            <w:r w:rsidRPr="00645A43">
              <w:rPr>
                <w:sz w:val="24"/>
                <w:szCs w:val="24"/>
              </w:rPr>
              <w:t>Кол-во</w:t>
            </w:r>
          </w:p>
        </w:tc>
        <w:tc>
          <w:tcPr>
            <w:tcW w:w="1582" w:type="dxa"/>
          </w:tcPr>
          <w:p w:rsidR="00F63A56" w:rsidRPr="00645A43" w:rsidRDefault="00F63A56" w:rsidP="00F63A56">
            <w:pPr>
              <w:jc w:val="center"/>
              <w:rPr>
                <w:sz w:val="24"/>
                <w:szCs w:val="24"/>
              </w:rPr>
            </w:pPr>
            <w:r w:rsidRPr="00645A43">
              <w:rPr>
                <w:sz w:val="24"/>
                <w:szCs w:val="24"/>
              </w:rPr>
              <w:t>%</w:t>
            </w:r>
          </w:p>
        </w:tc>
        <w:tc>
          <w:tcPr>
            <w:tcW w:w="1418" w:type="dxa"/>
          </w:tcPr>
          <w:p w:rsidR="00F63A56" w:rsidRPr="00645A43" w:rsidRDefault="00F63A56" w:rsidP="00F63A56">
            <w:pPr>
              <w:jc w:val="center"/>
              <w:rPr>
                <w:sz w:val="24"/>
                <w:szCs w:val="24"/>
              </w:rPr>
            </w:pPr>
            <w:r w:rsidRPr="00645A43">
              <w:rPr>
                <w:sz w:val="24"/>
                <w:szCs w:val="24"/>
              </w:rPr>
              <w:t>Кол-во</w:t>
            </w:r>
          </w:p>
        </w:tc>
        <w:tc>
          <w:tcPr>
            <w:tcW w:w="1417" w:type="dxa"/>
          </w:tcPr>
          <w:p w:rsidR="00F63A56" w:rsidRPr="00645A43" w:rsidRDefault="00F63A56" w:rsidP="00F63A56">
            <w:pPr>
              <w:jc w:val="center"/>
              <w:rPr>
                <w:sz w:val="24"/>
                <w:szCs w:val="24"/>
              </w:rPr>
            </w:pPr>
            <w:r w:rsidRPr="00645A43">
              <w:rPr>
                <w:sz w:val="24"/>
                <w:szCs w:val="24"/>
              </w:rPr>
              <w:t>%</w:t>
            </w:r>
          </w:p>
        </w:tc>
      </w:tr>
      <w:tr w:rsidR="00F63A56" w:rsidRPr="00645A43" w:rsidTr="00F63A56">
        <w:tc>
          <w:tcPr>
            <w:tcW w:w="1526" w:type="dxa"/>
          </w:tcPr>
          <w:p w:rsidR="00F63A56" w:rsidRPr="00645A43" w:rsidRDefault="00F63A56" w:rsidP="00F63A56">
            <w:pPr>
              <w:ind w:left="283" w:right="283"/>
              <w:jc w:val="center"/>
              <w:rPr>
                <w:sz w:val="24"/>
                <w:szCs w:val="24"/>
              </w:rPr>
            </w:pPr>
            <w:r w:rsidRPr="00645A43">
              <w:rPr>
                <w:sz w:val="24"/>
                <w:szCs w:val="24"/>
              </w:rPr>
              <w:t>52</w:t>
            </w:r>
          </w:p>
        </w:tc>
        <w:tc>
          <w:tcPr>
            <w:tcW w:w="1039" w:type="dxa"/>
          </w:tcPr>
          <w:p w:rsidR="00F63A56" w:rsidRPr="00645A43" w:rsidRDefault="00F63A56" w:rsidP="00F63A56">
            <w:pPr>
              <w:ind w:left="283" w:right="283"/>
              <w:jc w:val="center"/>
              <w:rPr>
                <w:sz w:val="24"/>
                <w:szCs w:val="24"/>
              </w:rPr>
            </w:pPr>
            <w:r w:rsidRPr="00645A43">
              <w:rPr>
                <w:sz w:val="24"/>
                <w:szCs w:val="24"/>
              </w:rPr>
              <w:t>11</w:t>
            </w:r>
          </w:p>
        </w:tc>
        <w:tc>
          <w:tcPr>
            <w:tcW w:w="1087" w:type="dxa"/>
          </w:tcPr>
          <w:p w:rsidR="00F63A56" w:rsidRPr="00645A43" w:rsidRDefault="00F63A56" w:rsidP="00F63A56">
            <w:pPr>
              <w:ind w:left="162" w:right="34"/>
              <w:jc w:val="center"/>
              <w:rPr>
                <w:sz w:val="24"/>
                <w:szCs w:val="24"/>
              </w:rPr>
            </w:pPr>
            <w:r w:rsidRPr="00645A43">
              <w:rPr>
                <w:sz w:val="24"/>
                <w:szCs w:val="24"/>
              </w:rPr>
              <w:t>21</w:t>
            </w:r>
          </w:p>
        </w:tc>
        <w:tc>
          <w:tcPr>
            <w:tcW w:w="1428" w:type="dxa"/>
          </w:tcPr>
          <w:p w:rsidR="00F63A56" w:rsidRPr="00645A43" w:rsidRDefault="00F63A56" w:rsidP="00F63A56">
            <w:pPr>
              <w:ind w:left="283" w:right="283"/>
              <w:jc w:val="center"/>
              <w:rPr>
                <w:sz w:val="24"/>
                <w:szCs w:val="24"/>
              </w:rPr>
            </w:pPr>
            <w:r w:rsidRPr="00645A43">
              <w:rPr>
                <w:sz w:val="24"/>
                <w:szCs w:val="24"/>
              </w:rPr>
              <w:t>18</w:t>
            </w:r>
          </w:p>
        </w:tc>
        <w:tc>
          <w:tcPr>
            <w:tcW w:w="1582" w:type="dxa"/>
          </w:tcPr>
          <w:p w:rsidR="00F63A56" w:rsidRPr="00645A43" w:rsidRDefault="00F63A56" w:rsidP="00F63A56">
            <w:pPr>
              <w:ind w:left="57" w:right="283"/>
              <w:jc w:val="center"/>
              <w:rPr>
                <w:sz w:val="24"/>
                <w:szCs w:val="24"/>
              </w:rPr>
            </w:pPr>
            <w:r w:rsidRPr="00645A43">
              <w:rPr>
                <w:sz w:val="24"/>
                <w:szCs w:val="24"/>
              </w:rPr>
              <w:t>34,6</w:t>
            </w:r>
          </w:p>
        </w:tc>
        <w:tc>
          <w:tcPr>
            <w:tcW w:w="1418" w:type="dxa"/>
          </w:tcPr>
          <w:p w:rsidR="00F63A56" w:rsidRPr="00645A43" w:rsidRDefault="00F63A56" w:rsidP="00F63A56">
            <w:pPr>
              <w:ind w:left="34" w:right="34"/>
              <w:jc w:val="center"/>
              <w:rPr>
                <w:sz w:val="24"/>
                <w:szCs w:val="24"/>
              </w:rPr>
            </w:pPr>
            <w:r w:rsidRPr="00645A43">
              <w:rPr>
                <w:sz w:val="24"/>
                <w:szCs w:val="24"/>
              </w:rPr>
              <w:t>7</w:t>
            </w:r>
          </w:p>
        </w:tc>
        <w:tc>
          <w:tcPr>
            <w:tcW w:w="1417" w:type="dxa"/>
          </w:tcPr>
          <w:p w:rsidR="00F63A56" w:rsidRPr="00645A43" w:rsidRDefault="00F63A56" w:rsidP="00F63A56">
            <w:pPr>
              <w:ind w:right="34"/>
              <w:jc w:val="center"/>
              <w:rPr>
                <w:sz w:val="24"/>
                <w:szCs w:val="24"/>
              </w:rPr>
            </w:pPr>
            <w:r w:rsidRPr="00645A43">
              <w:rPr>
                <w:sz w:val="24"/>
                <w:szCs w:val="24"/>
              </w:rPr>
              <w:t>13,4</w:t>
            </w:r>
          </w:p>
        </w:tc>
      </w:tr>
    </w:tbl>
    <w:p w:rsidR="00F63A56" w:rsidRPr="00645A43" w:rsidRDefault="00F63A56" w:rsidP="00F63A56">
      <w:pPr>
        <w:ind w:left="283" w:right="283"/>
        <w:rPr>
          <w:sz w:val="24"/>
          <w:szCs w:val="24"/>
        </w:rPr>
      </w:pPr>
    </w:p>
    <w:p w:rsidR="007326F0" w:rsidRDefault="007326F0" w:rsidP="00F63A56">
      <w:pPr>
        <w:ind w:right="283"/>
        <w:rPr>
          <w:b/>
          <w:sz w:val="24"/>
          <w:szCs w:val="24"/>
        </w:rPr>
      </w:pPr>
    </w:p>
    <w:p w:rsidR="00F63A56" w:rsidRPr="00645A43" w:rsidRDefault="00F63A56" w:rsidP="00F63A56">
      <w:pPr>
        <w:ind w:right="283"/>
        <w:rPr>
          <w:b/>
          <w:sz w:val="24"/>
          <w:szCs w:val="24"/>
        </w:rPr>
      </w:pPr>
      <w:r w:rsidRPr="00645A43">
        <w:rPr>
          <w:b/>
          <w:sz w:val="24"/>
          <w:szCs w:val="24"/>
        </w:rPr>
        <w:t>Количество работников, имеющих отличия</w:t>
      </w:r>
    </w:p>
    <w:p w:rsidR="00F63A56" w:rsidRPr="00645A43" w:rsidRDefault="00F63A56" w:rsidP="00F63A56">
      <w:pPr>
        <w:ind w:right="283"/>
        <w:jc w:val="center"/>
        <w:rPr>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992"/>
        <w:gridCol w:w="1243"/>
        <w:gridCol w:w="2126"/>
        <w:gridCol w:w="1417"/>
        <w:gridCol w:w="1560"/>
        <w:gridCol w:w="992"/>
        <w:gridCol w:w="1276"/>
      </w:tblGrid>
      <w:tr w:rsidR="00F63A56" w:rsidRPr="00645A43" w:rsidTr="00F63A56">
        <w:trPr>
          <w:trHeight w:val="420"/>
        </w:trPr>
        <w:tc>
          <w:tcPr>
            <w:tcW w:w="992" w:type="dxa"/>
          </w:tcPr>
          <w:p w:rsidR="00F63A56" w:rsidRPr="00645A43" w:rsidRDefault="00F63A56" w:rsidP="00F63A56">
            <w:pPr>
              <w:tabs>
                <w:tab w:val="left" w:pos="743"/>
              </w:tabs>
              <w:ind w:left="34"/>
              <w:jc w:val="center"/>
              <w:rPr>
                <w:sz w:val="24"/>
                <w:szCs w:val="24"/>
              </w:rPr>
            </w:pPr>
            <w:r w:rsidRPr="00645A43">
              <w:rPr>
                <w:sz w:val="24"/>
                <w:szCs w:val="24"/>
              </w:rPr>
              <w:t>Всего</w:t>
            </w:r>
          </w:p>
        </w:tc>
        <w:tc>
          <w:tcPr>
            <w:tcW w:w="1243" w:type="dxa"/>
          </w:tcPr>
          <w:p w:rsidR="00F63A56" w:rsidRPr="00645A43" w:rsidRDefault="00F63A56" w:rsidP="00F63A56">
            <w:pPr>
              <w:ind w:left="33" w:right="34"/>
              <w:jc w:val="center"/>
              <w:rPr>
                <w:sz w:val="24"/>
                <w:szCs w:val="24"/>
              </w:rPr>
            </w:pPr>
            <w:r w:rsidRPr="00645A43">
              <w:rPr>
                <w:sz w:val="24"/>
                <w:szCs w:val="24"/>
              </w:rPr>
              <w:t>Народный учитель</w:t>
            </w:r>
          </w:p>
        </w:tc>
        <w:tc>
          <w:tcPr>
            <w:tcW w:w="2126" w:type="dxa"/>
          </w:tcPr>
          <w:p w:rsidR="00F63A56" w:rsidRPr="00645A43" w:rsidRDefault="00F63A56" w:rsidP="00F63A56">
            <w:pPr>
              <w:ind w:left="175" w:right="82"/>
              <w:jc w:val="center"/>
              <w:rPr>
                <w:sz w:val="24"/>
                <w:szCs w:val="24"/>
              </w:rPr>
            </w:pPr>
            <w:r w:rsidRPr="00645A43">
              <w:rPr>
                <w:sz w:val="24"/>
                <w:szCs w:val="24"/>
              </w:rPr>
              <w:t>Заслуженный учитель</w:t>
            </w:r>
          </w:p>
          <w:p w:rsidR="00F63A56" w:rsidRPr="00645A43" w:rsidRDefault="00F63A56" w:rsidP="00F63A56">
            <w:pPr>
              <w:ind w:left="175" w:right="82"/>
              <w:jc w:val="center"/>
              <w:rPr>
                <w:sz w:val="24"/>
                <w:szCs w:val="24"/>
              </w:rPr>
            </w:pPr>
            <w:r w:rsidRPr="00645A43">
              <w:rPr>
                <w:sz w:val="24"/>
                <w:szCs w:val="24"/>
              </w:rPr>
              <w:t xml:space="preserve"> либо другая категория заслуженных</w:t>
            </w:r>
          </w:p>
        </w:tc>
        <w:tc>
          <w:tcPr>
            <w:tcW w:w="1417" w:type="dxa"/>
          </w:tcPr>
          <w:p w:rsidR="00F63A56" w:rsidRPr="00645A43" w:rsidRDefault="00F63A56" w:rsidP="00F63A56">
            <w:pPr>
              <w:ind w:left="34" w:right="-108"/>
              <w:jc w:val="both"/>
              <w:rPr>
                <w:sz w:val="24"/>
                <w:szCs w:val="24"/>
              </w:rPr>
            </w:pPr>
            <w:r w:rsidRPr="00645A43">
              <w:rPr>
                <w:sz w:val="24"/>
                <w:szCs w:val="24"/>
              </w:rPr>
              <w:t>Отличник просвещения, и т.п.</w:t>
            </w:r>
          </w:p>
        </w:tc>
        <w:tc>
          <w:tcPr>
            <w:tcW w:w="1560" w:type="dxa"/>
          </w:tcPr>
          <w:p w:rsidR="00F63A56" w:rsidRPr="00645A43" w:rsidRDefault="00F63A56" w:rsidP="00F63A56">
            <w:pPr>
              <w:ind w:left="34" w:right="30"/>
              <w:jc w:val="center"/>
              <w:rPr>
                <w:sz w:val="24"/>
                <w:szCs w:val="24"/>
              </w:rPr>
            </w:pPr>
            <w:r w:rsidRPr="00645A43">
              <w:rPr>
                <w:sz w:val="24"/>
                <w:szCs w:val="24"/>
              </w:rPr>
              <w:t>Почетный работник образования</w:t>
            </w:r>
          </w:p>
        </w:tc>
        <w:tc>
          <w:tcPr>
            <w:tcW w:w="992" w:type="dxa"/>
          </w:tcPr>
          <w:p w:rsidR="00F63A56" w:rsidRPr="00645A43" w:rsidRDefault="00F63A56" w:rsidP="00F63A56">
            <w:pPr>
              <w:ind w:left="37" w:right="-108"/>
              <w:jc w:val="center"/>
              <w:rPr>
                <w:sz w:val="24"/>
                <w:szCs w:val="24"/>
              </w:rPr>
            </w:pPr>
            <w:r w:rsidRPr="00645A43">
              <w:rPr>
                <w:sz w:val="24"/>
                <w:szCs w:val="24"/>
              </w:rPr>
              <w:t>Ветеран труда</w:t>
            </w:r>
          </w:p>
        </w:tc>
        <w:tc>
          <w:tcPr>
            <w:tcW w:w="1276" w:type="dxa"/>
          </w:tcPr>
          <w:p w:rsidR="00F63A56" w:rsidRPr="00645A43" w:rsidRDefault="00F63A56" w:rsidP="00F63A56">
            <w:pPr>
              <w:ind w:left="34" w:right="-108"/>
              <w:jc w:val="center"/>
              <w:rPr>
                <w:sz w:val="24"/>
                <w:szCs w:val="24"/>
              </w:rPr>
            </w:pPr>
            <w:r w:rsidRPr="00645A43">
              <w:rPr>
                <w:sz w:val="24"/>
                <w:szCs w:val="24"/>
              </w:rPr>
              <w:t>Почетная грамота РФ</w:t>
            </w:r>
          </w:p>
        </w:tc>
      </w:tr>
      <w:tr w:rsidR="00F63A56" w:rsidRPr="00645A43" w:rsidTr="00F63A56">
        <w:tc>
          <w:tcPr>
            <w:tcW w:w="992" w:type="dxa"/>
          </w:tcPr>
          <w:p w:rsidR="00F63A56" w:rsidRPr="00645A43" w:rsidRDefault="00F63A56" w:rsidP="00F63A56">
            <w:pPr>
              <w:jc w:val="center"/>
              <w:rPr>
                <w:sz w:val="24"/>
                <w:szCs w:val="24"/>
              </w:rPr>
            </w:pPr>
            <w:r w:rsidRPr="00645A43">
              <w:rPr>
                <w:sz w:val="24"/>
                <w:szCs w:val="24"/>
              </w:rPr>
              <w:t>15</w:t>
            </w:r>
          </w:p>
        </w:tc>
        <w:tc>
          <w:tcPr>
            <w:tcW w:w="1243" w:type="dxa"/>
          </w:tcPr>
          <w:p w:rsidR="00F63A56" w:rsidRPr="00645A43" w:rsidRDefault="00F63A56" w:rsidP="00F63A56">
            <w:pPr>
              <w:ind w:left="283" w:right="283"/>
              <w:jc w:val="center"/>
              <w:rPr>
                <w:sz w:val="24"/>
                <w:szCs w:val="24"/>
              </w:rPr>
            </w:pPr>
            <w:r w:rsidRPr="00645A43">
              <w:rPr>
                <w:sz w:val="24"/>
                <w:szCs w:val="24"/>
              </w:rPr>
              <w:t>-</w:t>
            </w:r>
          </w:p>
        </w:tc>
        <w:tc>
          <w:tcPr>
            <w:tcW w:w="2126" w:type="dxa"/>
          </w:tcPr>
          <w:p w:rsidR="00F63A56" w:rsidRPr="00645A43" w:rsidRDefault="00F63A56" w:rsidP="00F63A56">
            <w:pPr>
              <w:ind w:left="283" w:right="283"/>
              <w:jc w:val="center"/>
              <w:rPr>
                <w:sz w:val="24"/>
                <w:szCs w:val="24"/>
              </w:rPr>
            </w:pPr>
            <w:r w:rsidRPr="00645A43">
              <w:rPr>
                <w:sz w:val="24"/>
                <w:szCs w:val="24"/>
              </w:rPr>
              <w:t>-</w:t>
            </w:r>
          </w:p>
        </w:tc>
        <w:tc>
          <w:tcPr>
            <w:tcW w:w="1417" w:type="dxa"/>
          </w:tcPr>
          <w:p w:rsidR="00F63A56" w:rsidRPr="00645A43" w:rsidRDefault="00F63A56" w:rsidP="00F63A56">
            <w:pPr>
              <w:ind w:left="283" w:right="283"/>
              <w:jc w:val="center"/>
              <w:rPr>
                <w:sz w:val="24"/>
                <w:szCs w:val="24"/>
              </w:rPr>
            </w:pPr>
            <w:r w:rsidRPr="00645A43">
              <w:rPr>
                <w:sz w:val="24"/>
                <w:szCs w:val="24"/>
              </w:rPr>
              <w:t>-</w:t>
            </w:r>
          </w:p>
        </w:tc>
        <w:tc>
          <w:tcPr>
            <w:tcW w:w="1560" w:type="dxa"/>
          </w:tcPr>
          <w:p w:rsidR="00F63A56" w:rsidRPr="00645A43" w:rsidRDefault="00F63A56" w:rsidP="00F63A56">
            <w:pPr>
              <w:ind w:left="283" w:right="283"/>
              <w:jc w:val="center"/>
              <w:rPr>
                <w:sz w:val="24"/>
                <w:szCs w:val="24"/>
              </w:rPr>
            </w:pPr>
            <w:r w:rsidRPr="00645A43">
              <w:rPr>
                <w:sz w:val="24"/>
                <w:szCs w:val="24"/>
              </w:rPr>
              <w:t>2</w:t>
            </w:r>
          </w:p>
        </w:tc>
        <w:tc>
          <w:tcPr>
            <w:tcW w:w="992" w:type="dxa"/>
          </w:tcPr>
          <w:p w:rsidR="00F63A56" w:rsidRPr="00645A43" w:rsidRDefault="00F63A56" w:rsidP="00F63A56">
            <w:pPr>
              <w:ind w:left="283" w:right="283"/>
              <w:jc w:val="center"/>
              <w:rPr>
                <w:sz w:val="24"/>
                <w:szCs w:val="24"/>
              </w:rPr>
            </w:pPr>
            <w:r w:rsidRPr="00645A43">
              <w:rPr>
                <w:sz w:val="24"/>
                <w:szCs w:val="24"/>
              </w:rPr>
              <w:t>4</w:t>
            </w:r>
          </w:p>
        </w:tc>
        <w:tc>
          <w:tcPr>
            <w:tcW w:w="1276" w:type="dxa"/>
          </w:tcPr>
          <w:p w:rsidR="00F63A56" w:rsidRPr="00645A43" w:rsidRDefault="00F63A56" w:rsidP="00F63A56">
            <w:pPr>
              <w:ind w:left="283" w:right="283"/>
              <w:jc w:val="center"/>
              <w:rPr>
                <w:sz w:val="24"/>
                <w:szCs w:val="24"/>
              </w:rPr>
            </w:pPr>
            <w:r w:rsidRPr="00645A43">
              <w:rPr>
                <w:sz w:val="24"/>
                <w:szCs w:val="24"/>
              </w:rPr>
              <w:t>9</w:t>
            </w:r>
          </w:p>
        </w:tc>
      </w:tr>
    </w:tbl>
    <w:p w:rsidR="00F63A56" w:rsidRPr="00645A43" w:rsidRDefault="00F63A56" w:rsidP="00F63A56">
      <w:pPr>
        <w:ind w:left="283" w:right="15" w:firstLine="360"/>
        <w:jc w:val="both"/>
        <w:rPr>
          <w:color w:val="000000"/>
          <w:sz w:val="24"/>
          <w:szCs w:val="24"/>
          <w:highlight w:val="yellow"/>
          <w:shd w:val="clear" w:color="auto" w:fill="FFFFFF"/>
        </w:rPr>
      </w:pPr>
    </w:p>
    <w:p w:rsidR="008B5E11" w:rsidRDefault="008B5E11" w:rsidP="001D06AA">
      <w:pPr>
        <w:ind w:firstLine="708"/>
        <w:jc w:val="both"/>
        <w:rPr>
          <w:sz w:val="24"/>
          <w:szCs w:val="24"/>
        </w:rPr>
      </w:pPr>
    </w:p>
    <w:p w:rsidR="001D06AA" w:rsidRPr="00645A43" w:rsidRDefault="001D06AA" w:rsidP="001D06AA">
      <w:pPr>
        <w:ind w:firstLine="708"/>
        <w:jc w:val="both"/>
        <w:rPr>
          <w:sz w:val="24"/>
          <w:szCs w:val="24"/>
        </w:rPr>
      </w:pPr>
      <w:r w:rsidRPr="00645A43">
        <w:rPr>
          <w:sz w:val="24"/>
          <w:szCs w:val="24"/>
        </w:rPr>
        <w:t>По результатам изучения уровня обеспеченности педагогическими кадрам можно сделать вывод, что в коллективе 100% педагогов имеют педагогическое образование (высшее и среднее). Педагогов без педагогического образования в дошкольном учреждении нет.</w:t>
      </w:r>
      <w:r w:rsidR="001035D7" w:rsidRPr="00645A43">
        <w:rPr>
          <w:sz w:val="24"/>
          <w:szCs w:val="24"/>
        </w:rPr>
        <w:t xml:space="preserve"> </w:t>
      </w:r>
    </w:p>
    <w:p w:rsidR="00A921DE" w:rsidRPr="008B5E11" w:rsidRDefault="00A921DE" w:rsidP="001035D7">
      <w:pPr>
        <w:jc w:val="both"/>
        <w:rPr>
          <w:sz w:val="8"/>
          <w:szCs w:val="24"/>
        </w:rPr>
      </w:pPr>
    </w:p>
    <w:p w:rsidR="001D06AA" w:rsidRPr="001D06AA" w:rsidRDefault="001D06AA" w:rsidP="001D06AA">
      <w:pPr>
        <w:ind w:firstLine="708"/>
        <w:jc w:val="both"/>
        <w:rPr>
          <w:sz w:val="24"/>
          <w:szCs w:val="24"/>
        </w:rPr>
      </w:pPr>
      <w:r w:rsidRPr="00455B1C">
        <w:rPr>
          <w:sz w:val="24"/>
          <w:szCs w:val="24"/>
        </w:rPr>
        <w:t>В 201</w:t>
      </w:r>
      <w:r w:rsidR="00645A43">
        <w:rPr>
          <w:sz w:val="24"/>
          <w:szCs w:val="24"/>
        </w:rPr>
        <w:t>9</w:t>
      </w:r>
      <w:r w:rsidRPr="00455B1C">
        <w:rPr>
          <w:sz w:val="24"/>
          <w:szCs w:val="24"/>
        </w:rPr>
        <w:t>-20</w:t>
      </w:r>
      <w:r w:rsidR="00645A43">
        <w:rPr>
          <w:sz w:val="24"/>
          <w:szCs w:val="24"/>
        </w:rPr>
        <w:t>20</w:t>
      </w:r>
      <w:r w:rsidRPr="001D06AA">
        <w:rPr>
          <w:sz w:val="24"/>
          <w:szCs w:val="24"/>
        </w:rPr>
        <w:t xml:space="preserve"> учебном году в соответствии с нормативными актами, </w:t>
      </w:r>
      <w:r w:rsidRPr="001D06AA">
        <w:rPr>
          <w:bCs/>
          <w:sz w:val="24"/>
          <w:szCs w:val="24"/>
        </w:rPr>
        <w:t>регламентирующими  процедуру аттестации педагогических работников образовательных организаций,</w:t>
      </w:r>
      <w:r w:rsidRPr="001D06AA">
        <w:rPr>
          <w:sz w:val="24"/>
          <w:szCs w:val="24"/>
        </w:rPr>
        <w:t xml:space="preserve"> </w:t>
      </w:r>
      <w:r w:rsidRPr="001D06AA">
        <w:rPr>
          <w:bCs/>
          <w:sz w:val="24"/>
          <w:szCs w:val="24"/>
        </w:rPr>
        <w:t>в целях установления квалификационной категории</w:t>
      </w:r>
      <w:r w:rsidRPr="001D06AA">
        <w:rPr>
          <w:sz w:val="24"/>
          <w:szCs w:val="24"/>
        </w:rPr>
        <w:t xml:space="preserve"> педагогическим работникам  в дошкольном учреждении  организовано методическое сопровождение по повышению положительных результатов профессиональной деятельности: транслирование   в     педагогических коллективах  опыта  практических  результатов  своей     профессиональной деятельности,  активное участие  в  работе  методических    </w:t>
      </w:r>
      <w:r w:rsidRPr="001D06AA">
        <w:rPr>
          <w:sz w:val="24"/>
          <w:szCs w:val="24"/>
        </w:rPr>
        <w:lastRenderedPageBreak/>
        <w:t xml:space="preserve">объединений, </w:t>
      </w:r>
      <w:r w:rsidR="00EF0746">
        <w:rPr>
          <w:sz w:val="24"/>
          <w:szCs w:val="24"/>
        </w:rPr>
        <w:t>форсайт-центрах</w:t>
      </w:r>
      <w:r w:rsidRPr="001D06AA">
        <w:rPr>
          <w:sz w:val="24"/>
          <w:szCs w:val="24"/>
        </w:rPr>
        <w:t xml:space="preserve">, участие в конкурсах профессионального мастерства; проведены индивидуальные консультации по подготовке и предоставлению материалов педагогических работников. </w:t>
      </w:r>
    </w:p>
    <w:p w:rsidR="001D06AA" w:rsidRPr="001D06AA" w:rsidRDefault="001D06AA" w:rsidP="001D06AA">
      <w:pPr>
        <w:ind w:firstLine="708"/>
        <w:jc w:val="both"/>
        <w:rPr>
          <w:sz w:val="24"/>
          <w:szCs w:val="24"/>
          <w:u w:val="single"/>
        </w:rPr>
      </w:pPr>
      <w:r w:rsidRPr="001D06AA">
        <w:rPr>
          <w:sz w:val="24"/>
          <w:szCs w:val="24"/>
        </w:rPr>
        <w:t xml:space="preserve">Количество педагогов имеющих  квалификационную категорию в ДОУ – </w:t>
      </w:r>
      <w:r w:rsidR="00063622">
        <w:rPr>
          <w:sz w:val="24"/>
          <w:szCs w:val="24"/>
        </w:rPr>
        <w:t>2</w:t>
      </w:r>
      <w:r w:rsidR="00645A43">
        <w:rPr>
          <w:sz w:val="24"/>
          <w:szCs w:val="24"/>
        </w:rPr>
        <w:t>9</w:t>
      </w:r>
      <w:r w:rsidR="00063622">
        <w:rPr>
          <w:sz w:val="24"/>
          <w:szCs w:val="24"/>
        </w:rPr>
        <w:t xml:space="preserve"> (</w:t>
      </w:r>
      <w:r w:rsidR="00645A43">
        <w:rPr>
          <w:sz w:val="24"/>
          <w:szCs w:val="24"/>
        </w:rPr>
        <w:t>56</w:t>
      </w:r>
      <w:r w:rsidR="00063622">
        <w:rPr>
          <w:sz w:val="24"/>
          <w:szCs w:val="24"/>
        </w:rPr>
        <w:t>%)</w:t>
      </w:r>
      <w:r w:rsidR="001035D7">
        <w:rPr>
          <w:sz w:val="24"/>
          <w:szCs w:val="24"/>
        </w:rPr>
        <w:t xml:space="preserve"> </w:t>
      </w:r>
      <w:r w:rsidRPr="001D06AA">
        <w:rPr>
          <w:sz w:val="24"/>
          <w:szCs w:val="24"/>
        </w:rPr>
        <w:t>(в 201</w:t>
      </w:r>
      <w:r w:rsidR="00645A43">
        <w:rPr>
          <w:sz w:val="24"/>
          <w:szCs w:val="24"/>
        </w:rPr>
        <w:t>8</w:t>
      </w:r>
      <w:r w:rsidR="00063622">
        <w:rPr>
          <w:sz w:val="24"/>
          <w:szCs w:val="24"/>
        </w:rPr>
        <w:t xml:space="preserve"> - </w:t>
      </w:r>
      <w:r w:rsidRPr="001D06AA">
        <w:rPr>
          <w:sz w:val="24"/>
          <w:szCs w:val="24"/>
        </w:rPr>
        <w:t>201</w:t>
      </w:r>
      <w:r w:rsidR="00645A43">
        <w:rPr>
          <w:sz w:val="24"/>
          <w:szCs w:val="24"/>
        </w:rPr>
        <w:t>9</w:t>
      </w:r>
      <w:r w:rsidR="001035D7">
        <w:rPr>
          <w:sz w:val="24"/>
          <w:szCs w:val="24"/>
        </w:rPr>
        <w:t xml:space="preserve"> - </w:t>
      </w:r>
      <w:r w:rsidR="00645A43">
        <w:rPr>
          <w:sz w:val="24"/>
          <w:szCs w:val="24"/>
        </w:rPr>
        <w:t>42</w:t>
      </w:r>
      <w:r w:rsidR="00EF0746">
        <w:rPr>
          <w:sz w:val="24"/>
          <w:szCs w:val="24"/>
        </w:rPr>
        <w:t>%</w:t>
      </w:r>
      <w:r w:rsidRPr="001D06AA">
        <w:rPr>
          <w:sz w:val="24"/>
          <w:szCs w:val="24"/>
        </w:rPr>
        <w:t xml:space="preserve">). </w:t>
      </w:r>
    </w:p>
    <w:p w:rsidR="000505B1" w:rsidRPr="00D952DF" w:rsidRDefault="001D06AA" w:rsidP="001D06AA">
      <w:pPr>
        <w:jc w:val="both"/>
        <w:rPr>
          <w:sz w:val="24"/>
          <w:szCs w:val="24"/>
        </w:rPr>
      </w:pPr>
      <w:r w:rsidRPr="001D06AA">
        <w:rPr>
          <w:sz w:val="24"/>
          <w:szCs w:val="24"/>
        </w:rPr>
        <w:t>По результатам запланированного количества педагогических работников подлежащих процедуре аттестации в 201</w:t>
      </w:r>
      <w:r w:rsidR="00645A43">
        <w:rPr>
          <w:sz w:val="24"/>
          <w:szCs w:val="24"/>
        </w:rPr>
        <w:t>9</w:t>
      </w:r>
      <w:r w:rsidR="00EF0746">
        <w:rPr>
          <w:sz w:val="24"/>
          <w:szCs w:val="24"/>
        </w:rPr>
        <w:t>-20</w:t>
      </w:r>
      <w:r w:rsidR="00645A43">
        <w:rPr>
          <w:sz w:val="24"/>
          <w:szCs w:val="24"/>
        </w:rPr>
        <w:t>20</w:t>
      </w:r>
      <w:r w:rsidR="00EF0746">
        <w:rPr>
          <w:sz w:val="24"/>
          <w:szCs w:val="24"/>
        </w:rPr>
        <w:t xml:space="preserve"> </w:t>
      </w:r>
      <w:r w:rsidRPr="001D06AA">
        <w:rPr>
          <w:sz w:val="24"/>
          <w:szCs w:val="24"/>
        </w:rPr>
        <w:t xml:space="preserve">учебном году </w:t>
      </w:r>
      <w:r w:rsidR="00645A43">
        <w:rPr>
          <w:sz w:val="24"/>
          <w:szCs w:val="24"/>
        </w:rPr>
        <w:t>4</w:t>
      </w:r>
      <w:r w:rsidRPr="001D06AA">
        <w:rPr>
          <w:sz w:val="24"/>
          <w:szCs w:val="24"/>
        </w:rPr>
        <w:t xml:space="preserve"> педагог</w:t>
      </w:r>
      <w:r w:rsidR="00EF0746">
        <w:rPr>
          <w:sz w:val="24"/>
          <w:szCs w:val="24"/>
        </w:rPr>
        <w:t>а</w:t>
      </w:r>
      <w:r w:rsidRPr="001D06AA">
        <w:rPr>
          <w:sz w:val="24"/>
          <w:szCs w:val="24"/>
        </w:rPr>
        <w:t xml:space="preserve"> (</w:t>
      </w:r>
      <w:r w:rsidR="00645A43">
        <w:rPr>
          <w:sz w:val="24"/>
          <w:szCs w:val="24"/>
        </w:rPr>
        <w:t>8</w:t>
      </w:r>
      <w:r w:rsidRPr="001D06AA">
        <w:rPr>
          <w:sz w:val="24"/>
          <w:szCs w:val="24"/>
        </w:rPr>
        <w:t xml:space="preserve">%)  </w:t>
      </w:r>
      <w:r w:rsidR="00645A43">
        <w:rPr>
          <w:sz w:val="24"/>
          <w:szCs w:val="24"/>
        </w:rPr>
        <w:t xml:space="preserve">подготовили </w:t>
      </w:r>
      <w:r w:rsidR="00645A43" w:rsidRPr="00D952DF">
        <w:rPr>
          <w:sz w:val="24"/>
          <w:szCs w:val="24"/>
        </w:rPr>
        <w:t>документы на прохождение</w:t>
      </w:r>
      <w:r w:rsidRPr="00D952DF">
        <w:rPr>
          <w:sz w:val="24"/>
          <w:szCs w:val="24"/>
        </w:rPr>
        <w:t xml:space="preserve"> процедур</w:t>
      </w:r>
      <w:r w:rsidR="00645A43" w:rsidRPr="00D952DF">
        <w:rPr>
          <w:sz w:val="24"/>
          <w:szCs w:val="24"/>
        </w:rPr>
        <w:t>ы аттестации и ожидают решения аттестационной комиссии.</w:t>
      </w:r>
      <w:r w:rsidRPr="00D952DF">
        <w:rPr>
          <w:sz w:val="24"/>
          <w:szCs w:val="24"/>
        </w:rPr>
        <w:t xml:space="preserve"> </w:t>
      </w:r>
    </w:p>
    <w:p w:rsidR="001D06AA" w:rsidRPr="001D06AA" w:rsidRDefault="001D06AA" w:rsidP="001D06AA">
      <w:pPr>
        <w:jc w:val="both"/>
        <w:rPr>
          <w:sz w:val="24"/>
          <w:szCs w:val="24"/>
        </w:rPr>
      </w:pPr>
      <w:r w:rsidRPr="00D952DF">
        <w:rPr>
          <w:sz w:val="24"/>
          <w:szCs w:val="24"/>
        </w:rPr>
        <w:t xml:space="preserve">Всего педагогов в дошкольном учреждении не имеют квалификационной категории - </w:t>
      </w:r>
      <w:r w:rsidR="00D952DF" w:rsidRPr="00D952DF">
        <w:rPr>
          <w:sz w:val="24"/>
          <w:szCs w:val="24"/>
        </w:rPr>
        <w:t>44</w:t>
      </w:r>
      <w:r w:rsidRPr="00D952DF">
        <w:rPr>
          <w:sz w:val="24"/>
          <w:szCs w:val="24"/>
        </w:rPr>
        <w:t xml:space="preserve">%.  </w:t>
      </w:r>
      <w:r w:rsidR="001F2D6E" w:rsidRPr="00D952DF">
        <w:rPr>
          <w:sz w:val="24"/>
          <w:szCs w:val="24"/>
        </w:rPr>
        <w:t xml:space="preserve">8 </w:t>
      </w:r>
      <w:r w:rsidR="000505B1" w:rsidRPr="00D952DF">
        <w:rPr>
          <w:sz w:val="24"/>
          <w:szCs w:val="24"/>
        </w:rPr>
        <w:t>педагог</w:t>
      </w:r>
      <w:r w:rsidR="001F2D6E" w:rsidRPr="00D952DF">
        <w:rPr>
          <w:sz w:val="24"/>
          <w:szCs w:val="24"/>
        </w:rPr>
        <w:t>ов</w:t>
      </w:r>
      <w:r w:rsidR="000505B1" w:rsidRPr="00D952DF">
        <w:rPr>
          <w:sz w:val="24"/>
          <w:szCs w:val="24"/>
        </w:rPr>
        <w:t xml:space="preserve"> (</w:t>
      </w:r>
      <w:r w:rsidR="00B91845" w:rsidRPr="00D952DF">
        <w:rPr>
          <w:sz w:val="24"/>
          <w:szCs w:val="24"/>
        </w:rPr>
        <w:t>1</w:t>
      </w:r>
      <w:r w:rsidR="00D952DF" w:rsidRPr="00D952DF">
        <w:rPr>
          <w:sz w:val="24"/>
          <w:szCs w:val="24"/>
        </w:rPr>
        <w:t>5</w:t>
      </w:r>
      <w:r w:rsidRPr="00D952DF">
        <w:rPr>
          <w:sz w:val="24"/>
          <w:szCs w:val="24"/>
        </w:rPr>
        <w:t>%) не подлежат процедуре аттестации на соответствие занимаемой</w:t>
      </w:r>
      <w:r w:rsidRPr="001D06AA">
        <w:rPr>
          <w:sz w:val="24"/>
          <w:szCs w:val="24"/>
        </w:rPr>
        <w:t xml:space="preserve"> должности, в связи с отсутствием стажа и опыта работы  в дошкольном учреждении. </w:t>
      </w:r>
    </w:p>
    <w:p w:rsidR="001D06AA" w:rsidRDefault="001D06AA" w:rsidP="00860621">
      <w:pPr>
        <w:ind w:firstLine="708"/>
        <w:jc w:val="both"/>
        <w:rPr>
          <w:sz w:val="24"/>
          <w:szCs w:val="24"/>
        </w:rPr>
      </w:pPr>
    </w:p>
    <w:p w:rsidR="002472BC" w:rsidRPr="004118CB" w:rsidRDefault="002472BC" w:rsidP="002472BC">
      <w:pPr>
        <w:jc w:val="both"/>
        <w:rPr>
          <w:b/>
          <w:sz w:val="24"/>
          <w:szCs w:val="24"/>
        </w:rPr>
      </w:pPr>
      <w:r w:rsidRPr="004118CB">
        <w:rPr>
          <w:b/>
          <w:sz w:val="24"/>
          <w:szCs w:val="24"/>
        </w:rPr>
        <w:t>Курсы повышения квалификации</w:t>
      </w:r>
      <w:r w:rsidR="00773BBF" w:rsidRPr="004118CB">
        <w:rPr>
          <w:b/>
          <w:sz w:val="24"/>
          <w:szCs w:val="24"/>
        </w:rPr>
        <w:t xml:space="preserve"> </w:t>
      </w:r>
    </w:p>
    <w:p w:rsidR="001D06AA" w:rsidRPr="001D06AA" w:rsidRDefault="000505B1" w:rsidP="001D06AA">
      <w:pPr>
        <w:ind w:firstLine="360"/>
        <w:jc w:val="both"/>
        <w:rPr>
          <w:b/>
          <w:sz w:val="24"/>
          <w:szCs w:val="24"/>
        </w:rPr>
      </w:pPr>
      <w:r>
        <w:rPr>
          <w:sz w:val="24"/>
          <w:szCs w:val="24"/>
        </w:rPr>
        <w:t xml:space="preserve">В </w:t>
      </w:r>
      <w:r w:rsidR="001D06AA" w:rsidRPr="001D06AA">
        <w:rPr>
          <w:sz w:val="24"/>
          <w:szCs w:val="24"/>
        </w:rPr>
        <w:t>201</w:t>
      </w:r>
      <w:r w:rsidR="00D952DF">
        <w:rPr>
          <w:sz w:val="24"/>
          <w:szCs w:val="24"/>
        </w:rPr>
        <w:t>9</w:t>
      </w:r>
      <w:r w:rsidR="00C81EF8">
        <w:rPr>
          <w:sz w:val="24"/>
          <w:szCs w:val="24"/>
        </w:rPr>
        <w:t>-2020</w:t>
      </w:r>
      <w:r w:rsidR="001D06AA" w:rsidRPr="001D06AA">
        <w:rPr>
          <w:sz w:val="24"/>
          <w:szCs w:val="24"/>
        </w:rPr>
        <w:t xml:space="preserve"> году повысили свою проф</w:t>
      </w:r>
      <w:r w:rsidR="00B91845">
        <w:rPr>
          <w:sz w:val="24"/>
          <w:szCs w:val="24"/>
        </w:rPr>
        <w:t xml:space="preserve">ессиональную компетентность на </w:t>
      </w:r>
      <w:r w:rsidR="001D06AA" w:rsidRPr="001D06AA">
        <w:rPr>
          <w:sz w:val="24"/>
          <w:szCs w:val="24"/>
        </w:rPr>
        <w:t>курсах повышения квалификации</w:t>
      </w:r>
      <w:r w:rsidR="00B91845">
        <w:rPr>
          <w:sz w:val="24"/>
          <w:szCs w:val="24"/>
        </w:rPr>
        <w:t xml:space="preserve"> на договорной основе</w:t>
      </w:r>
      <w:r w:rsidR="001D06AA" w:rsidRPr="001D06AA">
        <w:rPr>
          <w:b/>
          <w:sz w:val="24"/>
          <w:szCs w:val="24"/>
        </w:rPr>
        <w:t xml:space="preserve"> </w:t>
      </w:r>
      <w:r w:rsidR="009E575F" w:rsidRPr="00F0018E">
        <w:rPr>
          <w:sz w:val="24"/>
          <w:szCs w:val="24"/>
        </w:rPr>
        <w:t>5</w:t>
      </w:r>
      <w:r w:rsidR="00F0018E" w:rsidRPr="00F0018E">
        <w:rPr>
          <w:sz w:val="24"/>
          <w:szCs w:val="24"/>
        </w:rPr>
        <w:t>4</w:t>
      </w:r>
      <w:r w:rsidR="00C81EF8" w:rsidRPr="00F0018E">
        <w:rPr>
          <w:sz w:val="24"/>
          <w:szCs w:val="24"/>
        </w:rPr>
        <w:t>% (2</w:t>
      </w:r>
      <w:r w:rsidR="00F0018E" w:rsidRPr="00F0018E">
        <w:rPr>
          <w:sz w:val="24"/>
          <w:szCs w:val="24"/>
        </w:rPr>
        <w:t>8</w:t>
      </w:r>
      <w:r w:rsidR="00C81EF8" w:rsidRPr="00F0018E">
        <w:rPr>
          <w:sz w:val="24"/>
          <w:szCs w:val="24"/>
        </w:rPr>
        <w:t xml:space="preserve"> человек)</w:t>
      </w:r>
      <w:r w:rsidR="009E575F" w:rsidRPr="00F0018E">
        <w:rPr>
          <w:sz w:val="24"/>
          <w:szCs w:val="24"/>
        </w:rPr>
        <w:t xml:space="preserve"> </w:t>
      </w:r>
      <w:r w:rsidR="001D06AA" w:rsidRPr="00F0018E">
        <w:rPr>
          <w:sz w:val="24"/>
          <w:szCs w:val="24"/>
        </w:rPr>
        <w:t>(</w:t>
      </w:r>
      <w:r w:rsidR="009E575F" w:rsidRPr="00F0018E">
        <w:rPr>
          <w:sz w:val="24"/>
          <w:szCs w:val="24"/>
        </w:rPr>
        <w:t xml:space="preserve">2018-2019 - 44% </w:t>
      </w:r>
      <w:r w:rsidR="00B91845" w:rsidRPr="00F0018E">
        <w:rPr>
          <w:sz w:val="24"/>
          <w:szCs w:val="24"/>
        </w:rPr>
        <w:t>23</w:t>
      </w:r>
      <w:r w:rsidR="001D06AA" w:rsidRPr="00F0018E">
        <w:rPr>
          <w:sz w:val="24"/>
          <w:szCs w:val="24"/>
        </w:rPr>
        <w:t xml:space="preserve"> человек</w:t>
      </w:r>
      <w:r w:rsidR="00B91845" w:rsidRPr="00F0018E">
        <w:rPr>
          <w:sz w:val="24"/>
          <w:szCs w:val="24"/>
        </w:rPr>
        <w:t>а</w:t>
      </w:r>
      <w:r w:rsidR="001D06AA" w:rsidRPr="00F0018E">
        <w:rPr>
          <w:sz w:val="24"/>
          <w:szCs w:val="24"/>
        </w:rPr>
        <w:t>)</w:t>
      </w:r>
      <w:r w:rsidR="00B91845" w:rsidRPr="00F0018E">
        <w:rPr>
          <w:sz w:val="24"/>
          <w:szCs w:val="24"/>
        </w:rPr>
        <w:t>.</w:t>
      </w:r>
    </w:p>
    <w:p w:rsidR="001D06AA" w:rsidRDefault="001D06AA" w:rsidP="001D06AA">
      <w:pPr>
        <w:jc w:val="both"/>
        <w:rPr>
          <w:color w:val="FF0000"/>
        </w:rPr>
      </w:pPr>
    </w:p>
    <w:p w:rsidR="001D06AA" w:rsidRPr="00A921DE" w:rsidRDefault="00A921DE" w:rsidP="00A02A62">
      <w:pPr>
        <w:jc w:val="both"/>
        <w:rPr>
          <w:b/>
          <w:sz w:val="24"/>
          <w:szCs w:val="24"/>
        </w:rPr>
      </w:pPr>
      <w:r w:rsidRPr="00A921DE">
        <w:rPr>
          <w:b/>
          <w:sz w:val="24"/>
          <w:szCs w:val="24"/>
        </w:rPr>
        <w:t xml:space="preserve">Участие в ресурсных методических центрах,  </w:t>
      </w:r>
      <w:r w:rsidR="00E24D51">
        <w:rPr>
          <w:b/>
          <w:sz w:val="24"/>
          <w:szCs w:val="24"/>
        </w:rPr>
        <w:t xml:space="preserve">форсайт-центрах, </w:t>
      </w:r>
      <w:r w:rsidRPr="00A921DE">
        <w:rPr>
          <w:b/>
          <w:sz w:val="24"/>
          <w:szCs w:val="24"/>
        </w:rPr>
        <w:t>методических объединениях конференциях</w:t>
      </w:r>
    </w:p>
    <w:p w:rsidR="007A7EED" w:rsidRDefault="007A7EED" w:rsidP="007A7EED">
      <w:pPr>
        <w:jc w:val="both"/>
        <w:rPr>
          <w:i/>
          <w:sz w:val="24"/>
          <w:szCs w:val="24"/>
        </w:rPr>
      </w:pPr>
    </w:p>
    <w:p w:rsidR="0057681A" w:rsidRDefault="0057681A" w:rsidP="0057681A">
      <w:pPr>
        <w:pStyle w:val="a8"/>
        <w:spacing w:after="0" w:line="240" w:lineRule="auto"/>
        <w:ind w:left="0" w:firstLine="708"/>
        <w:jc w:val="both"/>
        <w:rPr>
          <w:sz w:val="24"/>
        </w:rPr>
      </w:pPr>
      <w:r w:rsidRPr="0057681A">
        <w:rPr>
          <w:sz w:val="24"/>
        </w:rPr>
        <w:t xml:space="preserve">Всего в учебном году </w:t>
      </w:r>
      <w:r w:rsidR="00D952DF">
        <w:rPr>
          <w:sz w:val="24"/>
        </w:rPr>
        <w:t>54</w:t>
      </w:r>
      <w:r w:rsidRPr="0057681A">
        <w:rPr>
          <w:sz w:val="24"/>
        </w:rPr>
        <w:t>%, (</w:t>
      </w:r>
      <w:r w:rsidR="00D952DF">
        <w:rPr>
          <w:sz w:val="24"/>
        </w:rPr>
        <w:t>28</w:t>
      </w:r>
      <w:r w:rsidRPr="0057681A">
        <w:rPr>
          <w:sz w:val="24"/>
        </w:rPr>
        <w:t xml:space="preserve"> чел.) посетили методические мероприятия из них: заседания ресурсных методических центров, форсайт-</w:t>
      </w:r>
      <w:r w:rsidR="00DD5E7D">
        <w:rPr>
          <w:sz w:val="24"/>
        </w:rPr>
        <w:t xml:space="preserve">центры </w:t>
      </w:r>
      <w:r w:rsidR="00F06AFC">
        <w:rPr>
          <w:sz w:val="24"/>
        </w:rPr>
        <w:t>46</w:t>
      </w:r>
      <w:r w:rsidRPr="0057681A">
        <w:rPr>
          <w:sz w:val="24"/>
        </w:rPr>
        <w:t>% (</w:t>
      </w:r>
      <w:r w:rsidR="00481BFA">
        <w:rPr>
          <w:sz w:val="24"/>
        </w:rPr>
        <w:t>24</w:t>
      </w:r>
      <w:r w:rsidRPr="0057681A">
        <w:rPr>
          <w:sz w:val="24"/>
        </w:rPr>
        <w:t xml:space="preserve"> чел),  семинары </w:t>
      </w:r>
      <w:r w:rsidR="00481BFA">
        <w:rPr>
          <w:sz w:val="24"/>
        </w:rPr>
        <w:t>17</w:t>
      </w:r>
      <w:r w:rsidRPr="0057681A">
        <w:rPr>
          <w:sz w:val="24"/>
        </w:rPr>
        <w:t>% (</w:t>
      </w:r>
      <w:r w:rsidR="00481BFA">
        <w:rPr>
          <w:sz w:val="24"/>
        </w:rPr>
        <w:t>9</w:t>
      </w:r>
      <w:r w:rsidRPr="0057681A">
        <w:rPr>
          <w:sz w:val="24"/>
        </w:rPr>
        <w:t xml:space="preserve"> чел.), </w:t>
      </w:r>
      <w:r w:rsidRPr="00F06AFC">
        <w:rPr>
          <w:sz w:val="24"/>
        </w:rPr>
        <w:t>конференции на муниципальном уровне 4% (2 чел.),</w:t>
      </w:r>
      <w:r w:rsidRPr="0057681A">
        <w:rPr>
          <w:sz w:val="24"/>
        </w:rPr>
        <w:t xml:space="preserve"> на которых знакомились с опытом работы педагогов </w:t>
      </w:r>
      <w:r w:rsidR="00F06AFC">
        <w:rPr>
          <w:sz w:val="24"/>
        </w:rPr>
        <w:t>образовательных</w:t>
      </w:r>
      <w:r w:rsidRPr="0057681A">
        <w:rPr>
          <w:sz w:val="24"/>
        </w:rPr>
        <w:t xml:space="preserve"> учреждений города и транслировали собственный опыт.</w:t>
      </w:r>
      <w:r w:rsidRPr="00A921DE">
        <w:rPr>
          <w:sz w:val="24"/>
        </w:rPr>
        <w:t xml:space="preserve"> </w:t>
      </w:r>
    </w:p>
    <w:p w:rsidR="00E24D51" w:rsidRDefault="00E24D51" w:rsidP="00A921DE">
      <w:pPr>
        <w:pStyle w:val="a8"/>
        <w:spacing w:after="0" w:line="240" w:lineRule="auto"/>
        <w:ind w:left="0" w:firstLine="708"/>
        <w:jc w:val="both"/>
        <w:rPr>
          <w:color w:val="FF0000"/>
          <w:sz w:val="24"/>
          <w:highlight w:val="yellow"/>
        </w:rPr>
      </w:pPr>
    </w:p>
    <w:p w:rsidR="00A921DE" w:rsidRPr="00BA7D8F" w:rsidRDefault="00E24D51" w:rsidP="0057681A">
      <w:pPr>
        <w:rPr>
          <w:i/>
        </w:rPr>
      </w:pPr>
      <w:r>
        <w:rPr>
          <w:i/>
          <w:noProof/>
        </w:rPr>
        <w:drawing>
          <wp:anchor distT="0" distB="0" distL="114300" distR="114300" simplePos="0" relativeHeight="251668480" behindDoc="0" locked="0" layoutInCell="1" allowOverlap="1">
            <wp:simplePos x="0" y="0"/>
            <wp:positionH relativeFrom="column">
              <wp:posOffset>-108585</wp:posOffset>
            </wp:positionH>
            <wp:positionV relativeFrom="paragraph">
              <wp:posOffset>89535</wp:posOffset>
            </wp:positionV>
            <wp:extent cx="4686300" cy="1485900"/>
            <wp:effectExtent l="0" t="0" r="0" b="0"/>
            <wp:wrapThrough wrapText="left">
              <wp:wrapPolygon edited="0">
                <wp:start x="3776" y="1385"/>
                <wp:lineTo x="1229" y="3046"/>
                <wp:lineTo x="1317" y="16338"/>
                <wp:lineTo x="2722" y="18831"/>
                <wp:lineTo x="3600" y="18831"/>
                <wp:lineTo x="11151" y="18831"/>
                <wp:lineTo x="15015" y="18831"/>
                <wp:lineTo x="21424" y="16338"/>
                <wp:lineTo x="21512" y="6092"/>
                <wp:lineTo x="13083" y="5815"/>
                <wp:lineTo x="13259" y="1938"/>
                <wp:lineTo x="4566" y="1385"/>
                <wp:lineTo x="3776" y="1385"/>
              </wp:wrapPolygon>
            </wp:wrapThrough>
            <wp:docPr id="92" name="Объект 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i/>
        </w:rPr>
        <w:t>д</w:t>
      </w:r>
      <w:r w:rsidR="00A921DE">
        <w:rPr>
          <w:i/>
        </w:rPr>
        <w:t>иаграмма</w:t>
      </w:r>
    </w:p>
    <w:p w:rsidR="00A921DE" w:rsidRPr="00A921DE" w:rsidRDefault="00A921DE" w:rsidP="00A921DE">
      <w:pPr>
        <w:pStyle w:val="a8"/>
        <w:spacing w:after="0" w:line="240" w:lineRule="auto"/>
        <w:ind w:left="0" w:firstLine="708"/>
        <w:jc w:val="both"/>
        <w:rPr>
          <w:sz w:val="24"/>
        </w:rPr>
      </w:pPr>
    </w:p>
    <w:p w:rsidR="00A921DE" w:rsidRPr="00A921DE" w:rsidRDefault="00A921DE" w:rsidP="00A921DE">
      <w:pPr>
        <w:ind w:firstLine="360"/>
        <w:jc w:val="both"/>
        <w:rPr>
          <w:sz w:val="24"/>
          <w:szCs w:val="24"/>
        </w:rPr>
      </w:pPr>
      <w:r w:rsidRPr="00355858">
        <w:rPr>
          <w:sz w:val="24"/>
          <w:szCs w:val="24"/>
        </w:rPr>
        <w:t xml:space="preserve">Вывод. Количество участвующих в работе </w:t>
      </w:r>
      <w:r w:rsidR="00F06AFC">
        <w:rPr>
          <w:sz w:val="24"/>
          <w:szCs w:val="24"/>
        </w:rPr>
        <w:t>форсайт-центров</w:t>
      </w:r>
      <w:r w:rsidRPr="00355858">
        <w:rPr>
          <w:sz w:val="24"/>
          <w:szCs w:val="24"/>
        </w:rPr>
        <w:t xml:space="preserve"> </w:t>
      </w:r>
      <w:r w:rsidR="00F06AFC">
        <w:rPr>
          <w:sz w:val="24"/>
          <w:szCs w:val="24"/>
        </w:rPr>
        <w:t>выше</w:t>
      </w:r>
      <w:r w:rsidRPr="00355858">
        <w:rPr>
          <w:sz w:val="24"/>
          <w:szCs w:val="24"/>
        </w:rPr>
        <w:t xml:space="preserve"> на </w:t>
      </w:r>
      <w:r w:rsidR="00D65CDB">
        <w:rPr>
          <w:sz w:val="24"/>
          <w:szCs w:val="24"/>
        </w:rPr>
        <w:t>4</w:t>
      </w:r>
      <w:r w:rsidRPr="00355858">
        <w:rPr>
          <w:sz w:val="24"/>
          <w:szCs w:val="24"/>
        </w:rPr>
        <w:t xml:space="preserve">%, чем в прошлом году. </w:t>
      </w:r>
      <w:r w:rsidR="00F06AFC">
        <w:rPr>
          <w:sz w:val="24"/>
          <w:szCs w:val="24"/>
        </w:rPr>
        <w:t>Снижено</w:t>
      </w:r>
      <w:r w:rsidRPr="00355858">
        <w:rPr>
          <w:sz w:val="24"/>
          <w:szCs w:val="24"/>
        </w:rPr>
        <w:t xml:space="preserve"> количество педагогов участвующих в конференциях, семинарах</w:t>
      </w:r>
      <w:r w:rsidR="009E575F">
        <w:rPr>
          <w:sz w:val="24"/>
          <w:szCs w:val="24"/>
        </w:rPr>
        <w:t xml:space="preserve"> </w:t>
      </w:r>
      <w:r w:rsidR="00355858">
        <w:rPr>
          <w:sz w:val="24"/>
          <w:szCs w:val="24"/>
        </w:rPr>
        <w:t>- практикумах</w:t>
      </w:r>
      <w:r w:rsidRPr="00355858">
        <w:rPr>
          <w:sz w:val="24"/>
          <w:szCs w:val="24"/>
        </w:rPr>
        <w:t xml:space="preserve">  на </w:t>
      </w:r>
      <w:r w:rsidR="00F06AFC">
        <w:rPr>
          <w:sz w:val="24"/>
          <w:szCs w:val="24"/>
        </w:rPr>
        <w:t>4</w:t>
      </w:r>
      <w:r w:rsidR="00355858" w:rsidRPr="00355858">
        <w:rPr>
          <w:sz w:val="24"/>
          <w:szCs w:val="24"/>
        </w:rPr>
        <w:t>7</w:t>
      </w:r>
      <w:r w:rsidR="00F06AFC">
        <w:rPr>
          <w:sz w:val="24"/>
          <w:szCs w:val="24"/>
        </w:rPr>
        <w:t>%, что связано с изменением формы проведения</w:t>
      </w:r>
      <w:r w:rsidR="009E575F">
        <w:rPr>
          <w:sz w:val="24"/>
          <w:szCs w:val="24"/>
        </w:rPr>
        <w:t xml:space="preserve"> городских</w:t>
      </w:r>
      <w:r w:rsidR="00F06AFC">
        <w:rPr>
          <w:sz w:val="24"/>
          <w:szCs w:val="24"/>
        </w:rPr>
        <w:t xml:space="preserve"> мероприятий. </w:t>
      </w:r>
    </w:p>
    <w:p w:rsidR="00A921DE" w:rsidRPr="00A921DE" w:rsidRDefault="00A921DE" w:rsidP="00A921DE">
      <w:pPr>
        <w:pStyle w:val="a8"/>
        <w:spacing w:after="0" w:line="240" w:lineRule="auto"/>
        <w:ind w:left="0" w:firstLine="708"/>
        <w:jc w:val="both"/>
        <w:rPr>
          <w:sz w:val="24"/>
        </w:rPr>
      </w:pPr>
    </w:p>
    <w:p w:rsidR="005974AC" w:rsidRPr="006231E3" w:rsidRDefault="006231E3" w:rsidP="004118CB">
      <w:pPr>
        <w:suppressAutoHyphens/>
        <w:autoSpaceDN/>
        <w:adjustRightInd/>
        <w:spacing w:line="200" w:lineRule="atLeast"/>
        <w:jc w:val="both"/>
        <w:rPr>
          <w:rFonts w:eastAsia="Times New Roman CYR"/>
          <w:b/>
          <w:color w:val="000000"/>
          <w:sz w:val="24"/>
          <w:szCs w:val="24"/>
        </w:rPr>
      </w:pPr>
      <w:r w:rsidRPr="006231E3">
        <w:rPr>
          <w:rFonts w:eastAsia="Times New Roman CYR"/>
          <w:b/>
          <w:color w:val="000000"/>
          <w:sz w:val="24"/>
          <w:szCs w:val="24"/>
        </w:rPr>
        <w:t>Ф</w:t>
      </w:r>
      <w:r w:rsidR="005974AC" w:rsidRPr="006231E3">
        <w:rPr>
          <w:rFonts w:eastAsia="Times New Roman CYR"/>
          <w:b/>
          <w:color w:val="000000"/>
          <w:sz w:val="24"/>
          <w:szCs w:val="24"/>
        </w:rPr>
        <w:t>ормы повышения профессионального мастерства</w:t>
      </w:r>
    </w:p>
    <w:p w:rsidR="000127C9" w:rsidRDefault="000127C9" w:rsidP="000127C9">
      <w:pPr>
        <w:tabs>
          <w:tab w:val="left" w:pos="5445"/>
        </w:tabs>
      </w:pPr>
    </w:p>
    <w:p w:rsidR="00056863" w:rsidRPr="00DC1838" w:rsidRDefault="00056863" w:rsidP="004118CB">
      <w:pPr>
        <w:jc w:val="both"/>
        <w:rPr>
          <w:b/>
          <w:sz w:val="24"/>
          <w:szCs w:val="24"/>
        </w:rPr>
      </w:pPr>
      <w:r w:rsidRPr="00DC1838">
        <w:rPr>
          <w:b/>
          <w:sz w:val="24"/>
          <w:szCs w:val="24"/>
        </w:rPr>
        <w:t xml:space="preserve">Обеспечение индивидуальной методической работы с молодыми специалистами педагогического коллектива. </w:t>
      </w:r>
    </w:p>
    <w:p w:rsidR="00056863" w:rsidRPr="008B7AA7" w:rsidRDefault="00056863" w:rsidP="00056863">
      <w:pPr>
        <w:ind w:firstLine="567"/>
        <w:jc w:val="both"/>
        <w:rPr>
          <w:sz w:val="24"/>
          <w:szCs w:val="24"/>
        </w:rPr>
      </w:pPr>
    </w:p>
    <w:p w:rsidR="00343D50" w:rsidRPr="00343D50" w:rsidRDefault="00343D50" w:rsidP="00343D50">
      <w:pPr>
        <w:ind w:firstLine="360"/>
        <w:jc w:val="both"/>
        <w:rPr>
          <w:sz w:val="24"/>
          <w:szCs w:val="24"/>
        </w:rPr>
      </w:pPr>
      <w:r w:rsidRPr="00343D50">
        <w:rPr>
          <w:sz w:val="24"/>
          <w:szCs w:val="24"/>
        </w:rPr>
        <w:t xml:space="preserve">Для реализации мероприятий по привлечению и закреплению молодых педагогов </w:t>
      </w:r>
      <w:r w:rsidRPr="00343D50">
        <w:rPr>
          <w:bCs/>
          <w:sz w:val="24"/>
          <w:szCs w:val="24"/>
        </w:rPr>
        <w:t xml:space="preserve">и педагогов с небольшим стажем профессиональной деятельности (до 3-х лет) </w:t>
      </w:r>
      <w:r w:rsidRPr="00343D50">
        <w:rPr>
          <w:sz w:val="24"/>
          <w:szCs w:val="24"/>
        </w:rPr>
        <w:t>в образовательной организации в дошкольной организации разработана и применяется программа наставничества.</w:t>
      </w:r>
      <w:r w:rsidR="00915120">
        <w:rPr>
          <w:sz w:val="24"/>
          <w:szCs w:val="24"/>
        </w:rPr>
        <w:t xml:space="preserve"> Доля педагогов со стажем менее 3 лет составляет </w:t>
      </w:r>
      <w:r w:rsidR="00915120" w:rsidRPr="008E50C2">
        <w:rPr>
          <w:sz w:val="24"/>
          <w:szCs w:val="24"/>
        </w:rPr>
        <w:t>15% (8 человек).</w:t>
      </w:r>
      <w:r w:rsidR="00915120">
        <w:rPr>
          <w:sz w:val="24"/>
          <w:szCs w:val="24"/>
        </w:rPr>
        <w:t xml:space="preserve"> </w:t>
      </w:r>
    </w:p>
    <w:p w:rsidR="00343D50" w:rsidRPr="00343D50" w:rsidRDefault="00343D50" w:rsidP="00343D50">
      <w:pPr>
        <w:ind w:firstLine="360"/>
        <w:jc w:val="both"/>
        <w:rPr>
          <w:sz w:val="24"/>
          <w:szCs w:val="24"/>
        </w:rPr>
      </w:pPr>
      <w:r w:rsidRPr="00343D50">
        <w:rPr>
          <w:bCs/>
          <w:sz w:val="24"/>
          <w:szCs w:val="24"/>
        </w:rPr>
        <w:t xml:space="preserve"> С целью создания условий для роста профессионального мастерства, удовлетворения профессиональных и социальных запросов педагогических работников разработана и </w:t>
      </w:r>
      <w:r w:rsidRPr="00343D50">
        <w:rPr>
          <w:bCs/>
          <w:sz w:val="24"/>
          <w:szCs w:val="24"/>
        </w:rPr>
        <w:lastRenderedPageBreak/>
        <w:t>реализуется программа «Наставник».</w:t>
      </w:r>
      <w:r w:rsidRPr="00343D50">
        <w:rPr>
          <w:rFonts w:ascii="Century Gothic" w:eastAsia="+mn-ea" w:hAnsi="Century Gothic" w:cs="+mn-cs"/>
          <w:color w:val="FF0000"/>
          <w:kern w:val="24"/>
          <w:sz w:val="24"/>
          <w:szCs w:val="24"/>
        </w:rPr>
        <w:t xml:space="preserve"> </w:t>
      </w:r>
      <w:r w:rsidRPr="00343D50">
        <w:rPr>
          <w:bCs/>
          <w:color w:val="FF0000"/>
          <w:sz w:val="24"/>
          <w:szCs w:val="24"/>
        </w:rPr>
        <w:t xml:space="preserve"> </w:t>
      </w:r>
      <w:r w:rsidRPr="00343D50">
        <w:rPr>
          <w:bCs/>
          <w:sz w:val="24"/>
          <w:szCs w:val="24"/>
        </w:rPr>
        <w:t>Р</w:t>
      </w:r>
      <w:r w:rsidRPr="00343D50">
        <w:rPr>
          <w:sz w:val="24"/>
          <w:szCs w:val="24"/>
          <w:shd w:val="clear" w:color="auto" w:fill="FFFFFF"/>
        </w:rPr>
        <w:t>абота с молодыми педагогами</w:t>
      </w:r>
      <w:r w:rsidRPr="00343D50">
        <w:rPr>
          <w:color w:val="000000"/>
          <w:sz w:val="24"/>
          <w:szCs w:val="24"/>
          <w:shd w:val="clear" w:color="auto" w:fill="FFFFFF"/>
        </w:rPr>
        <w:t xml:space="preserve"> осуществлялась в соответствии с планом мероприятий, направленных на создание условий для адаптации и дальнейшего профессионального роста молодого специалиста (оказание методической поддержки).</w:t>
      </w:r>
      <w:r w:rsidR="000505B1">
        <w:rPr>
          <w:bCs/>
          <w:sz w:val="24"/>
          <w:szCs w:val="24"/>
        </w:rPr>
        <w:t xml:space="preserve"> В </w:t>
      </w:r>
      <w:r w:rsidRPr="00343D50">
        <w:rPr>
          <w:bCs/>
          <w:sz w:val="24"/>
          <w:szCs w:val="24"/>
        </w:rPr>
        <w:t>201</w:t>
      </w:r>
      <w:r w:rsidR="00F06AFC">
        <w:rPr>
          <w:bCs/>
          <w:sz w:val="24"/>
          <w:szCs w:val="24"/>
        </w:rPr>
        <w:t>9</w:t>
      </w:r>
      <w:r w:rsidR="00915120">
        <w:rPr>
          <w:bCs/>
          <w:sz w:val="24"/>
          <w:szCs w:val="24"/>
        </w:rPr>
        <w:t xml:space="preserve"> - 20</w:t>
      </w:r>
      <w:r w:rsidR="00F06AFC">
        <w:rPr>
          <w:bCs/>
          <w:sz w:val="24"/>
          <w:szCs w:val="24"/>
        </w:rPr>
        <w:t>20</w:t>
      </w:r>
      <w:r w:rsidRPr="00343D50">
        <w:rPr>
          <w:bCs/>
          <w:sz w:val="24"/>
          <w:szCs w:val="24"/>
        </w:rPr>
        <w:t xml:space="preserve"> учебном году в рамках  </w:t>
      </w:r>
      <w:r w:rsidRPr="00343D50">
        <w:rPr>
          <w:sz w:val="24"/>
          <w:szCs w:val="24"/>
        </w:rPr>
        <w:t xml:space="preserve">клуба «Молодой педагог»   </w:t>
      </w:r>
      <w:r w:rsidRPr="00343D50">
        <w:rPr>
          <w:bCs/>
          <w:sz w:val="24"/>
          <w:szCs w:val="24"/>
        </w:rPr>
        <w:t xml:space="preserve">для молодых педагогов и педагогов с небольшим стажем работы (до 3-х лет проведены консультации, оказана практическая помощь в </w:t>
      </w:r>
      <w:r w:rsidR="00F06AFC">
        <w:rPr>
          <w:bCs/>
          <w:sz w:val="24"/>
          <w:szCs w:val="24"/>
        </w:rPr>
        <w:t xml:space="preserve">составлении и разработке документации педагога, </w:t>
      </w:r>
      <w:r w:rsidRPr="00343D50">
        <w:rPr>
          <w:bCs/>
          <w:sz w:val="24"/>
          <w:szCs w:val="24"/>
        </w:rPr>
        <w:t xml:space="preserve">организации режимных моментов, непосредственно образовательной и совместной деятельности с детьми, </w:t>
      </w:r>
      <w:r w:rsidRPr="00343D50">
        <w:rPr>
          <w:sz w:val="24"/>
          <w:szCs w:val="24"/>
        </w:rPr>
        <w:t xml:space="preserve">проведены </w:t>
      </w:r>
      <w:r w:rsidRPr="00343D50">
        <w:rPr>
          <w:bCs/>
          <w:sz w:val="24"/>
          <w:szCs w:val="24"/>
        </w:rPr>
        <w:t>открытые мероприятия и др.</w:t>
      </w:r>
      <w:r w:rsidRPr="00343D50">
        <w:rPr>
          <w:sz w:val="24"/>
          <w:szCs w:val="24"/>
        </w:rPr>
        <w:t xml:space="preserve"> </w:t>
      </w:r>
      <w:r w:rsidR="00F06AFC">
        <w:rPr>
          <w:bCs/>
          <w:sz w:val="24"/>
          <w:szCs w:val="24"/>
        </w:rPr>
        <w:t xml:space="preserve"> </w:t>
      </w:r>
      <w:r w:rsidR="00581C7D">
        <w:rPr>
          <w:bCs/>
          <w:sz w:val="24"/>
          <w:szCs w:val="24"/>
        </w:rPr>
        <w:t>Педагоги-н</w:t>
      </w:r>
      <w:r w:rsidR="00F06AFC">
        <w:rPr>
          <w:bCs/>
          <w:sz w:val="24"/>
          <w:szCs w:val="24"/>
        </w:rPr>
        <w:t xml:space="preserve">аставники </w:t>
      </w:r>
      <w:r w:rsidR="00422FB4">
        <w:rPr>
          <w:bCs/>
          <w:sz w:val="24"/>
          <w:szCs w:val="24"/>
        </w:rPr>
        <w:t>Батршина Г.Т., Климова Т.В.</w:t>
      </w:r>
      <w:r w:rsidR="008E50C2">
        <w:rPr>
          <w:bCs/>
          <w:sz w:val="24"/>
          <w:szCs w:val="24"/>
        </w:rPr>
        <w:t xml:space="preserve"> </w:t>
      </w:r>
      <w:r w:rsidR="00F06AFC">
        <w:rPr>
          <w:bCs/>
          <w:sz w:val="24"/>
          <w:szCs w:val="24"/>
        </w:rPr>
        <w:t>провели мастер класс</w:t>
      </w:r>
      <w:r w:rsidR="00422FB4">
        <w:rPr>
          <w:bCs/>
          <w:sz w:val="24"/>
          <w:szCs w:val="24"/>
        </w:rPr>
        <w:t xml:space="preserve">ы </w:t>
      </w:r>
      <w:r w:rsidR="008E50C2">
        <w:rPr>
          <w:bCs/>
          <w:sz w:val="24"/>
          <w:szCs w:val="24"/>
        </w:rPr>
        <w:t xml:space="preserve">для молодых педагогов«Пальчиковые игры и развитие детей», «Дидактические игры в образовательном процессе», </w:t>
      </w:r>
      <w:r w:rsidR="00422FB4">
        <w:rPr>
          <w:bCs/>
          <w:sz w:val="24"/>
          <w:szCs w:val="24"/>
        </w:rPr>
        <w:t xml:space="preserve">«Театр и дети», </w:t>
      </w:r>
      <w:r w:rsidR="008E50C2">
        <w:rPr>
          <w:bCs/>
          <w:sz w:val="24"/>
          <w:szCs w:val="24"/>
        </w:rPr>
        <w:t>«Социализация детей в сюжетно-ролевых играх», «Двигательная активность дошкольника».</w:t>
      </w:r>
    </w:p>
    <w:p w:rsidR="00343D50" w:rsidRPr="00343D50" w:rsidRDefault="00343D50" w:rsidP="00915120">
      <w:pPr>
        <w:tabs>
          <w:tab w:val="left" w:pos="0"/>
          <w:tab w:val="left" w:pos="426"/>
        </w:tabs>
        <w:jc w:val="both"/>
        <w:rPr>
          <w:i/>
          <w:sz w:val="24"/>
          <w:szCs w:val="24"/>
        </w:rPr>
      </w:pPr>
      <w:r w:rsidRPr="00343D50">
        <w:rPr>
          <w:sz w:val="24"/>
          <w:szCs w:val="24"/>
        </w:rPr>
        <w:tab/>
        <w:t xml:space="preserve"> Проведенные мероприятия носили как теоретический, так  и практический характер, что способствовало успешному включению молодых педагогов в деятельность по повышению своей профессиональной компетентности. Все эти формы работы помогают заинтересовать педагогов и  повысить их стремление к профессиональному самосовершенствованию. </w:t>
      </w:r>
    </w:p>
    <w:p w:rsidR="00355858" w:rsidRDefault="00355858" w:rsidP="00C45882">
      <w:pPr>
        <w:suppressAutoHyphens/>
        <w:autoSpaceDN/>
        <w:adjustRightInd/>
        <w:spacing w:line="200" w:lineRule="atLeast"/>
        <w:jc w:val="both"/>
        <w:rPr>
          <w:rFonts w:eastAsia="Times New Roman CYR"/>
          <w:b/>
          <w:color w:val="000000"/>
          <w:sz w:val="24"/>
          <w:szCs w:val="24"/>
        </w:rPr>
      </w:pPr>
    </w:p>
    <w:p w:rsidR="00FE521E" w:rsidRDefault="00C45882" w:rsidP="00C45882">
      <w:pPr>
        <w:suppressAutoHyphens/>
        <w:autoSpaceDN/>
        <w:adjustRightInd/>
        <w:spacing w:line="200" w:lineRule="atLeast"/>
        <w:jc w:val="both"/>
        <w:rPr>
          <w:rFonts w:eastAsia="Times New Roman CYR"/>
          <w:b/>
          <w:color w:val="000000"/>
          <w:sz w:val="24"/>
          <w:szCs w:val="24"/>
        </w:rPr>
      </w:pPr>
      <w:r w:rsidRPr="00C45882">
        <w:rPr>
          <w:rFonts w:eastAsia="Times New Roman CYR"/>
          <w:b/>
          <w:color w:val="000000"/>
          <w:sz w:val="24"/>
          <w:szCs w:val="24"/>
        </w:rPr>
        <w:t>Творческие достижения педагогов</w:t>
      </w:r>
    </w:p>
    <w:p w:rsidR="00E108D8" w:rsidRDefault="00107432" w:rsidP="00E108D8">
      <w:pPr>
        <w:ind w:firstLine="708"/>
        <w:jc w:val="both"/>
        <w:rPr>
          <w:sz w:val="24"/>
          <w:szCs w:val="24"/>
        </w:rPr>
      </w:pPr>
      <w:r w:rsidRPr="00EC1112">
        <w:rPr>
          <w:sz w:val="24"/>
          <w:szCs w:val="24"/>
        </w:rPr>
        <w:t>В течение 201</w:t>
      </w:r>
      <w:r w:rsidR="001A2923">
        <w:rPr>
          <w:sz w:val="24"/>
          <w:szCs w:val="24"/>
        </w:rPr>
        <w:t>9</w:t>
      </w:r>
      <w:r w:rsidRPr="00EC1112">
        <w:rPr>
          <w:sz w:val="24"/>
          <w:szCs w:val="24"/>
        </w:rPr>
        <w:t>-20</w:t>
      </w:r>
      <w:r w:rsidR="001A2923">
        <w:rPr>
          <w:sz w:val="24"/>
          <w:szCs w:val="24"/>
        </w:rPr>
        <w:t xml:space="preserve">20 </w:t>
      </w:r>
      <w:r w:rsidRPr="00EC1112">
        <w:rPr>
          <w:sz w:val="24"/>
          <w:szCs w:val="24"/>
        </w:rPr>
        <w:t xml:space="preserve">учебного года были созданы условия для </w:t>
      </w:r>
      <w:r w:rsidR="004118CB" w:rsidRPr="00EC1112">
        <w:rPr>
          <w:sz w:val="24"/>
          <w:szCs w:val="24"/>
        </w:rPr>
        <w:t>т</w:t>
      </w:r>
      <w:r w:rsidR="00E108D8" w:rsidRPr="00EC1112">
        <w:rPr>
          <w:sz w:val="24"/>
          <w:szCs w:val="24"/>
        </w:rPr>
        <w:t>ворческого развития педагогов</w:t>
      </w:r>
      <w:r w:rsidR="00915120">
        <w:rPr>
          <w:sz w:val="24"/>
          <w:szCs w:val="24"/>
        </w:rPr>
        <w:t>.</w:t>
      </w:r>
    </w:p>
    <w:p w:rsidR="00DD0B4F" w:rsidRPr="00DD0B4F" w:rsidRDefault="00DD0B4F" w:rsidP="00DD0B4F">
      <w:pPr>
        <w:ind w:right="-108"/>
        <w:jc w:val="both"/>
        <w:rPr>
          <w:color w:val="000000"/>
          <w:sz w:val="24"/>
          <w:szCs w:val="24"/>
        </w:rPr>
      </w:pPr>
      <w:r w:rsidRPr="00DD0B4F">
        <w:rPr>
          <w:color w:val="000000"/>
          <w:sz w:val="24"/>
          <w:szCs w:val="24"/>
        </w:rPr>
        <w:t>Всего в 201</w:t>
      </w:r>
      <w:r w:rsidR="001A2923">
        <w:rPr>
          <w:color w:val="000000"/>
          <w:sz w:val="24"/>
          <w:szCs w:val="24"/>
        </w:rPr>
        <w:t>9-2020</w:t>
      </w:r>
      <w:r w:rsidRPr="00DD0B4F">
        <w:rPr>
          <w:color w:val="000000"/>
          <w:sz w:val="24"/>
          <w:szCs w:val="24"/>
        </w:rPr>
        <w:t xml:space="preserve"> учебном году приняли участие в конкурсах </w:t>
      </w:r>
      <w:r w:rsidRPr="00197A5E">
        <w:rPr>
          <w:color w:val="000000"/>
          <w:sz w:val="24"/>
          <w:szCs w:val="24"/>
        </w:rPr>
        <w:t>различного уровня  2</w:t>
      </w:r>
      <w:r w:rsidR="00197A5E" w:rsidRPr="00197A5E">
        <w:rPr>
          <w:color w:val="000000"/>
          <w:sz w:val="24"/>
          <w:szCs w:val="24"/>
        </w:rPr>
        <w:t>5</w:t>
      </w:r>
      <w:r w:rsidRPr="00197A5E">
        <w:rPr>
          <w:color w:val="000000"/>
          <w:sz w:val="24"/>
          <w:szCs w:val="24"/>
        </w:rPr>
        <w:t xml:space="preserve"> педагога (4</w:t>
      </w:r>
      <w:r w:rsidR="00197A5E" w:rsidRPr="00197A5E">
        <w:rPr>
          <w:color w:val="000000"/>
          <w:sz w:val="24"/>
          <w:szCs w:val="24"/>
        </w:rPr>
        <w:t>8</w:t>
      </w:r>
      <w:r w:rsidRPr="00197A5E">
        <w:rPr>
          <w:color w:val="000000"/>
          <w:sz w:val="24"/>
          <w:szCs w:val="24"/>
        </w:rPr>
        <w:t>%).</w:t>
      </w:r>
      <w:r w:rsidR="000934D3">
        <w:rPr>
          <w:color w:val="000000"/>
          <w:sz w:val="24"/>
          <w:szCs w:val="24"/>
        </w:rPr>
        <w:t xml:space="preserve">  </w:t>
      </w:r>
    </w:p>
    <w:p w:rsidR="00DD0B4F" w:rsidRPr="00197A5E" w:rsidRDefault="00DD0B4F" w:rsidP="00DD0B4F">
      <w:pPr>
        <w:ind w:right="-108" w:firstLine="708"/>
        <w:jc w:val="both"/>
        <w:rPr>
          <w:color w:val="000000"/>
          <w:sz w:val="24"/>
          <w:szCs w:val="24"/>
        </w:rPr>
      </w:pPr>
      <w:r w:rsidRPr="001E619B">
        <w:rPr>
          <w:color w:val="000000"/>
          <w:sz w:val="24"/>
          <w:szCs w:val="24"/>
        </w:rPr>
        <w:t xml:space="preserve">В конкурсах </w:t>
      </w:r>
      <w:r w:rsidRPr="00197A5E">
        <w:rPr>
          <w:b/>
          <w:color w:val="000000"/>
          <w:sz w:val="24"/>
          <w:szCs w:val="24"/>
        </w:rPr>
        <w:t>профессионального мастерства</w:t>
      </w:r>
      <w:r w:rsidRPr="001E619B">
        <w:rPr>
          <w:color w:val="000000"/>
          <w:sz w:val="24"/>
          <w:szCs w:val="24"/>
        </w:rPr>
        <w:t xml:space="preserve"> на муници</w:t>
      </w:r>
      <w:r w:rsidR="001E619B" w:rsidRPr="001E619B">
        <w:rPr>
          <w:color w:val="000000"/>
          <w:sz w:val="24"/>
          <w:szCs w:val="24"/>
        </w:rPr>
        <w:t>пальном уровне приняли участие 9 педагогов (17</w:t>
      </w:r>
      <w:r w:rsidRPr="001E619B">
        <w:rPr>
          <w:color w:val="000000"/>
          <w:sz w:val="24"/>
          <w:szCs w:val="24"/>
        </w:rPr>
        <w:t xml:space="preserve">%). - участники  городского конкурса </w:t>
      </w:r>
      <w:r w:rsidRPr="001E619B">
        <w:rPr>
          <w:bCs/>
          <w:color w:val="000000"/>
          <w:sz w:val="24"/>
          <w:szCs w:val="24"/>
        </w:rPr>
        <w:t xml:space="preserve">профессионального мастерства среди команд образовательных организаций по </w:t>
      </w:r>
      <w:r w:rsidRPr="00197A5E">
        <w:rPr>
          <w:bCs/>
          <w:color w:val="000000"/>
          <w:sz w:val="24"/>
          <w:szCs w:val="24"/>
        </w:rPr>
        <w:t>созданию сетевых образовательных ресурсов «Педагогические инициативы»  в н</w:t>
      </w:r>
      <w:r w:rsidRPr="00197A5E">
        <w:rPr>
          <w:color w:val="000000"/>
          <w:sz w:val="24"/>
          <w:szCs w:val="24"/>
        </w:rPr>
        <w:t>оминации «</w:t>
      </w:r>
      <w:r w:rsidR="00197A5E" w:rsidRPr="00197A5E">
        <w:rPr>
          <w:color w:val="000000"/>
          <w:sz w:val="24"/>
          <w:szCs w:val="24"/>
        </w:rPr>
        <w:t>Цифровая образовательная среда в детском саду: территория поиска решений  - 2019</w:t>
      </w:r>
      <w:r w:rsidRPr="00197A5E">
        <w:rPr>
          <w:color w:val="000000"/>
          <w:sz w:val="24"/>
          <w:szCs w:val="24"/>
        </w:rPr>
        <w:t>».</w:t>
      </w:r>
    </w:p>
    <w:p w:rsidR="00DD0B4F" w:rsidRPr="001A2923" w:rsidRDefault="000934D3" w:rsidP="000934D3">
      <w:pPr>
        <w:tabs>
          <w:tab w:val="left" w:pos="0"/>
        </w:tabs>
        <w:jc w:val="both"/>
        <w:rPr>
          <w:color w:val="000000"/>
          <w:sz w:val="24"/>
          <w:szCs w:val="24"/>
          <w:highlight w:val="yellow"/>
        </w:rPr>
      </w:pPr>
      <w:r w:rsidRPr="00197A5E">
        <w:rPr>
          <w:bCs/>
          <w:color w:val="000000"/>
          <w:sz w:val="24"/>
          <w:szCs w:val="24"/>
        </w:rPr>
        <w:tab/>
      </w:r>
      <w:r w:rsidR="00DD0B4F" w:rsidRPr="00197A5E">
        <w:rPr>
          <w:bCs/>
          <w:color w:val="000000"/>
          <w:sz w:val="24"/>
          <w:szCs w:val="24"/>
        </w:rPr>
        <w:t>1</w:t>
      </w:r>
      <w:r w:rsidRPr="00D722A3">
        <w:rPr>
          <w:bCs/>
          <w:color w:val="000000"/>
          <w:sz w:val="24"/>
          <w:szCs w:val="24"/>
        </w:rPr>
        <w:t xml:space="preserve"> (</w:t>
      </w:r>
      <w:r w:rsidR="00EF66A7" w:rsidRPr="00D722A3">
        <w:rPr>
          <w:bCs/>
          <w:color w:val="000000"/>
          <w:sz w:val="24"/>
          <w:szCs w:val="24"/>
        </w:rPr>
        <w:t>2</w:t>
      </w:r>
      <w:r w:rsidR="00DD0B4F" w:rsidRPr="00D722A3">
        <w:rPr>
          <w:bCs/>
          <w:color w:val="000000"/>
          <w:sz w:val="24"/>
          <w:szCs w:val="24"/>
        </w:rPr>
        <w:t>%</w:t>
      </w:r>
      <w:r w:rsidRPr="00D722A3">
        <w:rPr>
          <w:bCs/>
          <w:color w:val="000000"/>
          <w:sz w:val="24"/>
          <w:szCs w:val="24"/>
        </w:rPr>
        <w:t>)</w:t>
      </w:r>
      <w:r w:rsidR="00DD0B4F" w:rsidRPr="00D722A3">
        <w:rPr>
          <w:bCs/>
          <w:color w:val="000000"/>
          <w:sz w:val="24"/>
          <w:szCs w:val="24"/>
        </w:rPr>
        <w:t xml:space="preserve"> педагог</w:t>
      </w:r>
      <w:r w:rsidRPr="00D722A3">
        <w:rPr>
          <w:bCs/>
          <w:color w:val="000000"/>
          <w:sz w:val="24"/>
          <w:szCs w:val="24"/>
        </w:rPr>
        <w:t xml:space="preserve"> </w:t>
      </w:r>
      <w:r w:rsidR="00197A5E">
        <w:rPr>
          <w:bCs/>
          <w:color w:val="000000"/>
          <w:sz w:val="24"/>
          <w:szCs w:val="24"/>
        </w:rPr>
        <w:t>Коршунова Н.Э.</w:t>
      </w:r>
      <w:r w:rsidRPr="00D722A3">
        <w:rPr>
          <w:bCs/>
          <w:color w:val="000000"/>
          <w:sz w:val="24"/>
          <w:szCs w:val="24"/>
        </w:rPr>
        <w:t xml:space="preserve"> </w:t>
      </w:r>
      <w:r w:rsidR="00197A5E">
        <w:rPr>
          <w:bCs/>
          <w:color w:val="000000"/>
          <w:sz w:val="24"/>
          <w:szCs w:val="24"/>
        </w:rPr>
        <w:t>воспитатель</w:t>
      </w:r>
      <w:r w:rsidR="00DD0B4F" w:rsidRPr="00D722A3">
        <w:rPr>
          <w:bCs/>
          <w:color w:val="000000"/>
          <w:sz w:val="24"/>
          <w:szCs w:val="24"/>
        </w:rPr>
        <w:t xml:space="preserve">  - участник Фестиваля </w:t>
      </w:r>
      <w:r w:rsidR="00197A5E">
        <w:rPr>
          <w:bCs/>
          <w:color w:val="000000"/>
          <w:sz w:val="24"/>
          <w:szCs w:val="24"/>
        </w:rPr>
        <w:t>работающей молодежи.</w:t>
      </w:r>
    </w:p>
    <w:p w:rsidR="00DD0B4F" w:rsidRPr="004320B8" w:rsidRDefault="00DD0B4F" w:rsidP="004320B8">
      <w:pPr>
        <w:jc w:val="both"/>
        <w:rPr>
          <w:rFonts w:eastAsia="Calibri"/>
          <w:color w:val="000000"/>
          <w:sz w:val="24"/>
          <w:szCs w:val="24"/>
        </w:rPr>
      </w:pPr>
      <w:r w:rsidRPr="004320B8">
        <w:rPr>
          <w:rFonts w:eastAsia="Calibri"/>
          <w:color w:val="000000"/>
          <w:sz w:val="24"/>
          <w:szCs w:val="24"/>
        </w:rPr>
        <w:t xml:space="preserve">      </w:t>
      </w:r>
    </w:p>
    <w:p w:rsidR="00DD0B4F" w:rsidRPr="006178B5" w:rsidRDefault="00DD0B4F" w:rsidP="00DD0B4F">
      <w:pPr>
        <w:jc w:val="center"/>
        <w:rPr>
          <w:b/>
          <w:color w:val="000000"/>
          <w:sz w:val="24"/>
          <w:szCs w:val="24"/>
        </w:rPr>
      </w:pPr>
      <w:r w:rsidRPr="006178B5">
        <w:rPr>
          <w:b/>
          <w:color w:val="000000"/>
          <w:sz w:val="24"/>
          <w:szCs w:val="24"/>
        </w:rPr>
        <w:t>Конкурсы с участием педагогов в 201</w:t>
      </w:r>
      <w:r w:rsidR="001A2923">
        <w:rPr>
          <w:b/>
          <w:color w:val="000000"/>
          <w:sz w:val="24"/>
          <w:szCs w:val="24"/>
        </w:rPr>
        <w:t>9</w:t>
      </w:r>
      <w:r w:rsidRPr="006178B5">
        <w:rPr>
          <w:b/>
          <w:color w:val="000000"/>
          <w:sz w:val="24"/>
          <w:szCs w:val="24"/>
        </w:rPr>
        <w:t xml:space="preserve"> -20</w:t>
      </w:r>
      <w:r w:rsidR="001A2923">
        <w:rPr>
          <w:b/>
          <w:color w:val="000000"/>
          <w:sz w:val="24"/>
          <w:szCs w:val="24"/>
        </w:rPr>
        <w:t xml:space="preserve">20 </w:t>
      </w:r>
      <w:r w:rsidRPr="006178B5">
        <w:rPr>
          <w:b/>
          <w:color w:val="000000"/>
          <w:sz w:val="24"/>
          <w:szCs w:val="24"/>
        </w:rPr>
        <w:t>году</w:t>
      </w:r>
    </w:p>
    <w:p w:rsidR="00DD0B4F" w:rsidRDefault="00DD0B4F" w:rsidP="00DD0B4F">
      <w:pPr>
        <w:jc w:val="center"/>
        <w:rPr>
          <w:b/>
          <w:color w:val="00000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3422"/>
        <w:gridCol w:w="1889"/>
        <w:gridCol w:w="1134"/>
        <w:gridCol w:w="1701"/>
      </w:tblGrid>
      <w:tr w:rsidR="001A2923" w:rsidRPr="007E0B32" w:rsidTr="001A2923">
        <w:tc>
          <w:tcPr>
            <w:tcW w:w="1885" w:type="dxa"/>
            <w:tcBorders>
              <w:top w:val="single" w:sz="4" w:space="0" w:color="auto"/>
              <w:left w:val="single" w:sz="4" w:space="0" w:color="auto"/>
              <w:bottom w:val="single" w:sz="4" w:space="0" w:color="auto"/>
              <w:right w:val="single" w:sz="4" w:space="0" w:color="auto"/>
            </w:tcBorders>
            <w:hideMark/>
          </w:tcPr>
          <w:p w:rsidR="001A2923" w:rsidRPr="007E0B32" w:rsidRDefault="001A2923" w:rsidP="00C81EF8">
            <w:pPr>
              <w:rPr>
                <w:b/>
              </w:rPr>
            </w:pPr>
            <w:r w:rsidRPr="007E0B32">
              <w:rPr>
                <w:b/>
              </w:rPr>
              <w:t>Ф.И.О педагога</w:t>
            </w:r>
          </w:p>
        </w:tc>
        <w:tc>
          <w:tcPr>
            <w:tcW w:w="3422" w:type="dxa"/>
            <w:tcBorders>
              <w:top w:val="single" w:sz="4" w:space="0" w:color="auto"/>
              <w:left w:val="single" w:sz="4" w:space="0" w:color="auto"/>
              <w:bottom w:val="single" w:sz="4" w:space="0" w:color="auto"/>
              <w:right w:val="single" w:sz="4" w:space="0" w:color="auto"/>
            </w:tcBorders>
            <w:hideMark/>
          </w:tcPr>
          <w:p w:rsidR="001A2923" w:rsidRPr="007E0B32" w:rsidRDefault="001A2923" w:rsidP="00C81EF8">
            <w:pPr>
              <w:jc w:val="center"/>
              <w:rPr>
                <w:b/>
              </w:rPr>
            </w:pPr>
            <w:r w:rsidRPr="007E0B32">
              <w:rPr>
                <w:b/>
              </w:rPr>
              <w:t>Название конкурса</w:t>
            </w:r>
          </w:p>
        </w:tc>
        <w:tc>
          <w:tcPr>
            <w:tcW w:w="1889" w:type="dxa"/>
            <w:tcBorders>
              <w:top w:val="single" w:sz="4" w:space="0" w:color="auto"/>
              <w:left w:val="single" w:sz="4" w:space="0" w:color="auto"/>
              <w:bottom w:val="single" w:sz="4" w:space="0" w:color="auto"/>
              <w:right w:val="single" w:sz="4" w:space="0" w:color="auto"/>
            </w:tcBorders>
            <w:hideMark/>
          </w:tcPr>
          <w:p w:rsidR="001A2923" w:rsidRPr="007E0B32" w:rsidRDefault="001A2923" w:rsidP="00C81EF8">
            <w:pPr>
              <w:ind w:hanging="49"/>
              <w:jc w:val="center"/>
              <w:rPr>
                <w:b/>
              </w:rPr>
            </w:pPr>
            <w:r w:rsidRPr="007E0B32">
              <w:rPr>
                <w:b/>
              </w:rPr>
              <w:t>Уровень</w:t>
            </w:r>
          </w:p>
        </w:tc>
        <w:tc>
          <w:tcPr>
            <w:tcW w:w="1134" w:type="dxa"/>
            <w:tcBorders>
              <w:top w:val="single" w:sz="4" w:space="0" w:color="auto"/>
              <w:left w:val="single" w:sz="4" w:space="0" w:color="auto"/>
              <w:bottom w:val="single" w:sz="4" w:space="0" w:color="auto"/>
              <w:right w:val="single" w:sz="4" w:space="0" w:color="auto"/>
            </w:tcBorders>
            <w:hideMark/>
          </w:tcPr>
          <w:p w:rsidR="001A2923" w:rsidRPr="007E0B32" w:rsidRDefault="001A2923" w:rsidP="00C81EF8">
            <w:pPr>
              <w:ind w:hanging="160"/>
              <w:jc w:val="center"/>
              <w:rPr>
                <w:b/>
              </w:rPr>
            </w:pPr>
            <w:r w:rsidRPr="007E0B32">
              <w:rPr>
                <w:b/>
              </w:rPr>
              <w:t>Дата проведения</w:t>
            </w:r>
          </w:p>
        </w:tc>
        <w:tc>
          <w:tcPr>
            <w:tcW w:w="1701" w:type="dxa"/>
            <w:tcBorders>
              <w:top w:val="single" w:sz="4" w:space="0" w:color="auto"/>
              <w:left w:val="single" w:sz="4" w:space="0" w:color="auto"/>
              <w:bottom w:val="single" w:sz="4" w:space="0" w:color="auto"/>
              <w:right w:val="single" w:sz="4" w:space="0" w:color="auto"/>
            </w:tcBorders>
            <w:hideMark/>
          </w:tcPr>
          <w:p w:rsidR="001A2923" w:rsidRPr="007E0B32" w:rsidRDefault="001A2923" w:rsidP="00C81EF8">
            <w:pPr>
              <w:jc w:val="center"/>
              <w:rPr>
                <w:b/>
              </w:rPr>
            </w:pPr>
            <w:r w:rsidRPr="007E0B32">
              <w:rPr>
                <w:b/>
              </w:rPr>
              <w:t>Награды</w:t>
            </w:r>
          </w:p>
        </w:tc>
      </w:tr>
      <w:tr w:rsidR="001A2923" w:rsidRPr="007E0B32" w:rsidTr="001A2923">
        <w:tc>
          <w:tcPr>
            <w:tcW w:w="1885" w:type="dxa"/>
            <w:vMerge w:val="restart"/>
            <w:tcBorders>
              <w:left w:val="single" w:sz="4" w:space="0" w:color="auto"/>
              <w:right w:val="single" w:sz="4" w:space="0" w:color="auto"/>
            </w:tcBorders>
          </w:tcPr>
          <w:p w:rsidR="001A2923" w:rsidRPr="001F194C" w:rsidRDefault="001A2923" w:rsidP="00C81EF8">
            <w:pPr>
              <w:rPr>
                <w:color w:val="000000"/>
              </w:rPr>
            </w:pPr>
            <w:r>
              <w:rPr>
                <w:color w:val="000000"/>
              </w:rPr>
              <w:t>Казак Альбина Фарвазовна</w:t>
            </w:r>
          </w:p>
          <w:p w:rsidR="001A2923" w:rsidRPr="007E0B32" w:rsidRDefault="001A2923" w:rsidP="001A2923">
            <w:pPr>
              <w:pStyle w:val="a8"/>
              <w:numPr>
                <w:ilvl w:val="0"/>
                <w:numId w:val="26"/>
              </w:numPr>
              <w:spacing w:after="0" w:line="240" w:lineRule="auto"/>
              <w:ind w:left="0" w:hanging="720"/>
              <w:rPr>
                <w:sz w:val="20"/>
                <w:szCs w:val="20"/>
              </w:rPr>
            </w:pPr>
          </w:p>
        </w:tc>
        <w:tc>
          <w:tcPr>
            <w:tcW w:w="3422" w:type="dxa"/>
            <w:tcBorders>
              <w:top w:val="single" w:sz="4" w:space="0" w:color="auto"/>
              <w:left w:val="single" w:sz="4" w:space="0" w:color="auto"/>
              <w:bottom w:val="single" w:sz="4" w:space="0" w:color="auto"/>
              <w:right w:val="single" w:sz="4" w:space="0" w:color="auto"/>
            </w:tcBorders>
          </w:tcPr>
          <w:p w:rsidR="001A2923" w:rsidRPr="00502AB1" w:rsidRDefault="001A2923" w:rsidP="00C81EF8">
            <w:r>
              <w:t>Педагогические проекты</w:t>
            </w:r>
          </w:p>
        </w:tc>
        <w:tc>
          <w:tcPr>
            <w:tcW w:w="1889" w:type="dxa"/>
            <w:tcBorders>
              <w:top w:val="single" w:sz="4" w:space="0" w:color="auto"/>
              <w:left w:val="single" w:sz="4" w:space="0" w:color="auto"/>
              <w:bottom w:val="single" w:sz="4" w:space="0" w:color="auto"/>
              <w:right w:val="single" w:sz="4" w:space="0" w:color="auto"/>
            </w:tcBorders>
          </w:tcPr>
          <w:p w:rsidR="001A2923" w:rsidRPr="00BC12E5" w:rsidRDefault="001A2923" w:rsidP="00C81EF8">
            <w:pPr>
              <w:ind w:hanging="49"/>
            </w:pPr>
            <w:r w:rsidRPr="00BC12E5">
              <w:t>Всероссийский</w:t>
            </w:r>
            <w:r w:rsidRPr="00502AB1">
              <w:t xml:space="preserve"> </w:t>
            </w:r>
          </w:p>
        </w:tc>
        <w:tc>
          <w:tcPr>
            <w:tcW w:w="1134" w:type="dxa"/>
            <w:tcBorders>
              <w:top w:val="single" w:sz="4" w:space="0" w:color="auto"/>
              <w:left w:val="single" w:sz="4" w:space="0" w:color="auto"/>
              <w:bottom w:val="single" w:sz="4" w:space="0" w:color="auto"/>
              <w:right w:val="single" w:sz="4" w:space="0" w:color="auto"/>
            </w:tcBorders>
          </w:tcPr>
          <w:p w:rsidR="001A2923" w:rsidRPr="003D2FBB" w:rsidRDefault="001A2923" w:rsidP="00C81EF8">
            <w:r>
              <w:t>Март 2020</w:t>
            </w:r>
          </w:p>
        </w:tc>
        <w:tc>
          <w:tcPr>
            <w:tcW w:w="1701" w:type="dxa"/>
            <w:tcBorders>
              <w:top w:val="single" w:sz="4" w:space="0" w:color="auto"/>
              <w:left w:val="single" w:sz="4" w:space="0" w:color="auto"/>
              <w:bottom w:val="single" w:sz="4" w:space="0" w:color="auto"/>
              <w:right w:val="single" w:sz="4" w:space="0" w:color="auto"/>
            </w:tcBorders>
          </w:tcPr>
          <w:p w:rsidR="001A2923" w:rsidRPr="003D2FBB" w:rsidRDefault="001A2923" w:rsidP="00C81EF8">
            <w:r>
              <w:t>Диплом 1 место</w:t>
            </w:r>
          </w:p>
        </w:tc>
      </w:tr>
      <w:tr w:rsidR="001A2923" w:rsidRPr="007E0B32" w:rsidTr="001A2923">
        <w:tc>
          <w:tcPr>
            <w:tcW w:w="1885" w:type="dxa"/>
            <w:vMerge/>
            <w:tcBorders>
              <w:left w:val="single" w:sz="4" w:space="0" w:color="auto"/>
              <w:right w:val="single" w:sz="4" w:space="0" w:color="auto"/>
            </w:tcBorders>
          </w:tcPr>
          <w:p w:rsidR="001A2923" w:rsidRPr="007E0B32" w:rsidRDefault="001A2923" w:rsidP="001A2923">
            <w:pPr>
              <w:pStyle w:val="a8"/>
              <w:numPr>
                <w:ilvl w:val="0"/>
                <w:numId w:val="26"/>
              </w:numPr>
              <w:spacing w:after="0" w:line="240" w:lineRule="auto"/>
              <w:ind w:left="0" w:hanging="720"/>
              <w:rPr>
                <w:sz w:val="20"/>
                <w:szCs w:val="20"/>
              </w:rPr>
            </w:pPr>
          </w:p>
        </w:tc>
        <w:tc>
          <w:tcPr>
            <w:tcW w:w="3422" w:type="dxa"/>
            <w:tcBorders>
              <w:top w:val="single" w:sz="4" w:space="0" w:color="auto"/>
              <w:left w:val="single" w:sz="4" w:space="0" w:color="auto"/>
              <w:bottom w:val="single" w:sz="4" w:space="0" w:color="auto"/>
              <w:right w:val="single" w:sz="4" w:space="0" w:color="auto"/>
            </w:tcBorders>
          </w:tcPr>
          <w:p w:rsidR="001A2923" w:rsidRPr="003D2FBB" w:rsidRDefault="001A2923" w:rsidP="00C81EF8">
            <w:r>
              <w:t>Методические разработки педагогов</w:t>
            </w:r>
          </w:p>
        </w:tc>
        <w:tc>
          <w:tcPr>
            <w:tcW w:w="1889" w:type="dxa"/>
            <w:tcBorders>
              <w:top w:val="single" w:sz="4" w:space="0" w:color="auto"/>
              <w:left w:val="single" w:sz="4" w:space="0" w:color="auto"/>
              <w:bottom w:val="single" w:sz="4" w:space="0" w:color="auto"/>
              <w:right w:val="single" w:sz="4" w:space="0" w:color="auto"/>
            </w:tcBorders>
          </w:tcPr>
          <w:p w:rsidR="001A2923" w:rsidRPr="00BC12E5" w:rsidRDefault="001A2923" w:rsidP="00C81EF8">
            <w:pPr>
              <w:ind w:hanging="49"/>
            </w:pPr>
            <w:r w:rsidRPr="00BC12E5">
              <w:t>Всероссийский</w:t>
            </w:r>
          </w:p>
        </w:tc>
        <w:tc>
          <w:tcPr>
            <w:tcW w:w="1134" w:type="dxa"/>
            <w:tcBorders>
              <w:top w:val="single" w:sz="4" w:space="0" w:color="auto"/>
              <w:left w:val="single" w:sz="4" w:space="0" w:color="auto"/>
              <w:bottom w:val="single" w:sz="4" w:space="0" w:color="auto"/>
              <w:right w:val="single" w:sz="4" w:space="0" w:color="auto"/>
            </w:tcBorders>
          </w:tcPr>
          <w:p w:rsidR="001A2923" w:rsidRPr="00BC12E5" w:rsidRDefault="001A2923" w:rsidP="00C81EF8">
            <w:r>
              <w:t>Март 2020</w:t>
            </w:r>
          </w:p>
        </w:tc>
        <w:tc>
          <w:tcPr>
            <w:tcW w:w="1701" w:type="dxa"/>
            <w:tcBorders>
              <w:top w:val="single" w:sz="4" w:space="0" w:color="auto"/>
              <w:left w:val="single" w:sz="4" w:space="0" w:color="auto"/>
              <w:bottom w:val="single" w:sz="4" w:space="0" w:color="auto"/>
              <w:right w:val="single" w:sz="4" w:space="0" w:color="auto"/>
            </w:tcBorders>
          </w:tcPr>
          <w:p w:rsidR="001A2923" w:rsidRPr="00507B9B" w:rsidRDefault="001A2923" w:rsidP="00C81EF8">
            <w:r>
              <w:t>Диплом 2 место</w:t>
            </w:r>
          </w:p>
        </w:tc>
      </w:tr>
      <w:tr w:rsidR="001A2923" w:rsidRPr="007E0B32" w:rsidTr="001A2923">
        <w:tc>
          <w:tcPr>
            <w:tcW w:w="1885" w:type="dxa"/>
            <w:vMerge/>
            <w:tcBorders>
              <w:left w:val="single" w:sz="4" w:space="0" w:color="auto"/>
              <w:right w:val="single" w:sz="4" w:space="0" w:color="auto"/>
            </w:tcBorders>
          </w:tcPr>
          <w:p w:rsidR="001A2923" w:rsidRPr="007E0B32" w:rsidRDefault="001A2923" w:rsidP="001A2923">
            <w:pPr>
              <w:pStyle w:val="a8"/>
              <w:numPr>
                <w:ilvl w:val="0"/>
                <w:numId w:val="26"/>
              </w:numPr>
              <w:spacing w:after="0" w:line="240" w:lineRule="auto"/>
              <w:ind w:left="0" w:hanging="720"/>
              <w:rPr>
                <w:sz w:val="20"/>
                <w:szCs w:val="20"/>
              </w:rPr>
            </w:pPr>
          </w:p>
        </w:tc>
        <w:tc>
          <w:tcPr>
            <w:tcW w:w="3422" w:type="dxa"/>
            <w:tcBorders>
              <w:top w:val="single" w:sz="4" w:space="0" w:color="auto"/>
              <w:left w:val="single" w:sz="4" w:space="0" w:color="auto"/>
              <w:bottom w:val="single" w:sz="4" w:space="0" w:color="auto"/>
              <w:right w:val="single" w:sz="4" w:space="0" w:color="auto"/>
            </w:tcBorders>
          </w:tcPr>
          <w:p w:rsidR="001A2923" w:rsidRPr="00BC12E5" w:rsidRDefault="001A2923" w:rsidP="00C81EF8">
            <w:r>
              <w:t>Методические разработки педагогов</w:t>
            </w:r>
          </w:p>
        </w:tc>
        <w:tc>
          <w:tcPr>
            <w:tcW w:w="1889" w:type="dxa"/>
            <w:tcBorders>
              <w:top w:val="single" w:sz="4" w:space="0" w:color="auto"/>
              <w:left w:val="single" w:sz="4" w:space="0" w:color="auto"/>
              <w:bottom w:val="single" w:sz="4" w:space="0" w:color="auto"/>
              <w:right w:val="single" w:sz="4" w:space="0" w:color="auto"/>
            </w:tcBorders>
          </w:tcPr>
          <w:p w:rsidR="001A2923" w:rsidRPr="00BC12E5" w:rsidRDefault="001A2923" w:rsidP="00C81EF8">
            <w:pPr>
              <w:ind w:hanging="49"/>
            </w:pPr>
            <w:r w:rsidRPr="00502AB1">
              <w:t>Международны</w:t>
            </w:r>
            <w:r w:rsidRPr="00BC12E5">
              <w:t>й</w:t>
            </w:r>
          </w:p>
        </w:tc>
        <w:tc>
          <w:tcPr>
            <w:tcW w:w="1134" w:type="dxa"/>
            <w:tcBorders>
              <w:top w:val="single" w:sz="4" w:space="0" w:color="auto"/>
              <w:left w:val="single" w:sz="4" w:space="0" w:color="auto"/>
              <w:bottom w:val="single" w:sz="4" w:space="0" w:color="auto"/>
              <w:right w:val="single" w:sz="4" w:space="0" w:color="auto"/>
            </w:tcBorders>
          </w:tcPr>
          <w:p w:rsidR="001A2923" w:rsidRPr="00BC12E5" w:rsidRDefault="001A2923" w:rsidP="00C81EF8">
            <w:r>
              <w:t>Март 2020</w:t>
            </w:r>
          </w:p>
        </w:tc>
        <w:tc>
          <w:tcPr>
            <w:tcW w:w="1701" w:type="dxa"/>
            <w:tcBorders>
              <w:top w:val="single" w:sz="4" w:space="0" w:color="auto"/>
              <w:left w:val="single" w:sz="4" w:space="0" w:color="auto"/>
              <w:bottom w:val="single" w:sz="4" w:space="0" w:color="auto"/>
              <w:right w:val="single" w:sz="4" w:space="0" w:color="auto"/>
            </w:tcBorders>
          </w:tcPr>
          <w:p w:rsidR="001A2923" w:rsidRPr="00BC12E5" w:rsidRDefault="001A2923" w:rsidP="00C81EF8">
            <w:r>
              <w:t>Диплом 2 место</w:t>
            </w:r>
          </w:p>
        </w:tc>
      </w:tr>
      <w:tr w:rsidR="001A2923" w:rsidRPr="007E0B32" w:rsidTr="001A2923">
        <w:tc>
          <w:tcPr>
            <w:tcW w:w="1885" w:type="dxa"/>
            <w:vMerge/>
            <w:tcBorders>
              <w:left w:val="single" w:sz="4" w:space="0" w:color="auto"/>
              <w:right w:val="single" w:sz="4" w:space="0" w:color="auto"/>
            </w:tcBorders>
          </w:tcPr>
          <w:p w:rsidR="001A2923" w:rsidRPr="007E0B32" w:rsidRDefault="001A2923" w:rsidP="001A2923">
            <w:pPr>
              <w:pStyle w:val="a8"/>
              <w:numPr>
                <w:ilvl w:val="0"/>
                <w:numId w:val="26"/>
              </w:numPr>
              <w:spacing w:after="0" w:line="240" w:lineRule="auto"/>
              <w:ind w:left="0" w:hanging="720"/>
              <w:rPr>
                <w:sz w:val="20"/>
                <w:szCs w:val="20"/>
              </w:rPr>
            </w:pPr>
          </w:p>
        </w:tc>
        <w:tc>
          <w:tcPr>
            <w:tcW w:w="3422" w:type="dxa"/>
            <w:tcBorders>
              <w:top w:val="single" w:sz="4" w:space="0" w:color="auto"/>
              <w:left w:val="single" w:sz="4" w:space="0" w:color="auto"/>
              <w:bottom w:val="single" w:sz="4" w:space="0" w:color="auto"/>
              <w:right w:val="single" w:sz="4" w:space="0" w:color="auto"/>
            </w:tcBorders>
          </w:tcPr>
          <w:p w:rsidR="001A2923" w:rsidRPr="003D2FBB" w:rsidRDefault="001A2923" w:rsidP="00C81EF8">
            <w:r>
              <w:t>Лэпбук. Применение в профессиональной деятельности.</w:t>
            </w:r>
          </w:p>
        </w:tc>
        <w:tc>
          <w:tcPr>
            <w:tcW w:w="1889" w:type="dxa"/>
            <w:tcBorders>
              <w:top w:val="single" w:sz="4" w:space="0" w:color="auto"/>
              <w:left w:val="single" w:sz="4" w:space="0" w:color="auto"/>
              <w:bottom w:val="single" w:sz="4" w:space="0" w:color="auto"/>
              <w:right w:val="single" w:sz="4" w:space="0" w:color="auto"/>
            </w:tcBorders>
          </w:tcPr>
          <w:p w:rsidR="001A2923" w:rsidRPr="003D2FBB" w:rsidRDefault="001A2923" w:rsidP="00C81EF8">
            <w:pPr>
              <w:ind w:hanging="49"/>
            </w:pPr>
            <w:r w:rsidRPr="00502AB1">
              <w:t>Международны</w:t>
            </w:r>
            <w:r w:rsidRPr="003D2FBB">
              <w:t>й</w:t>
            </w:r>
          </w:p>
        </w:tc>
        <w:tc>
          <w:tcPr>
            <w:tcW w:w="1134" w:type="dxa"/>
            <w:tcBorders>
              <w:top w:val="single" w:sz="4" w:space="0" w:color="auto"/>
              <w:left w:val="single" w:sz="4" w:space="0" w:color="auto"/>
              <w:bottom w:val="single" w:sz="4" w:space="0" w:color="auto"/>
              <w:right w:val="single" w:sz="4" w:space="0" w:color="auto"/>
            </w:tcBorders>
          </w:tcPr>
          <w:p w:rsidR="001A2923" w:rsidRPr="003D2FBB" w:rsidRDefault="001A2923" w:rsidP="00C81EF8">
            <w:r>
              <w:t>Март 2020</w:t>
            </w:r>
          </w:p>
        </w:tc>
        <w:tc>
          <w:tcPr>
            <w:tcW w:w="1701" w:type="dxa"/>
            <w:tcBorders>
              <w:top w:val="single" w:sz="4" w:space="0" w:color="auto"/>
              <w:left w:val="single" w:sz="4" w:space="0" w:color="auto"/>
              <w:bottom w:val="single" w:sz="4" w:space="0" w:color="auto"/>
              <w:right w:val="single" w:sz="4" w:space="0" w:color="auto"/>
            </w:tcBorders>
          </w:tcPr>
          <w:p w:rsidR="001A2923" w:rsidRPr="003D2FBB" w:rsidRDefault="001A2923" w:rsidP="00C81EF8">
            <w:r>
              <w:t>Диплом 1 место</w:t>
            </w:r>
          </w:p>
        </w:tc>
      </w:tr>
      <w:tr w:rsidR="001A2923" w:rsidRPr="007E0B32" w:rsidTr="001A2923">
        <w:tc>
          <w:tcPr>
            <w:tcW w:w="1885" w:type="dxa"/>
            <w:tcBorders>
              <w:left w:val="single" w:sz="4" w:space="0" w:color="auto"/>
              <w:right w:val="single" w:sz="4" w:space="0" w:color="auto"/>
            </w:tcBorders>
          </w:tcPr>
          <w:p w:rsidR="001A2923" w:rsidRDefault="001A2923" w:rsidP="00C81EF8">
            <w:r>
              <w:t>Ковзик Светлана Анатольевна</w:t>
            </w:r>
          </w:p>
          <w:p w:rsidR="001A2923" w:rsidRPr="00502AB1" w:rsidRDefault="001A2923" w:rsidP="00C81EF8">
            <w:pPr>
              <w:pStyle w:val="a8"/>
              <w:ind w:left="0"/>
              <w:rPr>
                <w:sz w:val="20"/>
                <w:szCs w:val="20"/>
              </w:rPr>
            </w:pPr>
          </w:p>
        </w:tc>
        <w:tc>
          <w:tcPr>
            <w:tcW w:w="3422" w:type="dxa"/>
            <w:tcBorders>
              <w:top w:val="single" w:sz="4" w:space="0" w:color="auto"/>
              <w:left w:val="single" w:sz="4" w:space="0" w:color="auto"/>
              <w:bottom w:val="single" w:sz="4" w:space="0" w:color="auto"/>
              <w:right w:val="single" w:sz="4" w:space="0" w:color="auto"/>
            </w:tcBorders>
          </w:tcPr>
          <w:p w:rsidR="001A2923" w:rsidRDefault="001A2923" w:rsidP="00C81EF8">
            <w:r>
              <w:t>Международный педагогический конкурс «Лаборатория педагога»</w:t>
            </w:r>
          </w:p>
          <w:p w:rsidR="001A2923" w:rsidRPr="00502AB1" w:rsidRDefault="001A2923" w:rsidP="00C81EF8">
            <w:r>
              <w:t>Европейский Комитет Образования «ЕВРОКО»</w:t>
            </w:r>
          </w:p>
        </w:tc>
        <w:tc>
          <w:tcPr>
            <w:tcW w:w="1889" w:type="dxa"/>
            <w:tcBorders>
              <w:top w:val="single" w:sz="4" w:space="0" w:color="auto"/>
              <w:left w:val="single" w:sz="4" w:space="0" w:color="auto"/>
              <w:bottom w:val="single" w:sz="4" w:space="0" w:color="auto"/>
              <w:right w:val="single" w:sz="4" w:space="0" w:color="auto"/>
            </w:tcBorders>
          </w:tcPr>
          <w:p w:rsidR="001A2923" w:rsidRPr="00BC12E5" w:rsidRDefault="001A2923" w:rsidP="00C81EF8">
            <w:pPr>
              <w:ind w:hanging="49"/>
            </w:pPr>
            <w:r w:rsidRPr="00502AB1">
              <w:t>Международны</w:t>
            </w:r>
            <w:r w:rsidRPr="00BC12E5">
              <w:t>й</w:t>
            </w:r>
          </w:p>
        </w:tc>
        <w:tc>
          <w:tcPr>
            <w:tcW w:w="1134" w:type="dxa"/>
            <w:tcBorders>
              <w:top w:val="single" w:sz="4" w:space="0" w:color="auto"/>
              <w:left w:val="single" w:sz="4" w:space="0" w:color="auto"/>
              <w:bottom w:val="single" w:sz="4" w:space="0" w:color="auto"/>
              <w:right w:val="single" w:sz="4" w:space="0" w:color="auto"/>
            </w:tcBorders>
          </w:tcPr>
          <w:p w:rsidR="001A2923" w:rsidRDefault="001A2923" w:rsidP="00C81EF8">
            <w:r>
              <w:t>Сентябрь</w:t>
            </w:r>
          </w:p>
          <w:p w:rsidR="001A2923" w:rsidRPr="00047876" w:rsidRDefault="001A2923" w:rsidP="00C81EF8">
            <w:r w:rsidRPr="00BC12E5">
              <w:t>201</w:t>
            </w:r>
            <w:r>
              <w:t>9</w:t>
            </w:r>
          </w:p>
        </w:tc>
        <w:tc>
          <w:tcPr>
            <w:tcW w:w="1701" w:type="dxa"/>
            <w:tcBorders>
              <w:top w:val="single" w:sz="4" w:space="0" w:color="auto"/>
              <w:left w:val="single" w:sz="4" w:space="0" w:color="auto"/>
              <w:bottom w:val="single" w:sz="4" w:space="0" w:color="auto"/>
              <w:right w:val="single" w:sz="4" w:space="0" w:color="auto"/>
            </w:tcBorders>
          </w:tcPr>
          <w:p w:rsidR="001A2923" w:rsidRPr="006E236A" w:rsidRDefault="001A2923" w:rsidP="00C81EF8">
            <w:pPr>
              <w:rPr>
                <w:color w:val="000000"/>
              </w:rPr>
            </w:pPr>
            <w:r w:rsidRPr="006E236A">
              <w:t>Диплом 1 место</w:t>
            </w:r>
          </w:p>
          <w:p w:rsidR="001A2923" w:rsidRPr="00BC12E5" w:rsidRDefault="001A2923" w:rsidP="00C81EF8"/>
        </w:tc>
      </w:tr>
      <w:tr w:rsidR="001A2923" w:rsidRPr="007E0B32" w:rsidTr="001A2923">
        <w:tc>
          <w:tcPr>
            <w:tcW w:w="1885" w:type="dxa"/>
            <w:vMerge w:val="restart"/>
            <w:tcBorders>
              <w:left w:val="single" w:sz="4" w:space="0" w:color="auto"/>
              <w:right w:val="single" w:sz="4" w:space="0" w:color="auto"/>
            </w:tcBorders>
          </w:tcPr>
          <w:p w:rsidR="001A2923" w:rsidRDefault="001A2923" w:rsidP="00C81EF8">
            <w:r w:rsidRPr="00EC7D7E">
              <w:t>Туражанова Г</w:t>
            </w:r>
            <w:r>
              <w:t>узель Иргалиевна</w:t>
            </w:r>
          </w:p>
        </w:tc>
        <w:tc>
          <w:tcPr>
            <w:tcW w:w="3422" w:type="dxa"/>
            <w:tcBorders>
              <w:top w:val="single" w:sz="4" w:space="0" w:color="auto"/>
              <w:left w:val="single" w:sz="4" w:space="0" w:color="auto"/>
              <w:bottom w:val="single" w:sz="4" w:space="0" w:color="auto"/>
              <w:right w:val="single" w:sz="4" w:space="0" w:color="auto"/>
            </w:tcBorders>
          </w:tcPr>
          <w:p w:rsidR="001A2923" w:rsidRDefault="001A2923" w:rsidP="00C81EF8">
            <w:r w:rsidRPr="00BC3DF7">
              <w:t>«Педагогика ХХI века: опыт, достижения, методика»</w:t>
            </w:r>
          </w:p>
        </w:tc>
        <w:tc>
          <w:tcPr>
            <w:tcW w:w="1889" w:type="dxa"/>
            <w:tcBorders>
              <w:top w:val="single" w:sz="4" w:space="0" w:color="auto"/>
              <w:left w:val="single" w:sz="4" w:space="0" w:color="auto"/>
              <w:bottom w:val="single" w:sz="4" w:space="0" w:color="auto"/>
              <w:right w:val="single" w:sz="4" w:space="0" w:color="auto"/>
            </w:tcBorders>
          </w:tcPr>
          <w:p w:rsidR="001A2923" w:rsidRDefault="001A2923" w:rsidP="00C81EF8">
            <w:pPr>
              <w:ind w:hanging="49"/>
            </w:pPr>
            <w:r>
              <w:t>Всероссийский</w:t>
            </w:r>
          </w:p>
        </w:tc>
        <w:tc>
          <w:tcPr>
            <w:tcW w:w="1134" w:type="dxa"/>
            <w:tcBorders>
              <w:top w:val="single" w:sz="4" w:space="0" w:color="auto"/>
              <w:left w:val="single" w:sz="4" w:space="0" w:color="auto"/>
              <w:bottom w:val="single" w:sz="4" w:space="0" w:color="auto"/>
              <w:right w:val="single" w:sz="4" w:space="0" w:color="auto"/>
            </w:tcBorders>
          </w:tcPr>
          <w:p w:rsidR="001A2923" w:rsidRDefault="001A2923" w:rsidP="00C81EF8">
            <w:r>
              <w:t>Январь 2020</w:t>
            </w:r>
          </w:p>
        </w:tc>
        <w:tc>
          <w:tcPr>
            <w:tcW w:w="1701" w:type="dxa"/>
            <w:tcBorders>
              <w:top w:val="single" w:sz="4" w:space="0" w:color="auto"/>
              <w:left w:val="single" w:sz="4" w:space="0" w:color="auto"/>
              <w:bottom w:val="single" w:sz="4" w:space="0" w:color="auto"/>
              <w:right w:val="single" w:sz="4" w:space="0" w:color="auto"/>
            </w:tcBorders>
          </w:tcPr>
          <w:p w:rsidR="001A2923" w:rsidRPr="00BC3DF7" w:rsidRDefault="001A2923" w:rsidP="00C81EF8">
            <w:r>
              <w:t>Диплом 3 место</w:t>
            </w:r>
          </w:p>
        </w:tc>
      </w:tr>
      <w:tr w:rsidR="001A2923" w:rsidRPr="007E0B32" w:rsidTr="001A2923">
        <w:tc>
          <w:tcPr>
            <w:tcW w:w="1885" w:type="dxa"/>
            <w:vMerge/>
            <w:tcBorders>
              <w:left w:val="single" w:sz="4" w:space="0" w:color="auto"/>
              <w:right w:val="single" w:sz="4" w:space="0" w:color="auto"/>
            </w:tcBorders>
          </w:tcPr>
          <w:p w:rsidR="001A2923" w:rsidRDefault="001A2923" w:rsidP="00C81EF8"/>
        </w:tc>
        <w:tc>
          <w:tcPr>
            <w:tcW w:w="3422" w:type="dxa"/>
            <w:tcBorders>
              <w:top w:val="single" w:sz="4" w:space="0" w:color="auto"/>
              <w:left w:val="single" w:sz="4" w:space="0" w:color="auto"/>
              <w:bottom w:val="single" w:sz="4" w:space="0" w:color="auto"/>
              <w:right w:val="single" w:sz="4" w:space="0" w:color="auto"/>
            </w:tcBorders>
          </w:tcPr>
          <w:p w:rsidR="001A2923" w:rsidRPr="00BC3DF7" w:rsidRDefault="001A2923" w:rsidP="00C81EF8">
            <w:r w:rsidRPr="00BC3DF7">
              <w:t>«Педагогика ХХI века: опыт, достижения, методика»</w:t>
            </w:r>
          </w:p>
        </w:tc>
        <w:tc>
          <w:tcPr>
            <w:tcW w:w="1889" w:type="dxa"/>
            <w:tcBorders>
              <w:top w:val="single" w:sz="4" w:space="0" w:color="auto"/>
              <w:left w:val="single" w:sz="4" w:space="0" w:color="auto"/>
              <w:bottom w:val="single" w:sz="4" w:space="0" w:color="auto"/>
              <w:right w:val="single" w:sz="4" w:space="0" w:color="auto"/>
            </w:tcBorders>
          </w:tcPr>
          <w:p w:rsidR="001A2923" w:rsidRDefault="001A2923" w:rsidP="00C81EF8">
            <w:pPr>
              <w:ind w:hanging="49"/>
            </w:pPr>
            <w:r>
              <w:t>Всероссийский</w:t>
            </w:r>
          </w:p>
        </w:tc>
        <w:tc>
          <w:tcPr>
            <w:tcW w:w="1134" w:type="dxa"/>
            <w:tcBorders>
              <w:top w:val="single" w:sz="4" w:space="0" w:color="auto"/>
              <w:left w:val="single" w:sz="4" w:space="0" w:color="auto"/>
              <w:bottom w:val="single" w:sz="4" w:space="0" w:color="auto"/>
              <w:right w:val="single" w:sz="4" w:space="0" w:color="auto"/>
            </w:tcBorders>
          </w:tcPr>
          <w:p w:rsidR="001A2923" w:rsidRPr="00BC3DF7" w:rsidRDefault="001A2923" w:rsidP="00C81EF8">
            <w:r>
              <w:t>Март 2020</w:t>
            </w:r>
          </w:p>
        </w:tc>
        <w:tc>
          <w:tcPr>
            <w:tcW w:w="1701" w:type="dxa"/>
            <w:tcBorders>
              <w:top w:val="single" w:sz="4" w:space="0" w:color="auto"/>
              <w:left w:val="single" w:sz="4" w:space="0" w:color="auto"/>
              <w:bottom w:val="single" w:sz="4" w:space="0" w:color="auto"/>
              <w:right w:val="single" w:sz="4" w:space="0" w:color="auto"/>
            </w:tcBorders>
          </w:tcPr>
          <w:p w:rsidR="001A2923" w:rsidRDefault="001A2923" w:rsidP="00C81EF8">
            <w:r w:rsidRPr="00BC3DF7">
              <w:t xml:space="preserve">Диплом </w:t>
            </w:r>
            <w:r>
              <w:t>1</w:t>
            </w:r>
            <w:r w:rsidRPr="00BC3DF7">
              <w:t xml:space="preserve"> место</w:t>
            </w:r>
          </w:p>
        </w:tc>
      </w:tr>
      <w:tr w:rsidR="001A2923" w:rsidRPr="007E0B32" w:rsidTr="001A2923">
        <w:tc>
          <w:tcPr>
            <w:tcW w:w="1885" w:type="dxa"/>
            <w:vMerge w:val="restart"/>
            <w:tcBorders>
              <w:left w:val="single" w:sz="4" w:space="0" w:color="auto"/>
              <w:right w:val="single" w:sz="4" w:space="0" w:color="auto"/>
            </w:tcBorders>
          </w:tcPr>
          <w:p w:rsidR="001A2923" w:rsidRDefault="001A2923" w:rsidP="00C81EF8">
            <w:r>
              <w:t>Батршина Гульсина Тимербулатовна</w:t>
            </w:r>
          </w:p>
        </w:tc>
        <w:tc>
          <w:tcPr>
            <w:tcW w:w="3422" w:type="dxa"/>
            <w:tcBorders>
              <w:top w:val="single" w:sz="4" w:space="0" w:color="auto"/>
              <w:left w:val="single" w:sz="4" w:space="0" w:color="auto"/>
              <w:bottom w:val="single" w:sz="4" w:space="0" w:color="auto"/>
              <w:right w:val="single" w:sz="4" w:space="0" w:color="auto"/>
            </w:tcBorders>
          </w:tcPr>
          <w:p w:rsidR="001A2923" w:rsidRPr="00A10C92" w:rsidRDefault="001A2923" w:rsidP="00C81EF8">
            <w:r>
              <w:t>Методическая разработка  Развлечение 23 февраля»</w:t>
            </w:r>
          </w:p>
        </w:tc>
        <w:tc>
          <w:tcPr>
            <w:tcW w:w="1889" w:type="dxa"/>
            <w:tcBorders>
              <w:top w:val="single" w:sz="4" w:space="0" w:color="auto"/>
              <w:left w:val="single" w:sz="4" w:space="0" w:color="auto"/>
              <w:bottom w:val="single" w:sz="4" w:space="0" w:color="auto"/>
              <w:right w:val="single" w:sz="4" w:space="0" w:color="auto"/>
            </w:tcBorders>
          </w:tcPr>
          <w:p w:rsidR="001A2923" w:rsidRPr="00BC12E5" w:rsidRDefault="001A2923" w:rsidP="00C81EF8">
            <w:pPr>
              <w:ind w:hanging="49"/>
            </w:pPr>
            <w:r w:rsidRPr="00BC12E5">
              <w:t>Всероссийский</w:t>
            </w:r>
          </w:p>
        </w:tc>
        <w:tc>
          <w:tcPr>
            <w:tcW w:w="1134" w:type="dxa"/>
            <w:tcBorders>
              <w:top w:val="single" w:sz="4" w:space="0" w:color="auto"/>
              <w:left w:val="single" w:sz="4" w:space="0" w:color="auto"/>
              <w:bottom w:val="single" w:sz="4" w:space="0" w:color="auto"/>
              <w:right w:val="single" w:sz="4" w:space="0" w:color="auto"/>
            </w:tcBorders>
          </w:tcPr>
          <w:p w:rsidR="001A2923" w:rsidRPr="00A10C92" w:rsidRDefault="001A2923" w:rsidP="00C81EF8">
            <w:r>
              <w:t>апрель 2020</w:t>
            </w:r>
          </w:p>
        </w:tc>
        <w:tc>
          <w:tcPr>
            <w:tcW w:w="1701" w:type="dxa"/>
            <w:tcBorders>
              <w:top w:val="single" w:sz="4" w:space="0" w:color="auto"/>
              <w:left w:val="single" w:sz="4" w:space="0" w:color="auto"/>
              <w:bottom w:val="single" w:sz="4" w:space="0" w:color="auto"/>
              <w:right w:val="single" w:sz="4" w:space="0" w:color="auto"/>
            </w:tcBorders>
          </w:tcPr>
          <w:p w:rsidR="001A2923" w:rsidRPr="00A10C92" w:rsidRDefault="001A2923" w:rsidP="00C81EF8">
            <w:r w:rsidRPr="00BC12E5">
              <w:t>Свидетельство о публикации</w:t>
            </w:r>
          </w:p>
        </w:tc>
      </w:tr>
      <w:tr w:rsidR="001A2923" w:rsidRPr="007E0B32" w:rsidTr="001A2923">
        <w:tc>
          <w:tcPr>
            <w:tcW w:w="1885" w:type="dxa"/>
            <w:vMerge/>
            <w:tcBorders>
              <w:left w:val="single" w:sz="4" w:space="0" w:color="auto"/>
              <w:right w:val="single" w:sz="4" w:space="0" w:color="auto"/>
            </w:tcBorders>
          </w:tcPr>
          <w:p w:rsidR="001A2923" w:rsidRDefault="001A2923" w:rsidP="00C81EF8"/>
        </w:tc>
        <w:tc>
          <w:tcPr>
            <w:tcW w:w="3422" w:type="dxa"/>
            <w:tcBorders>
              <w:top w:val="single" w:sz="4" w:space="0" w:color="auto"/>
              <w:left w:val="single" w:sz="4" w:space="0" w:color="auto"/>
              <w:bottom w:val="single" w:sz="4" w:space="0" w:color="auto"/>
              <w:right w:val="single" w:sz="4" w:space="0" w:color="auto"/>
            </w:tcBorders>
          </w:tcPr>
          <w:p w:rsidR="001A2923" w:rsidRPr="00710751" w:rsidRDefault="001A2923" w:rsidP="00C81EF8">
            <w:r>
              <w:t>Для педагога</w:t>
            </w:r>
          </w:p>
        </w:tc>
        <w:tc>
          <w:tcPr>
            <w:tcW w:w="1889" w:type="dxa"/>
            <w:tcBorders>
              <w:top w:val="single" w:sz="4" w:space="0" w:color="auto"/>
              <w:left w:val="single" w:sz="4" w:space="0" w:color="auto"/>
              <w:bottom w:val="single" w:sz="4" w:space="0" w:color="auto"/>
              <w:right w:val="single" w:sz="4" w:space="0" w:color="auto"/>
            </w:tcBorders>
          </w:tcPr>
          <w:p w:rsidR="001A2923" w:rsidRPr="00BC12E5" w:rsidRDefault="001A2923" w:rsidP="00C81EF8">
            <w:pPr>
              <w:ind w:hanging="49"/>
            </w:pPr>
            <w:r w:rsidRPr="00BC12E5">
              <w:t>Всероссийский</w:t>
            </w:r>
          </w:p>
        </w:tc>
        <w:tc>
          <w:tcPr>
            <w:tcW w:w="1134" w:type="dxa"/>
            <w:tcBorders>
              <w:top w:val="single" w:sz="4" w:space="0" w:color="auto"/>
              <w:left w:val="single" w:sz="4" w:space="0" w:color="auto"/>
              <w:bottom w:val="single" w:sz="4" w:space="0" w:color="auto"/>
              <w:right w:val="single" w:sz="4" w:space="0" w:color="auto"/>
            </w:tcBorders>
          </w:tcPr>
          <w:p w:rsidR="001A2923" w:rsidRDefault="001A2923" w:rsidP="00C81EF8">
            <w:r w:rsidRPr="00037DD4">
              <w:t>апрель 2020</w:t>
            </w:r>
          </w:p>
        </w:tc>
        <w:tc>
          <w:tcPr>
            <w:tcW w:w="1701" w:type="dxa"/>
            <w:tcBorders>
              <w:top w:val="single" w:sz="4" w:space="0" w:color="auto"/>
              <w:left w:val="single" w:sz="4" w:space="0" w:color="auto"/>
              <w:bottom w:val="single" w:sz="4" w:space="0" w:color="auto"/>
              <w:right w:val="single" w:sz="4" w:space="0" w:color="auto"/>
            </w:tcBorders>
          </w:tcPr>
          <w:p w:rsidR="001A2923" w:rsidRPr="00BC12E5" w:rsidRDefault="001A2923" w:rsidP="00C81EF8">
            <w:r w:rsidRPr="00BC12E5">
              <w:t>Свидетельство о публикации</w:t>
            </w:r>
          </w:p>
        </w:tc>
      </w:tr>
      <w:tr w:rsidR="001A2923" w:rsidRPr="007E0B32" w:rsidTr="001A2923">
        <w:tc>
          <w:tcPr>
            <w:tcW w:w="1885" w:type="dxa"/>
            <w:vMerge/>
            <w:tcBorders>
              <w:left w:val="single" w:sz="4" w:space="0" w:color="auto"/>
              <w:right w:val="single" w:sz="4" w:space="0" w:color="auto"/>
            </w:tcBorders>
          </w:tcPr>
          <w:p w:rsidR="001A2923" w:rsidRDefault="001A2923" w:rsidP="00C81EF8"/>
        </w:tc>
        <w:tc>
          <w:tcPr>
            <w:tcW w:w="3422" w:type="dxa"/>
            <w:tcBorders>
              <w:top w:val="single" w:sz="4" w:space="0" w:color="auto"/>
              <w:left w:val="single" w:sz="4" w:space="0" w:color="auto"/>
              <w:bottom w:val="single" w:sz="4" w:space="0" w:color="auto"/>
              <w:right w:val="single" w:sz="4" w:space="0" w:color="auto"/>
            </w:tcBorders>
          </w:tcPr>
          <w:p w:rsidR="001A2923" w:rsidRPr="00BC12E5" w:rsidRDefault="001A2923" w:rsidP="00C81EF8">
            <w:r>
              <w:t>Образовательный портал «Золотой век»</w:t>
            </w:r>
          </w:p>
        </w:tc>
        <w:tc>
          <w:tcPr>
            <w:tcW w:w="1889" w:type="dxa"/>
            <w:tcBorders>
              <w:top w:val="single" w:sz="4" w:space="0" w:color="auto"/>
              <w:left w:val="single" w:sz="4" w:space="0" w:color="auto"/>
              <w:bottom w:val="single" w:sz="4" w:space="0" w:color="auto"/>
              <w:right w:val="single" w:sz="4" w:space="0" w:color="auto"/>
            </w:tcBorders>
          </w:tcPr>
          <w:p w:rsidR="001A2923" w:rsidRPr="00710751" w:rsidRDefault="001A2923" w:rsidP="00C81EF8">
            <w:pPr>
              <w:ind w:hanging="49"/>
            </w:pPr>
            <w:r>
              <w:t xml:space="preserve">Региональный </w:t>
            </w:r>
          </w:p>
        </w:tc>
        <w:tc>
          <w:tcPr>
            <w:tcW w:w="1134" w:type="dxa"/>
            <w:tcBorders>
              <w:top w:val="single" w:sz="4" w:space="0" w:color="auto"/>
              <w:left w:val="single" w:sz="4" w:space="0" w:color="auto"/>
              <w:bottom w:val="single" w:sz="4" w:space="0" w:color="auto"/>
              <w:right w:val="single" w:sz="4" w:space="0" w:color="auto"/>
            </w:tcBorders>
          </w:tcPr>
          <w:p w:rsidR="001A2923" w:rsidRDefault="001A2923" w:rsidP="00C81EF8">
            <w:r w:rsidRPr="00037DD4">
              <w:t>апрель 2020</w:t>
            </w:r>
          </w:p>
        </w:tc>
        <w:tc>
          <w:tcPr>
            <w:tcW w:w="1701" w:type="dxa"/>
            <w:tcBorders>
              <w:top w:val="single" w:sz="4" w:space="0" w:color="auto"/>
              <w:left w:val="single" w:sz="4" w:space="0" w:color="auto"/>
              <w:bottom w:val="single" w:sz="4" w:space="0" w:color="auto"/>
              <w:right w:val="single" w:sz="4" w:space="0" w:color="auto"/>
            </w:tcBorders>
          </w:tcPr>
          <w:p w:rsidR="001A2923" w:rsidRPr="00BC12E5" w:rsidRDefault="001A2923" w:rsidP="00C81EF8">
            <w:r w:rsidRPr="00BC12E5">
              <w:t>Свидетельство о публикации</w:t>
            </w:r>
          </w:p>
        </w:tc>
      </w:tr>
      <w:tr w:rsidR="001A2923" w:rsidRPr="007E0B32" w:rsidTr="001A2923">
        <w:tc>
          <w:tcPr>
            <w:tcW w:w="1885" w:type="dxa"/>
            <w:vMerge/>
            <w:tcBorders>
              <w:left w:val="single" w:sz="4" w:space="0" w:color="auto"/>
              <w:right w:val="single" w:sz="4" w:space="0" w:color="auto"/>
            </w:tcBorders>
          </w:tcPr>
          <w:p w:rsidR="001A2923" w:rsidRDefault="001A2923" w:rsidP="00C81EF8"/>
        </w:tc>
        <w:tc>
          <w:tcPr>
            <w:tcW w:w="3422" w:type="dxa"/>
            <w:tcBorders>
              <w:top w:val="single" w:sz="4" w:space="0" w:color="auto"/>
              <w:left w:val="single" w:sz="4" w:space="0" w:color="auto"/>
              <w:bottom w:val="single" w:sz="4" w:space="0" w:color="auto"/>
              <w:right w:val="single" w:sz="4" w:space="0" w:color="auto"/>
            </w:tcBorders>
          </w:tcPr>
          <w:p w:rsidR="001A2923" w:rsidRPr="00306E0D" w:rsidRDefault="001A2923" w:rsidP="00C81EF8">
            <w:r>
              <w:t>Образовательный центр</w:t>
            </w:r>
          </w:p>
        </w:tc>
        <w:tc>
          <w:tcPr>
            <w:tcW w:w="1889" w:type="dxa"/>
            <w:tcBorders>
              <w:top w:val="single" w:sz="4" w:space="0" w:color="auto"/>
              <w:left w:val="single" w:sz="4" w:space="0" w:color="auto"/>
              <w:bottom w:val="single" w:sz="4" w:space="0" w:color="auto"/>
              <w:right w:val="single" w:sz="4" w:space="0" w:color="auto"/>
            </w:tcBorders>
          </w:tcPr>
          <w:p w:rsidR="001A2923" w:rsidRPr="00306E0D" w:rsidRDefault="001A2923" w:rsidP="00C81EF8">
            <w:pPr>
              <w:ind w:hanging="49"/>
            </w:pPr>
            <w:r>
              <w:t>региональный</w:t>
            </w:r>
          </w:p>
        </w:tc>
        <w:tc>
          <w:tcPr>
            <w:tcW w:w="1134" w:type="dxa"/>
            <w:tcBorders>
              <w:top w:val="single" w:sz="4" w:space="0" w:color="auto"/>
              <w:left w:val="single" w:sz="4" w:space="0" w:color="auto"/>
              <w:bottom w:val="single" w:sz="4" w:space="0" w:color="auto"/>
              <w:right w:val="single" w:sz="4" w:space="0" w:color="auto"/>
            </w:tcBorders>
          </w:tcPr>
          <w:p w:rsidR="001A2923" w:rsidRDefault="001A2923" w:rsidP="00C81EF8">
            <w:r w:rsidRPr="00037DD4">
              <w:t>апрель 2020</w:t>
            </w:r>
          </w:p>
        </w:tc>
        <w:tc>
          <w:tcPr>
            <w:tcW w:w="1701" w:type="dxa"/>
            <w:tcBorders>
              <w:top w:val="single" w:sz="4" w:space="0" w:color="auto"/>
              <w:left w:val="single" w:sz="4" w:space="0" w:color="auto"/>
              <w:bottom w:val="single" w:sz="4" w:space="0" w:color="auto"/>
              <w:right w:val="single" w:sz="4" w:space="0" w:color="auto"/>
            </w:tcBorders>
          </w:tcPr>
          <w:p w:rsidR="001A2923" w:rsidRPr="00BC12E5" w:rsidRDefault="001A2923" w:rsidP="00C81EF8">
            <w:r w:rsidRPr="00BC12E5">
              <w:t>Свидетельство о публикации</w:t>
            </w:r>
          </w:p>
        </w:tc>
      </w:tr>
      <w:tr w:rsidR="001A2923" w:rsidRPr="007E0B32" w:rsidTr="001A2923">
        <w:tc>
          <w:tcPr>
            <w:tcW w:w="1885" w:type="dxa"/>
            <w:vMerge/>
            <w:tcBorders>
              <w:left w:val="single" w:sz="4" w:space="0" w:color="auto"/>
              <w:right w:val="single" w:sz="4" w:space="0" w:color="auto"/>
            </w:tcBorders>
          </w:tcPr>
          <w:p w:rsidR="001A2923" w:rsidRDefault="001A2923" w:rsidP="00C81EF8"/>
        </w:tc>
        <w:tc>
          <w:tcPr>
            <w:tcW w:w="3422" w:type="dxa"/>
            <w:tcBorders>
              <w:top w:val="single" w:sz="4" w:space="0" w:color="auto"/>
              <w:left w:val="single" w:sz="4" w:space="0" w:color="auto"/>
              <w:bottom w:val="single" w:sz="4" w:space="0" w:color="auto"/>
              <w:right w:val="single" w:sz="4" w:space="0" w:color="auto"/>
            </w:tcBorders>
          </w:tcPr>
          <w:p w:rsidR="001A2923" w:rsidRDefault="001A2923" w:rsidP="00C81EF8">
            <w:r>
              <w:t>Всероссийское педагогическое  общество «Доверие»</w:t>
            </w:r>
          </w:p>
        </w:tc>
        <w:tc>
          <w:tcPr>
            <w:tcW w:w="1889" w:type="dxa"/>
            <w:tcBorders>
              <w:top w:val="single" w:sz="4" w:space="0" w:color="auto"/>
              <w:left w:val="single" w:sz="4" w:space="0" w:color="auto"/>
              <w:bottom w:val="single" w:sz="4" w:space="0" w:color="auto"/>
              <w:right w:val="single" w:sz="4" w:space="0" w:color="auto"/>
            </w:tcBorders>
          </w:tcPr>
          <w:p w:rsidR="001A2923" w:rsidRDefault="001A2923" w:rsidP="00C81EF8">
            <w:pPr>
              <w:ind w:hanging="49"/>
            </w:pPr>
            <w:r>
              <w:t>региональный</w:t>
            </w:r>
          </w:p>
        </w:tc>
        <w:tc>
          <w:tcPr>
            <w:tcW w:w="1134" w:type="dxa"/>
            <w:tcBorders>
              <w:top w:val="single" w:sz="4" w:space="0" w:color="auto"/>
              <w:left w:val="single" w:sz="4" w:space="0" w:color="auto"/>
              <w:bottom w:val="single" w:sz="4" w:space="0" w:color="auto"/>
              <w:right w:val="single" w:sz="4" w:space="0" w:color="auto"/>
            </w:tcBorders>
          </w:tcPr>
          <w:p w:rsidR="001A2923" w:rsidRDefault="001A2923" w:rsidP="00C81EF8">
            <w:r w:rsidRPr="00037DD4">
              <w:t>апрель 2020</w:t>
            </w:r>
          </w:p>
        </w:tc>
        <w:tc>
          <w:tcPr>
            <w:tcW w:w="1701" w:type="dxa"/>
            <w:tcBorders>
              <w:top w:val="single" w:sz="4" w:space="0" w:color="auto"/>
              <w:left w:val="single" w:sz="4" w:space="0" w:color="auto"/>
              <w:bottom w:val="single" w:sz="4" w:space="0" w:color="auto"/>
              <w:right w:val="single" w:sz="4" w:space="0" w:color="auto"/>
            </w:tcBorders>
          </w:tcPr>
          <w:p w:rsidR="001A2923" w:rsidRPr="00BC12E5" w:rsidRDefault="001A2923" w:rsidP="00C81EF8">
            <w:r w:rsidRPr="00BC12E5">
              <w:t>Свидетельство о публикации</w:t>
            </w:r>
          </w:p>
        </w:tc>
      </w:tr>
      <w:tr w:rsidR="001A2923" w:rsidRPr="007E0B32" w:rsidTr="001A2923">
        <w:tc>
          <w:tcPr>
            <w:tcW w:w="1885" w:type="dxa"/>
            <w:tcBorders>
              <w:left w:val="single" w:sz="4" w:space="0" w:color="auto"/>
              <w:right w:val="single" w:sz="4" w:space="0" w:color="auto"/>
            </w:tcBorders>
          </w:tcPr>
          <w:p w:rsidR="001A2923" w:rsidRPr="00502AB1" w:rsidRDefault="001A2923" w:rsidP="00C81EF8">
            <w:pPr>
              <w:pStyle w:val="a8"/>
              <w:ind w:left="0"/>
              <w:rPr>
                <w:sz w:val="20"/>
                <w:szCs w:val="20"/>
              </w:rPr>
            </w:pPr>
            <w:r>
              <w:rPr>
                <w:sz w:val="20"/>
                <w:szCs w:val="20"/>
              </w:rPr>
              <w:t>Хаирова Фелуза Равильевна</w:t>
            </w:r>
          </w:p>
        </w:tc>
        <w:tc>
          <w:tcPr>
            <w:tcW w:w="3422" w:type="dxa"/>
            <w:tcBorders>
              <w:top w:val="single" w:sz="4" w:space="0" w:color="auto"/>
              <w:left w:val="single" w:sz="4" w:space="0" w:color="auto"/>
              <w:bottom w:val="single" w:sz="4" w:space="0" w:color="auto"/>
              <w:right w:val="single" w:sz="4" w:space="0" w:color="auto"/>
            </w:tcBorders>
          </w:tcPr>
          <w:p w:rsidR="001A2923" w:rsidRPr="001327E8" w:rsidRDefault="001A2923" w:rsidP="00C81EF8">
            <w:r w:rsidRPr="00BC12E5">
              <w:t>Всероссийско</w:t>
            </w:r>
            <w:r>
              <w:t>го конкурса «Осенний листопад»</w:t>
            </w:r>
          </w:p>
        </w:tc>
        <w:tc>
          <w:tcPr>
            <w:tcW w:w="1889" w:type="dxa"/>
            <w:tcBorders>
              <w:top w:val="single" w:sz="4" w:space="0" w:color="auto"/>
              <w:left w:val="single" w:sz="4" w:space="0" w:color="auto"/>
              <w:bottom w:val="single" w:sz="4" w:space="0" w:color="auto"/>
              <w:right w:val="single" w:sz="4" w:space="0" w:color="auto"/>
            </w:tcBorders>
          </w:tcPr>
          <w:p w:rsidR="001A2923" w:rsidRPr="00BC12E5" w:rsidRDefault="001A2923" w:rsidP="00C81EF8">
            <w:pPr>
              <w:ind w:right="-56" w:hanging="49"/>
              <w:jc w:val="center"/>
            </w:pPr>
            <w:r w:rsidRPr="00BC12E5">
              <w:t>Всероссийский</w:t>
            </w:r>
          </w:p>
        </w:tc>
        <w:tc>
          <w:tcPr>
            <w:tcW w:w="1134" w:type="dxa"/>
            <w:tcBorders>
              <w:top w:val="single" w:sz="4" w:space="0" w:color="auto"/>
              <w:left w:val="single" w:sz="4" w:space="0" w:color="auto"/>
              <w:bottom w:val="single" w:sz="4" w:space="0" w:color="auto"/>
              <w:right w:val="single" w:sz="4" w:space="0" w:color="auto"/>
            </w:tcBorders>
          </w:tcPr>
          <w:p w:rsidR="001A2923" w:rsidRPr="00047876" w:rsidRDefault="001A2923" w:rsidP="00542B53">
            <w:r>
              <w:t>Октябрь</w:t>
            </w:r>
            <w:r w:rsidRPr="00BC12E5">
              <w:t xml:space="preserve"> 201</w:t>
            </w:r>
            <w:r>
              <w:t>9</w:t>
            </w:r>
          </w:p>
        </w:tc>
        <w:tc>
          <w:tcPr>
            <w:tcW w:w="1701" w:type="dxa"/>
            <w:tcBorders>
              <w:top w:val="single" w:sz="4" w:space="0" w:color="auto"/>
              <w:left w:val="single" w:sz="4" w:space="0" w:color="auto"/>
              <w:bottom w:val="single" w:sz="4" w:space="0" w:color="auto"/>
              <w:right w:val="single" w:sz="4" w:space="0" w:color="auto"/>
            </w:tcBorders>
          </w:tcPr>
          <w:p w:rsidR="001A2923" w:rsidRPr="001327E8" w:rsidRDefault="001A2923" w:rsidP="00C81EF8">
            <w:r>
              <w:t>Диплом 1 место</w:t>
            </w:r>
          </w:p>
        </w:tc>
      </w:tr>
      <w:tr w:rsidR="001A2923" w:rsidRPr="007E0B32" w:rsidTr="001A2923">
        <w:tc>
          <w:tcPr>
            <w:tcW w:w="1885" w:type="dxa"/>
            <w:vMerge w:val="restart"/>
            <w:tcBorders>
              <w:left w:val="single" w:sz="4" w:space="0" w:color="auto"/>
              <w:right w:val="single" w:sz="4" w:space="0" w:color="auto"/>
            </w:tcBorders>
          </w:tcPr>
          <w:p w:rsidR="001A2923" w:rsidRDefault="001A2923" w:rsidP="00C81EF8">
            <w:pPr>
              <w:pStyle w:val="a8"/>
              <w:ind w:left="0"/>
              <w:rPr>
                <w:sz w:val="20"/>
                <w:szCs w:val="20"/>
              </w:rPr>
            </w:pPr>
            <w:r>
              <w:rPr>
                <w:sz w:val="20"/>
                <w:szCs w:val="20"/>
              </w:rPr>
              <w:t>Максименко ЭльвираНаильевна</w:t>
            </w:r>
          </w:p>
        </w:tc>
        <w:tc>
          <w:tcPr>
            <w:tcW w:w="3422" w:type="dxa"/>
            <w:tcBorders>
              <w:top w:val="single" w:sz="4" w:space="0" w:color="auto"/>
              <w:left w:val="single" w:sz="4" w:space="0" w:color="auto"/>
              <w:bottom w:val="single" w:sz="4" w:space="0" w:color="auto"/>
              <w:right w:val="single" w:sz="4" w:space="0" w:color="auto"/>
            </w:tcBorders>
          </w:tcPr>
          <w:p w:rsidR="001A2923" w:rsidRPr="00502AB1" w:rsidRDefault="001A2923" w:rsidP="00C81EF8">
            <w:r>
              <w:t>«Мы за мир»</w:t>
            </w:r>
          </w:p>
        </w:tc>
        <w:tc>
          <w:tcPr>
            <w:tcW w:w="1889" w:type="dxa"/>
            <w:tcBorders>
              <w:top w:val="single" w:sz="4" w:space="0" w:color="auto"/>
              <w:left w:val="single" w:sz="4" w:space="0" w:color="auto"/>
              <w:bottom w:val="single" w:sz="4" w:space="0" w:color="auto"/>
              <w:right w:val="single" w:sz="4" w:space="0" w:color="auto"/>
            </w:tcBorders>
          </w:tcPr>
          <w:p w:rsidR="001A2923" w:rsidRPr="000520FD" w:rsidRDefault="001A2923" w:rsidP="00C81EF8">
            <w:pPr>
              <w:ind w:right="-56" w:hanging="49"/>
            </w:pPr>
            <w:r>
              <w:t>Международный</w:t>
            </w:r>
          </w:p>
        </w:tc>
        <w:tc>
          <w:tcPr>
            <w:tcW w:w="1134" w:type="dxa"/>
            <w:tcBorders>
              <w:top w:val="single" w:sz="4" w:space="0" w:color="auto"/>
              <w:left w:val="single" w:sz="4" w:space="0" w:color="auto"/>
              <w:bottom w:val="single" w:sz="4" w:space="0" w:color="auto"/>
              <w:right w:val="single" w:sz="4" w:space="0" w:color="auto"/>
            </w:tcBorders>
          </w:tcPr>
          <w:p w:rsidR="001A2923" w:rsidRPr="00047876" w:rsidRDefault="00542B53" w:rsidP="00C81EF8">
            <w:r>
              <w:t xml:space="preserve">Апрель </w:t>
            </w:r>
            <w:r w:rsidR="001A2923">
              <w:t>2020</w:t>
            </w:r>
          </w:p>
        </w:tc>
        <w:tc>
          <w:tcPr>
            <w:tcW w:w="1701" w:type="dxa"/>
            <w:tcBorders>
              <w:top w:val="single" w:sz="4" w:space="0" w:color="auto"/>
              <w:left w:val="single" w:sz="4" w:space="0" w:color="auto"/>
              <w:bottom w:val="single" w:sz="4" w:space="0" w:color="auto"/>
              <w:right w:val="single" w:sz="4" w:space="0" w:color="auto"/>
            </w:tcBorders>
          </w:tcPr>
          <w:p w:rsidR="001A2923" w:rsidRPr="000520FD" w:rsidRDefault="001A2923" w:rsidP="00C81EF8">
            <w:r>
              <w:t>Диплом 1 место</w:t>
            </w:r>
          </w:p>
        </w:tc>
      </w:tr>
      <w:tr w:rsidR="001A2923" w:rsidRPr="007E0B32" w:rsidTr="00D65CDB">
        <w:tc>
          <w:tcPr>
            <w:tcW w:w="1885" w:type="dxa"/>
            <w:vMerge/>
            <w:tcBorders>
              <w:left w:val="single" w:sz="4" w:space="0" w:color="auto"/>
              <w:right w:val="single" w:sz="4" w:space="0" w:color="auto"/>
            </w:tcBorders>
          </w:tcPr>
          <w:p w:rsidR="001A2923" w:rsidRDefault="001A2923" w:rsidP="00C81EF8">
            <w:pPr>
              <w:pStyle w:val="a8"/>
              <w:ind w:left="0"/>
              <w:rPr>
                <w:sz w:val="20"/>
                <w:szCs w:val="20"/>
              </w:rPr>
            </w:pPr>
          </w:p>
        </w:tc>
        <w:tc>
          <w:tcPr>
            <w:tcW w:w="3422" w:type="dxa"/>
            <w:tcBorders>
              <w:top w:val="single" w:sz="4" w:space="0" w:color="auto"/>
              <w:left w:val="single" w:sz="4" w:space="0" w:color="auto"/>
              <w:bottom w:val="single" w:sz="4" w:space="0" w:color="auto"/>
              <w:right w:val="single" w:sz="4" w:space="0" w:color="auto"/>
            </w:tcBorders>
          </w:tcPr>
          <w:p w:rsidR="001A2923" w:rsidRPr="005F1511" w:rsidRDefault="001A2923" w:rsidP="00C81EF8">
            <w:r>
              <w:t>Интернет-олимпиада «Разработка рабочих программ по ФГОС»</w:t>
            </w:r>
          </w:p>
        </w:tc>
        <w:tc>
          <w:tcPr>
            <w:tcW w:w="1889" w:type="dxa"/>
            <w:tcBorders>
              <w:top w:val="single" w:sz="4" w:space="0" w:color="auto"/>
              <w:left w:val="single" w:sz="4" w:space="0" w:color="auto"/>
              <w:bottom w:val="single" w:sz="4" w:space="0" w:color="auto"/>
              <w:right w:val="single" w:sz="4" w:space="0" w:color="auto"/>
            </w:tcBorders>
          </w:tcPr>
          <w:p w:rsidR="001A2923" w:rsidRPr="005F1511" w:rsidRDefault="001A2923" w:rsidP="00C81EF8">
            <w:pPr>
              <w:ind w:right="-56" w:hanging="49"/>
            </w:pPr>
            <w:r>
              <w:t>Международный</w:t>
            </w:r>
          </w:p>
        </w:tc>
        <w:tc>
          <w:tcPr>
            <w:tcW w:w="1134" w:type="dxa"/>
            <w:tcBorders>
              <w:top w:val="single" w:sz="4" w:space="0" w:color="auto"/>
              <w:left w:val="single" w:sz="4" w:space="0" w:color="auto"/>
              <w:bottom w:val="single" w:sz="4" w:space="0" w:color="auto"/>
              <w:right w:val="single" w:sz="4" w:space="0" w:color="auto"/>
            </w:tcBorders>
          </w:tcPr>
          <w:p w:rsidR="001A2923" w:rsidRPr="005F1511" w:rsidRDefault="00542B53" w:rsidP="00542B53">
            <w:r>
              <w:t xml:space="preserve">февраль </w:t>
            </w:r>
            <w:r w:rsidR="001A2923">
              <w:t>2020</w:t>
            </w:r>
          </w:p>
        </w:tc>
        <w:tc>
          <w:tcPr>
            <w:tcW w:w="1701" w:type="dxa"/>
            <w:tcBorders>
              <w:top w:val="single" w:sz="4" w:space="0" w:color="auto"/>
              <w:left w:val="single" w:sz="4" w:space="0" w:color="auto"/>
              <w:bottom w:val="single" w:sz="4" w:space="0" w:color="auto"/>
              <w:right w:val="single" w:sz="4" w:space="0" w:color="auto"/>
            </w:tcBorders>
          </w:tcPr>
          <w:p w:rsidR="001A2923" w:rsidRPr="005F1511" w:rsidRDefault="001A2923" w:rsidP="00C81EF8">
            <w:r>
              <w:t>Диплом 1 место</w:t>
            </w:r>
          </w:p>
        </w:tc>
      </w:tr>
      <w:tr w:rsidR="00D65CDB" w:rsidRPr="007E0B32" w:rsidTr="001A2923">
        <w:tc>
          <w:tcPr>
            <w:tcW w:w="1885" w:type="dxa"/>
            <w:tcBorders>
              <w:left w:val="single" w:sz="4" w:space="0" w:color="auto"/>
              <w:bottom w:val="single" w:sz="4" w:space="0" w:color="auto"/>
              <w:right w:val="single" w:sz="4" w:space="0" w:color="auto"/>
            </w:tcBorders>
          </w:tcPr>
          <w:p w:rsidR="00D65CDB" w:rsidRDefault="00D65CDB" w:rsidP="00C81EF8">
            <w:pPr>
              <w:pStyle w:val="a8"/>
              <w:ind w:left="0"/>
              <w:rPr>
                <w:sz w:val="20"/>
                <w:szCs w:val="20"/>
              </w:rPr>
            </w:pPr>
            <w:r>
              <w:rPr>
                <w:sz w:val="20"/>
                <w:szCs w:val="20"/>
              </w:rPr>
              <w:t>Федорова Елена Ивановна</w:t>
            </w:r>
          </w:p>
        </w:tc>
        <w:tc>
          <w:tcPr>
            <w:tcW w:w="3422" w:type="dxa"/>
            <w:tcBorders>
              <w:top w:val="single" w:sz="4" w:space="0" w:color="auto"/>
              <w:left w:val="single" w:sz="4" w:space="0" w:color="auto"/>
              <w:bottom w:val="single" w:sz="4" w:space="0" w:color="auto"/>
              <w:right w:val="single" w:sz="4" w:space="0" w:color="auto"/>
            </w:tcBorders>
          </w:tcPr>
          <w:p w:rsidR="00D65CDB" w:rsidRDefault="00D65CDB" w:rsidP="00C81EF8"/>
        </w:tc>
        <w:tc>
          <w:tcPr>
            <w:tcW w:w="1889" w:type="dxa"/>
            <w:tcBorders>
              <w:top w:val="single" w:sz="4" w:space="0" w:color="auto"/>
              <w:left w:val="single" w:sz="4" w:space="0" w:color="auto"/>
              <w:bottom w:val="single" w:sz="4" w:space="0" w:color="auto"/>
              <w:right w:val="single" w:sz="4" w:space="0" w:color="auto"/>
            </w:tcBorders>
          </w:tcPr>
          <w:p w:rsidR="00D65CDB" w:rsidRDefault="00D65CDB" w:rsidP="00C81EF8">
            <w:pPr>
              <w:ind w:right="-56" w:hanging="49"/>
            </w:pPr>
          </w:p>
        </w:tc>
        <w:tc>
          <w:tcPr>
            <w:tcW w:w="1134" w:type="dxa"/>
            <w:tcBorders>
              <w:top w:val="single" w:sz="4" w:space="0" w:color="auto"/>
              <w:left w:val="single" w:sz="4" w:space="0" w:color="auto"/>
              <w:bottom w:val="single" w:sz="4" w:space="0" w:color="auto"/>
              <w:right w:val="single" w:sz="4" w:space="0" w:color="auto"/>
            </w:tcBorders>
          </w:tcPr>
          <w:p w:rsidR="00D65CDB" w:rsidRDefault="00D65CDB" w:rsidP="00542B53"/>
        </w:tc>
        <w:tc>
          <w:tcPr>
            <w:tcW w:w="1701" w:type="dxa"/>
            <w:tcBorders>
              <w:top w:val="single" w:sz="4" w:space="0" w:color="auto"/>
              <w:left w:val="single" w:sz="4" w:space="0" w:color="auto"/>
              <w:bottom w:val="single" w:sz="4" w:space="0" w:color="auto"/>
              <w:right w:val="single" w:sz="4" w:space="0" w:color="auto"/>
            </w:tcBorders>
          </w:tcPr>
          <w:p w:rsidR="00D65CDB" w:rsidRDefault="00D65CDB" w:rsidP="00C81EF8"/>
        </w:tc>
      </w:tr>
    </w:tbl>
    <w:p w:rsidR="00DD0B4F" w:rsidRDefault="00DD0B4F" w:rsidP="00DD0B4F">
      <w:pPr>
        <w:rPr>
          <w:color w:val="000000"/>
        </w:rPr>
      </w:pPr>
    </w:p>
    <w:p w:rsidR="00343D50" w:rsidRDefault="00343D50" w:rsidP="00343D50">
      <w:pPr>
        <w:pStyle w:val="ad"/>
        <w:jc w:val="both"/>
        <w:rPr>
          <w:rFonts w:ascii="Times New Roman" w:hAnsi="Times New Roman"/>
          <w:b/>
          <w:i/>
          <w:sz w:val="24"/>
          <w:szCs w:val="24"/>
        </w:rPr>
      </w:pPr>
      <w:r w:rsidRPr="005F6E79">
        <w:rPr>
          <w:rFonts w:ascii="Times New Roman" w:hAnsi="Times New Roman"/>
          <w:b/>
          <w:i/>
          <w:sz w:val="24"/>
          <w:szCs w:val="24"/>
        </w:rPr>
        <w:t xml:space="preserve">Участие дошкольной организации в конкурсах </w:t>
      </w:r>
    </w:p>
    <w:p w:rsidR="00F630E2" w:rsidRPr="00542B53" w:rsidRDefault="00F630E2" w:rsidP="0059585F">
      <w:pPr>
        <w:pStyle w:val="a6"/>
        <w:numPr>
          <w:ilvl w:val="0"/>
          <w:numId w:val="28"/>
        </w:numPr>
        <w:spacing w:before="120"/>
        <w:ind w:left="284" w:hanging="284"/>
        <w:rPr>
          <w:sz w:val="24"/>
        </w:rPr>
      </w:pPr>
      <w:r w:rsidRPr="00542B53">
        <w:rPr>
          <w:color w:val="auto"/>
          <w:sz w:val="24"/>
        </w:rPr>
        <w:t>Для дошкольного учреждения стало традицией принимать участие в экологической акции по раздельному сбору вторичных ресурсов на территории г. Нижневартовска</w:t>
      </w:r>
      <w:r w:rsidRPr="00542B53">
        <w:rPr>
          <w:b/>
          <w:color w:val="auto"/>
          <w:sz w:val="24"/>
        </w:rPr>
        <w:t xml:space="preserve"> «Сделать мир чище!».</w:t>
      </w:r>
      <w:r w:rsidRPr="00542B53">
        <w:rPr>
          <w:color w:val="auto"/>
          <w:sz w:val="24"/>
        </w:rPr>
        <w:t xml:space="preserve"> В 2019 году привлекали внимание участников образовательного процесса к проблемам ресурсосбережения: к процессу раздельного сбора отходов - макулатуры, пластика, батареек, для дальнейшей их переработки. Семьи воспитанников приняли активное участие в выставке поделок из бросовых материалов «Вторая жизнь ненужных вещей».</w:t>
      </w:r>
      <w:r w:rsidRPr="00542B53">
        <w:rPr>
          <w:b/>
          <w:color w:val="auto"/>
          <w:sz w:val="24"/>
        </w:rPr>
        <w:t xml:space="preserve"> </w:t>
      </w:r>
    </w:p>
    <w:p w:rsidR="00F630E2" w:rsidRPr="00F630E2" w:rsidRDefault="00F630E2" w:rsidP="0059585F">
      <w:pPr>
        <w:pStyle w:val="a8"/>
        <w:numPr>
          <w:ilvl w:val="0"/>
          <w:numId w:val="28"/>
        </w:numPr>
        <w:shd w:val="clear" w:color="auto" w:fill="FFFFFF"/>
        <w:spacing w:line="240" w:lineRule="auto"/>
        <w:ind w:left="284" w:hanging="284"/>
        <w:jc w:val="both"/>
        <w:rPr>
          <w:rFonts w:ascii="yandex-sans" w:hAnsi="yandex-sans"/>
          <w:sz w:val="24"/>
        </w:rPr>
      </w:pPr>
      <w:r w:rsidRPr="00F630E2">
        <w:rPr>
          <w:rFonts w:ascii="yandex-sans" w:hAnsi="yandex-sans"/>
          <w:sz w:val="24"/>
        </w:rPr>
        <w:t xml:space="preserve">В </w:t>
      </w:r>
      <w:r>
        <w:rPr>
          <w:rFonts w:ascii="yandex-sans" w:hAnsi="yandex-sans"/>
          <w:sz w:val="24"/>
        </w:rPr>
        <w:t>2019 году</w:t>
      </w:r>
      <w:r w:rsidRPr="00F630E2">
        <w:rPr>
          <w:rFonts w:ascii="yandex-sans" w:hAnsi="yandex-sans"/>
          <w:sz w:val="24"/>
        </w:rPr>
        <w:t xml:space="preserve">   дошкольное учреждение МАДОУ г. Нижневартовска ДС №71 "Радость" приняло участие в </w:t>
      </w:r>
      <w:r w:rsidRPr="00F630E2">
        <w:rPr>
          <w:rFonts w:ascii="yandex-sans" w:hAnsi="yandex-sans"/>
          <w:b/>
          <w:sz w:val="24"/>
        </w:rPr>
        <w:t>конкурсном отборе заявок для признания организации региональной инновационной площадкой.</w:t>
      </w:r>
      <w:r w:rsidRPr="00F630E2">
        <w:rPr>
          <w:rFonts w:ascii="yandex-sans" w:hAnsi="yandex-sans"/>
          <w:sz w:val="24"/>
        </w:rPr>
        <w:t xml:space="preserve"> На конкурс был заявлен проект </w:t>
      </w:r>
      <w:r w:rsidRPr="00F630E2">
        <w:rPr>
          <w:sz w:val="24"/>
        </w:rPr>
        <w:t>«КвестФинанс» по формированию финансовой грамотности  у детей дошкольного возраста 5-7 лет. разработан на основе примерной парциальной образовательной программы дошкольного возраста «Экономическое воспитание дошкольников: формирование предпосылок финансовой грамотности» Министерства Образования и Науки Российской Федерации и Банка России 2018 года</w:t>
      </w:r>
      <w:r>
        <w:rPr>
          <w:sz w:val="24"/>
        </w:rPr>
        <w:t>.</w:t>
      </w:r>
    </w:p>
    <w:p w:rsidR="00F630E2" w:rsidRPr="00F630E2" w:rsidRDefault="00F630E2" w:rsidP="0059585F">
      <w:pPr>
        <w:pStyle w:val="a8"/>
        <w:spacing w:line="240" w:lineRule="auto"/>
        <w:ind w:left="284"/>
        <w:jc w:val="both"/>
        <w:rPr>
          <w:b/>
          <w:sz w:val="24"/>
        </w:rPr>
      </w:pPr>
      <w:r w:rsidRPr="00F630E2">
        <w:rPr>
          <w:sz w:val="24"/>
        </w:rPr>
        <w:t xml:space="preserve">25.10.2019 года приказом Департамента образования и молодежной политики ХМАО – Югры «О присвоении образовательным организациям Ханты-Мансийского автономного округа – Югры статуса региональных инновационных площадок» дошкольному учреждению МАДОУ г. Нижневартовска ДС №71 </w:t>
      </w:r>
      <w:r w:rsidRPr="00F630E2">
        <w:rPr>
          <w:b/>
          <w:sz w:val="24"/>
        </w:rPr>
        <w:t>присвоен статус региональной инновационной площадки по формированию финансовой грамотности  у детей дошкольного возраста на период 2019-2022 годы.</w:t>
      </w:r>
    </w:p>
    <w:p w:rsidR="00343D50" w:rsidRPr="000934D3" w:rsidRDefault="00343D50" w:rsidP="0059585F">
      <w:pPr>
        <w:pStyle w:val="a8"/>
        <w:numPr>
          <w:ilvl w:val="0"/>
          <w:numId w:val="28"/>
        </w:numPr>
        <w:spacing w:line="240" w:lineRule="auto"/>
        <w:ind w:left="284" w:hanging="284"/>
        <w:jc w:val="both"/>
        <w:rPr>
          <w:sz w:val="24"/>
        </w:rPr>
      </w:pPr>
      <w:r w:rsidRPr="000934D3">
        <w:rPr>
          <w:sz w:val="24"/>
        </w:rPr>
        <w:t xml:space="preserve">В </w:t>
      </w:r>
      <w:r w:rsidR="000934D3" w:rsidRPr="000934D3">
        <w:rPr>
          <w:sz w:val="24"/>
        </w:rPr>
        <w:t>марте</w:t>
      </w:r>
      <w:r w:rsidR="00E37B9A" w:rsidRPr="000934D3">
        <w:rPr>
          <w:sz w:val="24"/>
        </w:rPr>
        <w:t xml:space="preserve"> 20</w:t>
      </w:r>
      <w:r w:rsidR="000934D3" w:rsidRPr="000934D3">
        <w:rPr>
          <w:sz w:val="24"/>
        </w:rPr>
        <w:t>20</w:t>
      </w:r>
      <w:r w:rsidRPr="000934D3">
        <w:rPr>
          <w:sz w:val="24"/>
        </w:rPr>
        <w:t xml:space="preserve"> год</w:t>
      </w:r>
      <w:r w:rsidR="000934D3" w:rsidRPr="000934D3">
        <w:rPr>
          <w:sz w:val="24"/>
        </w:rPr>
        <w:t>а</w:t>
      </w:r>
      <w:r w:rsidRPr="000934D3">
        <w:rPr>
          <w:sz w:val="24"/>
        </w:rPr>
        <w:t xml:space="preserve"> </w:t>
      </w:r>
      <w:r w:rsidR="000934D3" w:rsidRPr="000934D3">
        <w:rPr>
          <w:sz w:val="24"/>
        </w:rPr>
        <w:t xml:space="preserve">дошкольное учреждение приняло участие во Всероссийском конкурсе организаций </w:t>
      </w:r>
      <w:r w:rsidR="000934D3" w:rsidRPr="00542B53">
        <w:rPr>
          <w:b/>
          <w:sz w:val="24"/>
        </w:rPr>
        <w:t>«Лидер Отрасли.</w:t>
      </w:r>
      <w:r w:rsidR="00542B53">
        <w:rPr>
          <w:b/>
          <w:sz w:val="24"/>
        </w:rPr>
        <w:t xml:space="preserve"> </w:t>
      </w:r>
      <w:r w:rsidR="000934D3" w:rsidRPr="00542B53">
        <w:rPr>
          <w:b/>
          <w:sz w:val="24"/>
        </w:rPr>
        <w:t>РФ»</w:t>
      </w:r>
      <w:r w:rsidR="000934D3" w:rsidRPr="000934D3">
        <w:rPr>
          <w:sz w:val="24"/>
        </w:rPr>
        <w:t xml:space="preserve"> направленный на поддержку перспективных </w:t>
      </w:r>
      <w:r w:rsidR="00542B53" w:rsidRPr="000934D3">
        <w:rPr>
          <w:sz w:val="24"/>
        </w:rPr>
        <w:t>организаций</w:t>
      </w:r>
      <w:r w:rsidR="000934D3" w:rsidRPr="000934D3">
        <w:rPr>
          <w:sz w:val="24"/>
        </w:rPr>
        <w:t xml:space="preserve">, обладающих высоким уровнем управляющих практик. </w:t>
      </w:r>
      <w:r w:rsidR="00542B53">
        <w:rPr>
          <w:sz w:val="24"/>
        </w:rPr>
        <w:t>Результаты участи ожидаются.</w:t>
      </w:r>
    </w:p>
    <w:p w:rsidR="00F00D96" w:rsidRPr="00542B53" w:rsidRDefault="00B902E2" w:rsidP="0059585F">
      <w:pPr>
        <w:pStyle w:val="a6"/>
        <w:spacing w:before="120"/>
        <w:ind w:left="284" w:firstLine="0"/>
        <w:rPr>
          <w:sz w:val="24"/>
        </w:rPr>
      </w:pPr>
      <w:r w:rsidRPr="00542B53">
        <w:rPr>
          <w:sz w:val="24"/>
        </w:rPr>
        <w:t>Таким образом, анализ показал активност</w:t>
      </w:r>
      <w:r w:rsidR="00102185" w:rsidRPr="00542B53">
        <w:rPr>
          <w:sz w:val="24"/>
        </w:rPr>
        <w:t>ь</w:t>
      </w:r>
      <w:r w:rsidRPr="00542B53">
        <w:rPr>
          <w:sz w:val="24"/>
        </w:rPr>
        <w:t xml:space="preserve"> педагогов</w:t>
      </w:r>
      <w:r w:rsidR="00102185" w:rsidRPr="00542B53">
        <w:rPr>
          <w:sz w:val="24"/>
        </w:rPr>
        <w:t xml:space="preserve"> в конкурсном движении. Положительные резуль</w:t>
      </w:r>
      <w:r w:rsidRPr="00542B53">
        <w:rPr>
          <w:sz w:val="24"/>
        </w:rPr>
        <w:t>тат</w:t>
      </w:r>
      <w:r w:rsidR="00102185" w:rsidRPr="00542B53">
        <w:rPr>
          <w:sz w:val="24"/>
        </w:rPr>
        <w:t xml:space="preserve">ы </w:t>
      </w:r>
      <w:r w:rsidRPr="00542B53">
        <w:rPr>
          <w:sz w:val="24"/>
        </w:rPr>
        <w:t>свидетельствует о сложившейся и развивающейся в дошкольном учреждении  систем</w:t>
      </w:r>
      <w:r w:rsidR="00102185" w:rsidRPr="00542B53">
        <w:rPr>
          <w:sz w:val="24"/>
        </w:rPr>
        <w:t>е</w:t>
      </w:r>
      <w:r w:rsidRPr="00542B53">
        <w:rPr>
          <w:sz w:val="24"/>
        </w:rPr>
        <w:t xml:space="preserve"> управления конкурсным движением и методической поддержк</w:t>
      </w:r>
      <w:r w:rsidR="00102185" w:rsidRPr="00542B53">
        <w:rPr>
          <w:sz w:val="24"/>
        </w:rPr>
        <w:t xml:space="preserve">и </w:t>
      </w:r>
      <w:r w:rsidRPr="00542B53">
        <w:rPr>
          <w:sz w:val="24"/>
        </w:rPr>
        <w:t xml:space="preserve">конкурсантов. </w:t>
      </w:r>
    </w:p>
    <w:p w:rsidR="00F00D96" w:rsidRDefault="00F00D96" w:rsidP="00F00D96">
      <w:pPr>
        <w:jc w:val="both"/>
        <w:rPr>
          <w:sz w:val="24"/>
          <w:szCs w:val="24"/>
        </w:rPr>
      </w:pPr>
    </w:p>
    <w:p w:rsidR="00FE521E" w:rsidRPr="0098576C" w:rsidRDefault="00630F7B" w:rsidP="00F00D96">
      <w:pPr>
        <w:jc w:val="center"/>
        <w:rPr>
          <w:rFonts w:eastAsia="Times New Roman CYR"/>
          <w:b/>
          <w:color w:val="000000"/>
          <w:spacing w:val="-2"/>
          <w:sz w:val="28"/>
          <w:szCs w:val="28"/>
        </w:rPr>
      </w:pPr>
      <w:r w:rsidRPr="00630F7B">
        <w:rPr>
          <w:rFonts w:eastAsia="Times New Roman CYR"/>
          <w:b/>
          <w:sz w:val="28"/>
          <w:szCs w:val="28"/>
        </w:rPr>
        <w:t>6.</w:t>
      </w:r>
      <w:r>
        <w:rPr>
          <w:rFonts w:eastAsia="Times New Roman CYR"/>
          <w:sz w:val="28"/>
          <w:szCs w:val="28"/>
        </w:rPr>
        <w:t xml:space="preserve"> </w:t>
      </w:r>
      <w:r>
        <w:rPr>
          <w:rFonts w:eastAsia="Times New Roman CYR"/>
          <w:b/>
          <w:sz w:val="28"/>
          <w:szCs w:val="28"/>
        </w:rPr>
        <w:t>Оценка</w:t>
      </w:r>
      <w:r w:rsidR="00FE521E" w:rsidRPr="0098576C">
        <w:rPr>
          <w:rFonts w:eastAsia="Times New Roman CYR"/>
          <w:b/>
          <w:sz w:val="28"/>
          <w:szCs w:val="28"/>
        </w:rPr>
        <w:t xml:space="preserve"> качества учебно-методического обеспечения</w:t>
      </w:r>
    </w:p>
    <w:p w:rsidR="00127D9E" w:rsidRPr="007749D4" w:rsidRDefault="007749D4" w:rsidP="007749D4">
      <w:pPr>
        <w:suppressAutoHyphens/>
        <w:autoSpaceDN/>
        <w:adjustRightInd/>
        <w:spacing w:before="120" w:after="120" w:line="200" w:lineRule="atLeast"/>
        <w:jc w:val="both"/>
        <w:rPr>
          <w:rFonts w:eastAsia="Times New Roman CYR"/>
          <w:b/>
          <w:sz w:val="24"/>
          <w:szCs w:val="24"/>
        </w:rPr>
      </w:pPr>
      <w:r w:rsidRPr="007749D4">
        <w:rPr>
          <w:rFonts w:eastAsia="Times New Roman CYR"/>
          <w:b/>
          <w:spacing w:val="-2"/>
          <w:sz w:val="24"/>
          <w:szCs w:val="24"/>
        </w:rPr>
        <w:t>С</w:t>
      </w:r>
      <w:r w:rsidR="00FE521E" w:rsidRPr="007749D4">
        <w:rPr>
          <w:rFonts w:eastAsia="Times New Roman CYR"/>
          <w:b/>
          <w:spacing w:val="-2"/>
          <w:sz w:val="24"/>
          <w:szCs w:val="24"/>
        </w:rPr>
        <w:t xml:space="preserve">истема методической работы </w:t>
      </w:r>
      <w:r w:rsidR="00FE521E" w:rsidRPr="007749D4">
        <w:rPr>
          <w:rFonts w:eastAsia="Times New Roman CYR"/>
          <w:b/>
          <w:sz w:val="24"/>
          <w:szCs w:val="24"/>
        </w:rPr>
        <w:t>дошкольной образовательной организации</w:t>
      </w:r>
      <w:r w:rsidR="00FE521E" w:rsidRPr="007749D4">
        <w:rPr>
          <w:rFonts w:eastAsia="Times New Roman CYR"/>
          <w:b/>
          <w:spacing w:val="-2"/>
          <w:sz w:val="24"/>
          <w:szCs w:val="24"/>
        </w:rPr>
        <w:t xml:space="preserve"> </w:t>
      </w:r>
    </w:p>
    <w:p w:rsidR="007B6956" w:rsidRPr="00ED7C41" w:rsidRDefault="00324DDB" w:rsidP="007B6956">
      <w:pPr>
        <w:ind w:firstLine="708"/>
        <w:jc w:val="both"/>
        <w:rPr>
          <w:color w:val="FF0000"/>
          <w:sz w:val="24"/>
          <w:szCs w:val="24"/>
        </w:rPr>
      </w:pPr>
      <w:r w:rsidRPr="00ED7C41">
        <w:rPr>
          <w:sz w:val="24"/>
          <w:szCs w:val="24"/>
        </w:rPr>
        <w:t xml:space="preserve">В ДОУ осуществляется дифференцированная система методической работы с педагогическими кадрами. </w:t>
      </w:r>
      <w:r w:rsidR="00127D9E" w:rsidRPr="00ED7C41">
        <w:rPr>
          <w:sz w:val="24"/>
          <w:szCs w:val="24"/>
        </w:rPr>
        <w:t xml:space="preserve">Администрация вовлекает педагогов в работу по их профессиональному совершенствованию, стимулирует рост профессионального </w:t>
      </w:r>
      <w:r w:rsidR="00127D9E" w:rsidRPr="00ED7C41">
        <w:rPr>
          <w:sz w:val="24"/>
          <w:szCs w:val="24"/>
        </w:rPr>
        <w:lastRenderedPageBreak/>
        <w:t xml:space="preserve">мастерства. </w:t>
      </w:r>
      <w:r w:rsidR="002A535E" w:rsidRPr="00ED7C41">
        <w:rPr>
          <w:color w:val="FF0000"/>
          <w:sz w:val="24"/>
          <w:szCs w:val="24"/>
        </w:rPr>
        <w:t xml:space="preserve">         </w:t>
      </w:r>
    </w:p>
    <w:p w:rsidR="00CD29BF" w:rsidRDefault="007B6956" w:rsidP="000E3315">
      <w:pPr>
        <w:jc w:val="both"/>
        <w:rPr>
          <w:color w:val="FF0000"/>
          <w:sz w:val="24"/>
          <w:szCs w:val="24"/>
        </w:rPr>
      </w:pPr>
      <w:r w:rsidRPr="00ED7C41">
        <w:rPr>
          <w:sz w:val="24"/>
          <w:szCs w:val="24"/>
        </w:rPr>
        <w:t>В течение учебного года на инструктивно-методических совещаниях, педагогических советах с педагогами изучались нормативные документы, локальные акты, рассматривались актуальные проблемы образования детей дошкольного возраста.</w:t>
      </w:r>
      <w:r w:rsidRPr="00ED7C41">
        <w:rPr>
          <w:color w:val="FF0000"/>
          <w:sz w:val="24"/>
          <w:szCs w:val="24"/>
        </w:rPr>
        <w:t xml:space="preserve"> </w:t>
      </w:r>
    </w:p>
    <w:p w:rsidR="001368F2" w:rsidRPr="00102185" w:rsidRDefault="007B6956" w:rsidP="001368F2">
      <w:pPr>
        <w:ind w:left="-142"/>
        <w:jc w:val="both"/>
        <w:rPr>
          <w:color w:val="FF0000"/>
          <w:sz w:val="24"/>
          <w:szCs w:val="24"/>
        </w:rPr>
      </w:pPr>
      <w:r w:rsidRPr="00ED7C41">
        <w:rPr>
          <w:sz w:val="24"/>
          <w:szCs w:val="24"/>
        </w:rPr>
        <w:t>В 201</w:t>
      </w:r>
      <w:r w:rsidR="00542B53">
        <w:rPr>
          <w:sz w:val="24"/>
          <w:szCs w:val="24"/>
        </w:rPr>
        <w:t>9</w:t>
      </w:r>
      <w:r w:rsidR="00102185">
        <w:rPr>
          <w:sz w:val="24"/>
          <w:szCs w:val="24"/>
        </w:rPr>
        <w:t xml:space="preserve"> - 201</w:t>
      </w:r>
      <w:r w:rsidR="00542B53">
        <w:rPr>
          <w:sz w:val="24"/>
          <w:szCs w:val="24"/>
        </w:rPr>
        <w:t>20</w:t>
      </w:r>
      <w:r w:rsidRPr="00ED7C41">
        <w:rPr>
          <w:sz w:val="24"/>
          <w:szCs w:val="24"/>
        </w:rPr>
        <w:t xml:space="preserve"> учебном году педагоги  осуществляли работу по подготовке и проведению педагогических советов</w:t>
      </w:r>
      <w:r w:rsidR="00230649">
        <w:rPr>
          <w:sz w:val="24"/>
          <w:szCs w:val="24"/>
        </w:rPr>
        <w:t xml:space="preserve"> </w:t>
      </w:r>
      <w:r w:rsidR="006D08BA" w:rsidRPr="00B74CD5">
        <w:rPr>
          <w:sz w:val="24"/>
          <w:szCs w:val="24"/>
        </w:rPr>
        <w:t>2</w:t>
      </w:r>
      <w:r w:rsidR="00B74CD5" w:rsidRPr="00B74CD5">
        <w:rPr>
          <w:sz w:val="24"/>
          <w:szCs w:val="24"/>
        </w:rPr>
        <w:t>3</w:t>
      </w:r>
      <w:r w:rsidR="00230649" w:rsidRPr="00B74CD5">
        <w:rPr>
          <w:sz w:val="24"/>
          <w:szCs w:val="24"/>
        </w:rPr>
        <w:t>% (</w:t>
      </w:r>
      <w:r w:rsidR="006D08BA" w:rsidRPr="00B74CD5">
        <w:rPr>
          <w:sz w:val="24"/>
          <w:szCs w:val="24"/>
        </w:rPr>
        <w:t>1</w:t>
      </w:r>
      <w:r w:rsidR="00B74CD5" w:rsidRPr="00B74CD5">
        <w:rPr>
          <w:sz w:val="24"/>
          <w:szCs w:val="24"/>
        </w:rPr>
        <w:t>2</w:t>
      </w:r>
      <w:r w:rsidR="00230649" w:rsidRPr="00B74CD5">
        <w:rPr>
          <w:sz w:val="24"/>
          <w:szCs w:val="24"/>
        </w:rPr>
        <w:t xml:space="preserve"> человек)</w:t>
      </w:r>
      <w:r w:rsidRPr="00B74CD5">
        <w:rPr>
          <w:sz w:val="24"/>
          <w:szCs w:val="24"/>
        </w:rPr>
        <w:t>,</w:t>
      </w:r>
      <w:r w:rsidRPr="00ED7C41">
        <w:rPr>
          <w:sz w:val="24"/>
          <w:szCs w:val="24"/>
        </w:rPr>
        <w:t xml:space="preserve"> семинаров</w:t>
      </w:r>
      <w:r w:rsidR="00230649">
        <w:rPr>
          <w:sz w:val="24"/>
          <w:szCs w:val="24"/>
        </w:rPr>
        <w:t xml:space="preserve"> </w:t>
      </w:r>
      <w:r w:rsidR="00B74CD5" w:rsidRPr="00B74CD5">
        <w:rPr>
          <w:sz w:val="24"/>
          <w:szCs w:val="24"/>
        </w:rPr>
        <w:t>25</w:t>
      </w:r>
      <w:r w:rsidR="006D08BA" w:rsidRPr="00B74CD5">
        <w:rPr>
          <w:sz w:val="24"/>
          <w:szCs w:val="24"/>
        </w:rPr>
        <w:t>% (</w:t>
      </w:r>
      <w:r w:rsidR="00B74CD5" w:rsidRPr="00B74CD5">
        <w:rPr>
          <w:sz w:val="24"/>
          <w:szCs w:val="24"/>
        </w:rPr>
        <w:t>13</w:t>
      </w:r>
      <w:r w:rsidR="006D08BA" w:rsidRPr="00B74CD5">
        <w:rPr>
          <w:sz w:val="24"/>
          <w:szCs w:val="24"/>
        </w:rPr>
        <w:t xml:space="preserve"> человек),</w:t>
      </w:r>
      <w:r w:rsidR="006D08BA" w:rsidRPr="00ED7C41">
        <w:rPr>
          <w:color w:val="FF0000"/>
          <w:sz w:val="24"/>
          <w:szCs w:val="24"/>
        </w:rPr>
        <w:t xml:space="preserve"> </w:t>
      </w:r>
      <w:r w:rsidR="006D08BA" w:rsidRPr="00ED7C41">
        <w:rPr>
          <w:bCs/>
          <w:sz w:val="24"/>
          <w:szCs w:val="24"/>
        </w:rPr>
        <w:t xml:space="preserve"> </w:t>
      </w:r>
      <w:r w:rsidR="006D08BA" w:rsidRPr="00ED7C41">
        <w:rPr>
          <w:sz w:val="24"/>
          <w:szCs w:val="24"/>
        </w:rPr>
        <w:t xml:space="preserve"> </w:t>
      </w:r>
      <w:r w:rsidR="000E3315" w:rsidRPr="00ED7C41">
        <w:rPr>
          <w:sz w:val="24"/>
          <w:szCs w:val="24"/>
        </w:rPr>
        <w:t xml:space="preserve">принимали участие в </w:t>
      </w:r>
      <w:r w:rsidR="000E3315" w:rsidRPr="00B74CD5">
        <w:rPr>
          <w:sz w:val="24"/>
          <w:szCs w:val="24"/>
        </w:rPr>
        <w:t xml:space="preserve">тематических контролях </w:t>
      </w:r>
      <w:r w:rsidR="00426A56" w:rsidRPr="00B74CD5">
        <w:rPr>
          <w:sz w:val="24"/>
          <w:szCs w:val="24"/>
        </w:rPr>
        <w:t>56</w:t>
      </w:r>
      <w:r w:rsidR="006D08BA" w:rsidRPr="00B74CD5">
        <w:rPr>
          <w:sz w:val="24"/>
          <w:szCs w:val="24"/>
        </w:rPr>
        <w:t>% (2</w:t>
      </w:r>
      <w:r w:rsidR="00426A56" w:rsidRPr="00B74CD5">
        <w:rPr>
          <w:sz w:val="24"/>
          <w:szCs w:val="24"/>
        </w:rPr>
        <w:t>9</w:t>
      </w:r>
      <w:r w:rsidR="006D08BA" w:rsidRPr="00B74CD5">
        <w:rPr>
          <w:sz w:val="24"/>
          <w:szCs w:val="24"/>
        </w:rPr>
        <w:t xml:space="preserve"> человек)</w:t>
      </w:r>
      <w:r w:rsidR="00B74CD5" w:rsidRPr="00B74CD5">
        <w:rPr>
          <w:sz w:val="24"/>
          <w:szCs w:val="24"/>
        </w:rPr>
        <w:t xml:space="preserve">; </w:t>
      </w:r>
      <w:r w:rsidR="001368F2" w:rsidRPr="00B74CD5">
        <w:rPr>
          <w:sz w:val="24"/>
          <w:szCs w:val="24"/>
        </w:rPr>
        <w:t>участвовали</w:t>
      </w:r>
      <w:r w:rsidR="00B74CD5" w:rsidRPr="00B74CD5">
        <w:rPr>
          <w:sz w:val="24"/>
          <w:szCs w:val="24"/>
        </w:rPr>
        <w:t xml:space="preserve"> в работе службы мониторинга </w:t>
      </w:r>
      <w:r w:rsidR="001368F2" w:rsidRPr="00B74CD5">
        <w:rPr>
          <w:sz w:val="24"/>
          <w:szCs w:val="24"/>
        </w:rPr>
        <w:t xml:space="preserve"> </w:t>
      </w:r>
      <w:r w:rsidR="00B74CD5" w:rsidRPr="00B74CD5">
        <w:rPr>
          <w:bCs/>
          <w:sz w:val="24"/>
          <w:szCs w:val="24"/>
        </w:rPr>
        <w:t>27</w:t>
      </w:r>
      <w:r w:rsidR="001368F2" w:rsidRPr="00B74CD5">
        <w:rPr>
          <w:bCs/>
          <w:sz w:val="24"/>
          <w:szCs w:val="24"/>
        </w:rPr>
        <w:t>% (1</w:t>
      </w:r>
      <w:r w:rsidR="00B74CD5" w:rsidRPr="00B74CD5">
        <w:rPr>
          <w:bCs/>
          <w:sz w:val="24"/>
          <w:szCs w:val="24"/>
        </w:rPr>
        <w:t>4</w:t>
      </w:r>
      <w:r w:rsidR="001368F2" w:rsidRPr="00B74CD5">
        <w:rPr>
          <w:bCs/>
          <w:sz w:val="24"/>
          <w:szCs w:val="24"/>
        </w:rPr>
        <w:t xml:space="preserve"> чел.)</w:t>
      </w:r>
      <w:r w:rsidR="007724C7" w:rsidRPr="00B74CD5">
        <w:rPr>
          <w:bCs/>
          <w:sz w:val="24"/>
          <w:szCs w:val="24"/>
        </w:rPr>
        <w:t>;</w:t>
      </w:r>
      <w:r w:rsidR="00B74CD5">
        <w:rPr>
          <w:bCs/>
          <w:sz w:val="24"/>
          <w:szCs w:val="24"/>
        </w:rPr>
        <w:t xml:space="preserve"> </w:t>
      </w:r>
      <w:r w:rsidR="001368F2" w:rsidRPr="00DB7469">
        <w:rPr>
          <w:bCs/>
          <w:sz w:val="24"/>
          <w:szCs w:val="24"/>
        </w:rPr>
        <w:t>участвовали в работе</w:t>
      </w:r>
      <w:r w:rsidR="001368F2" w:rsidRPr="00ED7C41">
        <w:rPr>
          <w:bCs/>
          <w:sz w:val="24"/>
          <w:szCs w:val="24"/>
        </w:rPr>
        <w:t xml:space="preserve"> экспертных </w:t>
      </w:r>
      <w:r w:rsidR="001368F2" w:rsidRPr="00DB7469">
        <w:rPr>
          <w:bCs/>
          <w:sz w:val="24"/>
          <w:szCs w:val="24"/>
        </w:rPr>
        <w:t xml:space="preserve">комиссий по проведению смотров-конкурсов на уровне </w:t>
      </w:r>
      <w:r w:rsidR="001368F2" w:rsidRPr="00B74CD5">
        <w:rPr>
          <w:bCs/>
          <w:sz w:val="24"/>
          <w:szCs w:val="24"/>
        </w:rPr>
        <w:t xml:space="preserve">ДОУ смотр </w:t>
      </w:r>
      <w:r w:rsidR="001368F2" w:rsidRPr="00B74CD5">
        <w:rPr>
          <w:sz w:val="24"/>
          <w:szCs w:val="24"/>
        </w:rPr>
        <w:t>зимних участков «Зимние забавы», «Смотр зимнего выносного материала»</w:t>
      </w:r>
      <w:r w:rsidR="003401A9" w:rsidRPr="00B74CD5">
        <w:rPr>
          <w:sz w:val="24"/>
          <w:szCs w:val="24"/>
        </w:rPr>
        <w:t>.</w:t>
      </w:r>
      <w:r w:rsidR="007724C7" w:rsidRPr="00B74CD5">
        <w:rPr>
          <w:sz w:val="24"/>
          <w:szCs w:val="24"/>
        </w:rPr>
        <w:t xml:space="preserve"> </w:t>
      </w:r>
      <w:r w:rsidR="00B74CD5" w:rsidRPr="00B74CD5">
        <w:rPr>
          <w:sz w:val="24"/>
          <w:szCs w:val="24"/>
        </w:rPr>
        <w:t xml:space="preserve">21% </w:t>
      </w:r>
      <w:r w:rsidR="007724C7" w:rsidRPr="00B74CD5">
        <w:rPr>
          <w:sz w:val="24"/>
          <w:szCs w:val="24"/>
        </w:rPr>
        <w:t>(</w:t>
      </w:r>
      <w:r w:rsidR="00B74CD5" w:rsidRPr="00B74CD5">
        <w:rPr>
          <w:sz w:val="24"/>
          <w:szCs w:val="24"/>
        </w:rPr>
        <w:t>19 человек).</w:t>
      </w:r>
    </w:p>
    <w:p w:rsidR="00D722A3" w:rsidRPr="00ED7C41" w:rsidRDefault="00D722A3" w:rsidP="00D722A3">
      <w:pPr>
        <w:pStyle w:val="a8"/>
        <w:spacing w:after="0" w:line="240" w:lineRule="auto"/>
        <w:ind w:left="-142" w:firstLine="709"/>
        <w:jc w:val="both"/>
        <w:rPr>
          <w:bCs/>
          <w:sz w:val="24"/>
        </w:rPr>
      </w:pPr>
      <w:r w:rsidRPr="00ED7C41">
        <w:rPr>
          <w:bCs/>
          <w:sz w:val="24"/>
        </w:rPr>
        <w:t>В</w:t>
      </w:r>
      <w:r>
        <w:rPr>
          <w:bCs/>
          <w:sz w:val="24"/>
        </w:rPr>
        <w:t xml:space="preserve">сего в </w:t>
      </w:r>
      <w:r w:rsidRPr="00ED7C41">
        <w:rPr>
          <w:bCs/>
          <w:sz w:val="24"/>
        </w:rPr>
        <w:t xml:space="preserve"> 201</w:t>
      </w:r>
      <w:r>
        <w:rPr>
          <w:bCs/>
          <w:sz w:val="24"/>
        </w:rPr>
        <w:t>9 - 2020</w:t>
      </w:r>
      <w:r w:rsidRPr="00ED7C41">
        <w:rPr>
          <w:bCs/>
          <w:sz w:val="24"/>
        </w:rPr>
        <w:t xml:space="preserve"> учебном </w:t>
      </w:r>
      <w:r w:rsidRPr="00355858">
        <w:rPr>
          <w:bCs/>
          <w:sz w:val="24"/>
        </w:rPr>
        <w:t xml:space="preserve">году </w:t>
      </w:r>
      <w:r>
        <w:rPr>
          <w:sz w:val="24"/>
          <w:shd w:val="clear" w:color="auto" w:fill="FFFFFF"/>
        </w:rPr>
        <w:t xml:space="preserve">29% (15) </w:t>
      </w:r>
      <w:r w:rsidRPr="00ED7C41">
        <w:rPr>
          <w:bCs/>
          <w:sz w:val="24"/>
        </w:rPr>
        <w:t>воспитателей разновозрастных групп и специалисты дошкольного учреждения показали открытые мероприятия</w:t>
      </w:r>
      <w:r w:rsidRPr="00ED7C41">
        <w:rPr>
          <w:color w:val="FF0000"/>
          <w:sz w:val="24"/>
        </w:rPr>
        <w:t xml:space="preserve"> </w:t>
      </w:r>
      <w:r>
        <w:rPr>
          <w:sz w:val="24"/>
        </w:rPr>
        <w:t>с воспитанниками.</w:t>
      </w:r>
    </w:p>
    <w:p w:rsidR="00102185" w:rsidRPr="00102185" w:rsidRDefault="00102185" w:rsidP="00D10B3B">
      <w:pPr>
        <w:ind w:firstLine="284"/>
        <w:jc w:val="both"/>
        <w:rPr>
          <w:sz w:val="24"/>
          <w:szCs w:val="24"/>
        </w:rPr>
      </w:pPr>
      <w:r w:rsidRPr="00102185">
        <w:rPr>
          <w:sz w:val="24"/>
          <w:szCs w:val="24"/>
          <w:shd w:val="clear" w:color="auto" w:fill="FFFFFF"/>
        </w:rPr>
        <w:t xml:space="preserve">Решая </w:t>
      </w:r>
      <w:r w:rsidRPr="00102185">
        <w:rPr>
          <w:b/>
          <w:sz w:val="24"/>
          <w:szCs w:val="24"/>
          <w:shd w:val="clear" w:color="auto" w:fill="FFFFFF"/>
        </w:rPr>
        <w:t>годовые задачи,</w:t>
      </w:r>
      <w:r w:rsidRPr="00102185">
        <w:rPr>
          <w:sz w:val="24"/>
          <w:szCs w:val="24"/>
          <w:shd w:val="clear" w:color="auto" w:fill="FFFFFF"/>
        </w:rPr>
        <w:t xml:space="preserve"> направленные на содержание совершенствование образовательного процесса, качество подготовки воспитанников в</w:t>
      </w:r>
      <w:r w:rsidRPr="00102185">
        <w:rPr>
          <w:sz w:val="24"/>
          <w:szCs w:val="24"/>
        </w:rPr>
        <w:t xml:space="preserve"> 201</w:t>
      </w:r>
      <w:r w:rsidR="003401A9">
        <w:rPr>
          <w:sz w:val="24"/>
          <w:szCs w:val="24"/>
        </w:rPr>
        <w:t>9</w:t>
      </w:r>
      <w:r w:rsidRPr="00102185">
        <w:rPr>
          <w:sz w:val="24"/>
          <w:szCs w:val="24"/>
        </w:rPr>
        <w:t>-20</w:t>
      </w:r>
      <w:r w:rsidR="003401A9">
        <w:rPr>
          <w:sz w:val="24"/>
          <w:szCs w:val="24"/>
        </w:rPr>
        <w:t>20</w:t>
      </w:r>
      <w:r w:rsidRPr="00102185">
        <w:rPr>
          <w:sz w:val="24"/>
          <w:szCs w:val="24"/>
        </w:rPr>
        <w:t xml:space="preserve"> учебном году на  педагогических советах, семинарах педагогами дошкольного учреждения рассматривались вопросы </w:t>
      </w:r>
      <w:r w:rsidR="003401A9" w:rsidRPr="00102185">
        <w:rPr>
          <w:sz w:val="24"/>
          <w:szCs w:val="24"/>
        </w:rPr>
        <w:t xml:space="preserve">развития </w:t>
      </w:r>
      <w:r w:rsidR="003401A9">
        <w:rPr>
          <w:sz w:val="24"/>
          <w:szCs w:val="24"/>
        </w:rPr>
        <w:t>финансовой грамотности</w:t>
      </w:r>
      <w:r w:rsidR="003401A9" w:rsidRPr="00102185">
        <w:rPr>
          <w:sz w:val="24"/>
          <w:szCs w:val="24"/>
        </w:rPr>
        <w:t xml:space="preserve"> дошкольников</w:t>
      </w:r>
      <w:r w:rsidR="003401A9">
        <w:rPr>
          <w:sz w:val="24"/>
          <w:szCs w:val="24"/>
        </w:rPr>
        <w:t>,</w:t>
      </w:r>
      <w:r w:rsidR="003401A9" w:rsidRPr="00102185">
        <w:rPr>
          <w:sz w:val="24"/>
          <w:szCs w:val="24"/>
        </w:rPr>
        <w:t xml:space="preserve"> </w:t>
      </w:r>
      <w:r w:rsidRPr="00102185">
        <w:rPr>
          <w:sz w:val="24"/>
          <w:szCs w:val="24"/>
        </w:rPr>
        <w:t>вопросы</w:t>
      </w:r>
      <w:r w:rsidR="003401A9">
        <w:rPr>
          <w:sz w:val="24"/>
          <w:szCs w:val="24"/>
        </w:rPr>
        <w:t xml:space="preserve"> речевого развития и обучения грамоте</w:t>
      </w:r>
      <w:r w:rsidRPr="00102185">
        <w:rPr>
          <w:sz w:val="24"/>
          <w:szCs w:val="24"/>
        </w:rPr>
        <w:t>.</w:t>
      </w:r>
    </w:p>
    <w:p w:rsidR="007724C7" w:rsidRPr="007D78BA" w:rsidRDefault="00102185" w:rsidP="007724C7">
      <w:pPr>
        <w:ind w:firstLine="284"/>
        <w:jc w:val="both"/>
        <w:rPr>
          <w:bCs/>
          <w:sz w:val="24"/>
          <w:szCs w:val="24"/>
        </w:rPr>
      </w:pPr>
      <w:r w:rsidRPr="00102185">
        <w:rPr>
          <w:sz w:val="24"/>
          <w:szCs w:val="24"/>
        </w:rPr>
        <w:t xml:space="preserve">Работая по теме </w:t>
      </w:r>
      <w:r w:rsidRPr="00102185">
        <w:rPr>
          <w:b/>
          <w:bCs/>
          <w:sz w:val="24"/>
          <w:szCs w:val="24"/>
        </w:rPr>
        <w:t>«</w:t>
      </w:r>
      <w:r w:rsidRPr="00102185">
        <w:rPr>
          <w:sz w:val="24"/>
          <w:szCs w:val="24"/>
        </w:rPr>
        <w:t xml:space="preserve">Формирование </w:t>
      </w:r>
      <w:r w:rsidR="003401A9">
        <w:rPr>
          <w:sz w:val="24"/>
          <w:szCs w:val="24"/>
        </w:rPr>
        <w:t>финансовой грамотности у детей дошкольного возраста</w:t>
      </w:r>
      <w:r w:rsidRPr="00102185">
        <w:rPr>
          <w:sz w:val="24"/>
          <w:szCs w:val="24"/>
        </w:rPr>
        <w:t>»</w:t>
      </w:r>
      <w:r w:rsidRPr="00102185">
        <w:rPr>
          <w:bCs/>
          <w:sz w:val="24"/>
          <w:szCs w:val="24"/>
        </w:rPr>
        <w:t xml:space="preserve">, </w:t>
      </w:r>
      <w:r w:rsidRPr="00102185">
        <w:rPr>
          <w:sz w:val="24"/>
          <w:szCs w:val="24"/>
        </w:rPr>
        <w:t xml:space="preserve"> </w:t>
      </w:r>
      <w:r w:rsidR="007724C7">
        <w:rPr>
          <w:sz w:val="24"/>
          <w:szCs w:val="24"/>
        </w:rPr>
        <w:t>19% (10)</w:t>
      </w:r>
      <w:r w:rsidR="007724C7" w:rsidRPr="007D78BA">
        <w:rPr>
          <w:sz w:val="24"/>
          <w:szCs w:val="24"/>
        </w:rPr>
        <w:t xml:space="preserve"> </w:t>
      </w:r>
      <w:r w:rsidRPr="00102185">
        <w:rPr>
          <w:kern w:val="24"/>
          <w:sz w:val="24"/>
          <w:szCs w:val="24"/>
        </w:rPr>
        <w:t>воспитателей  всех возрастных групп и специалисты приняли участие в семинаре-практикуме</w:t>
      </w:r>
      <w:r w:rsidR="007724C7">
        <w:rPr>
          <w:kern w:val="24"/>
          <w:sz w:val="24"/>
          <w:szCs w:val="24"/>
        </w:rPr>
        <w:t>. Р</w:t>
      </w:r>
      <w:r w:rsidR="007724C7" w:rsidRPr="007D78BA">
        <w:rPr>
          <w:sz w:val="24"/>
          <w:szCs w:val="24"/>
        </w:rPr>
        <w:t>ас</w:t>
      </w:r>
      <w:r w:rsidR="007724C7">
        <w:rPr>
          <w:sz w:val="24"/>
          <w:szCs w:val="24"/>
        </w:rPr>
        <w:t>крыли</w:t>
      </w:r>
      <w:r w:rsidR="007724C7" w:rsidRPr="007D78BA">
        <w:rPr>
          <w:sz w:val="24"/>
          <w:szCs w:val="24"/>
        </w:rPr>
        <w:t xml:space="preserve">  такие </w:t>
      </w:r>
      <w:r w:rsidR="007724C7" w:rsidRPr="007D78BA">
        <w:rPr>
          <w:bCs/>
          <w:sz w:val="24"/>
          <w:szCs w:val="24"/>
        </w:rPr>
        <w:t>темы:</w:t>
      </w:r>
    </w:p>
    <w:p w:rsidR="007724C7" w:rsidRPr="007D78BA" w:rsidRDefault="007724C7" w:rsidP="007724C7">
      <w:pPr>
        <w:tabs>
          <w:tab w:val="left" w:pos="284"/>
        </w:tabs>
        <w:jc w:val="both"/>
        <w:rPr>
          <w:sz w:val="24"/>
          <w:szCs w:val="24"/>
        </w:rPr>
      </w:pPr>
      <w:r w:rsidRPr="007D78BA">
        <w:rPr>
          <w:b/>
          <w:bCs/>
          <w:sz w:val="24"/>
          <w:szCs w:val="24"/>
        </w:rPr>
        <w:t>«</w:t>
      </w:r>
      <w:r w:rsidRPr="007D78BA">
        <w:rPr>
          <w:sz w:val="24"/>
          <w:szCs w:val="24"/>
        </w:rPr>
        <w:t>Внедрение проекта «Квест Финанс» в образовательный процесс ДОУ» (Брацюк Т.К., заместитель заведующего по ВМР);</w:t>
      </w:r>
    </w:p>
    <w:p w:rsidR="007724C7" w:rsidRPr="007D78BA" w:rsidRDefault="007724C7" w:rsidP="007724C7">
      <w:pPr>
        <w:tabs>
          <w:tab w:val="left" w:pos="284"/>
        </w:tabs>
        <w:jc w:val="both"/>
        <w:rPr>
          <w:sz w:val="24"/>
          <w:szCs w:val="24"/>
        </w:rPr>
      </w:pPr>
      <w:r w:rsidRPr="007D78BA">
        <w:rPr>
          <w:sz w:val="24"/>
          <w:szCs w:val="24"/>
        </w:rPr>
        <w:t>«Квест</w:t>
      </w:r>
      <w:r>
        <w:rPr>
          <w:sz w:val="24"/>
          <w:szCs w:val="24"/>
        </w:rPr>
        <w:t xml:space="preserve">, </w:t>
      </w:r>
      <w:r w:rsidRPr="007D78BA">
        <w:rPr>
          <w:sz w:val="24"/>
          <w:szCs w:val="24"/>
        </w:rPr>
        <w:t>как образовательная технология» (Пархоменко М.А., старший воспитатель);</w:t>
      </w:r>
    </w:p>
    <w:p w:rsidR="007724C7" w:rsidRPr="007D78BA" w:rsidRDefault="007724C7" w:rsidP="007724C7">
      <w:pPr>
        <w:jc w:val="both"/>
        <w:rPr>
          <w:sz w:val="24"/>
          <w:szCs w:val="24"/>
        </w:rPr>
      </w:pPr>
      <w:r w:rsidRPr="007D78BA">
        <w:rPr>
          <w:sz w:val="24"/>
          <w:szCs w:val="24"/>
        </w:rPr>
        <w:t xml:space="preserve">Технология формирования основ финансовой грамотности дошкольников: </w:t>
      </w:r>
    </w:p>
    <w:p w:rsidR="007724C7" w:rsidRPr="007D78BA" w:rsidRDefault="007724C7" w:rsidP="007724C7">
      <w:pPr>
        <w:jc w:val="both"/>
        <w:rPr>
          <w:sz w:val="24"/>
          <w:szCs w:val="24"/>
        </w:rPr>
      </w:pPr>
      <w:r w:rsidRPr="007D78BA">
        <w:rPr>
          <w:sz w:val="24"/>
          <w:szCs w:val="24"/>
        </w:rPr>
        <w:t>Модуль «Труд и продукт» (Мехненко И.Н., старший воспитатель );</w:t>
      </w:r>
    </w:p>
    <w:p w:rsidR="007724C7" w:rsidRPr="007D78BA" w:rsidRDefault="007724C7" w:rsidP="007724C7">
      <w:pPr>
        <w:jc w:val="both"/>
        <w:rPr>
          <w:sz w:val="24"/>
          <w:szCs w:val="24"/>
        </w:rPr>
      </w:pPr>
      <w:r w:rsidRPr="007D78BA">
        <w:rPr>
          <w:sz w:val="24"/>
          <w:szCs w:val="24"/>
        </w:rPr>
        <w:t>Модуль  «Деньги и цена» (воспитатели Ахметзалялова И.Г., Шарипова Р.Х.);</w:t>
      </w:r>
    </w:p>
    <w:p w:rsidR="007724C7" w:rsidRPr="007D78BA" w:rsidRDefault="007724C7" w:rsidP="007724C7">
      <w:pPr>
        <w:jc w:val="both"/>
        <w:rPr>
          <w:sz w:val="24"/>
          <w:szCs w:val="24"/>
        </w:rPr>
      </w:pPr>
      <w:r w:rsidRPr="007D78BA">
        <w:rPr>
          <w:sz w:val="24"/>
          <w:szCs w:val="24"/>
        </w:rPr>
        <w:t>Модуль «Реклама (воспитатель Гумерова Л.Р.);</w:t>
      </w:r>
    </w:p>
    <w:p w:rsidR="007724C7" w:rsidRPr="007D78BA" w:rsidRDefault="007724C7" w:rsidP="007724C7">
      <w:pPr>
        <w:jc w:val="both"/>
        <w:rPr>
          <w:sz w:val="24"/>
          <w:szCs w:val="24"/>
        </w:rPr>
      </w:pPr>
      <w:r w:rsidRPr="007D78BA">
        <w:rPr>
          <w:sz w:val="24"/>
          <w:szCs w:val="24"/>
        </w:rPr>
        <w:t>Модуль «Полезные экономические привычки и привычки в быту» (воспитатели  Кихо Н.В., Бурмистрова О.В.).</w:t>
      </w:r>
    </w:p>
    <w:p w:rsidR="007724C7" w:rsidRDefault="007724C7" w:rsidP="007724C7">
      <w:pPr>
        <w:jc w:val="both"/>
        <w:rPr>
          <w:sz w:val="24"/>
          <w:szCs w:val="24"/>
        </w:rPr>
      </w:pPr>
      <w:r w:rsidRPr="007D78BA">
        <w:rPr>
          <w:sz w:val="24"/>
          <w:szCs w:val="24"/>
        </w:rPr>
        <w:t xml:space="preserve">Доклад </w:t>
      </w:r>
      <w:r w:rsidRPr="007D78BA">
        <w:rPr>
          <w:color w:val="000000"/>
          <w:kern w:val="36"/>
          <w:sz w:val="24"/>
          <w:szCs w:val="24"/>
        </w:rPr>
        <w:t>«Формирование основ финансовой грамотности у детей старшего дошкольного возраста через восприятие художественной литературы » (</w:t>
      </w:r>
      <w:r w:rsidRPr="007D78BA">
        <w:rPr>
          <w:sz w:val="24"/>
          <w:szCs w:val="24"/>
        </w:rPr>
        <w:t>воспитатели Батршина Г.Т., Бодрон С.М.).</w:t>
      </w:r>
    </w:p>
    <w:p w:rsidR="000E7AF7" w:rsidRPr="00215C9C" w:rsidRDefault="000E7AF7" w:rsidP="000E7AF7">
      <w:pPr>
        <w:ind w:firstLine="360"/>
        <w:jc w:val="both"/>
        <w:rPr>
          <w:color w:val="FF0000"/>
          <w:sz w:val="24"/>
          <w:szCs w:val="24"/>
        </w:rPr>
      </w:pPr>
      <w:r w:rsidRPr="00B74CD5">
        <w:rPr>
          <w:sz w:val="24"/>
          <w:szCs w:val="24"/>
        </w:rPr>
        <w:t>19% (10 человек) участвовали в проведении тематического контроля  «Создание условий   в МАДОУ для формирования финансовой грамотности у дошкольников»</w:t>
      </w:r>
      <w:r w:rsidRPr="00215C9C">
        <w:rPr>
          <w:sz w:val="24"/>
          <w:szCs w:val="24"/>
        </w:rPr>
        <w:t xml:space="preserve"> Брацюк Т.К., заместитель заведующего по ВМР, Галиева Н.В., воспитател</w:t>
      </w:r>
      <w:r w:rsidR="007724C7">
        <w:rPr>
          <w:sz w:val="24"/>
          <w:szCs w:val="24"/>
        </w:rPr>
        <w:t>и</w:t>
      </w:r>
      <w:r w:rsidRPr="00215C9C">
        <w:rPr>
          <w:sz w:val="24"/>
          <w:szCs w:val="24"/>
        </w:rPr>
        <w:t>, Климова Т.В.</w:t>
      </w:r>
      <w:r w:rsidR="007724C7">
        <w:rPr>
          <w:sz w:val="24"/>
          <w:szCs w:val="24"/>
        </w:rPr>
        <w:t>,</w:t>
      </w:r>
      <w:r w:rsidRPr="00215C9C">
        <w:rPr>
          <w:sz w:val="24"/>
          <w:szCs w:val="24"/>
        </w:rPr>
        <w:t xml:space="preserve"> Ковзик С.А. , Мехненко И.Н., Морозова Я.В. , </w:t>
      </w:r>
      <w:r w:rsidR="007724C7">
        <w:rPr>
          <w:sz w:val="24"/>
          <w:szCs w:val="24"/>
        </w:rPr>
        <w:t>Пархоменко М.А.</w:t>
      </w:r>
      <w:r w:rsidRPr="00215C9C">
        <w:rPr>
          <w:sz w:val="24"/>
          <w:szCs w:val="24"/>
        </w:rPr>
        <w:t xml:space="preserve">, Рекина М.А., Ибрагимова Э.И., </w:t>
      </w:r>
      <w:r w:rsidR="007724C7">
        <w:rPr>
          <w:sz w:val="24"/>
          <w:szCs w:val="24"/>
        </w:rPr>
        <w:t xml:space="preserve">Бодрон С.М. </w:t>
      </w:r>
    </w:p>
    <w:p w:rsidR="007724C7" w:rsidRDefault="007724C7" w:rsidP="007724C7">
      <w:pPr>
        <w:jc w:val="both"/>
        <w:rPr>
          <w:sz w:val="24"/>
          <w:szCs w:val="24"/>
        </w:rPr>
      </w:pPr>
      <w:r w:rsidRPr="00D25B7A">
        <w:rPr>
          <w:sz w:val="24"/>
          <w:szCs w:val="24"/>
        </w:rPr>
        <w:t>15% педагогов провели практикум «Использование квест-игры в образовательном процессе»:</w:t>
      </w:r>
    </w:p>
    <w:p w:rsidR="007724C7" w:rsidRPr="00D25B7A" w:rsidRDefault="007724C7" w:rsidP="007724C7">
      <w:pPr>
        <w:pStyle w:val="a8"/>
        <w:numPr>
          <w:ilvl w:val="0"/>
          <w:numId w:val="39"/>
        </w:numPr>
        <w:jc w:val="both"/>
        <w:rPr>
          <w:sz w:val="24"/>
        </w:rPr>
      </w:pPr>
      <w:r w:rsidRPr="00D25B7A">
        <w:rPr>
          <w:sz w:val="24"/>
        </w:rPr>
        <w:t>«Труд и продукт»  (Климова Т.В., Шарипова Р.Х., воспитатели);</w:t>
      </w:r>
    </w:p>
    <w:p w:rsidR="007724C7" w:rsidRPr="00D25B7A" w:rsidRDefault="007724C7" w:rsidP="007724C7">
      <w:pPr>
        <w:pStyle w:val="a8"/>
        <w:numPr>
          <w:ilvl w:val="0"/>
          <w:numId w:val="39"/>
        </w:numPr>
        <w:jc w:val="both"/>
        <w:rPr>
          <w:sz w:val="24"/>
        </w:rPr>
      </w:pPr>
      <w:r w:rsidRPr="00D25B7A">
        <w:rPr>
          <w:sz w:val="24"/>
        </w:rPr>
        <w:t xml:space="preserve">«Деньги и цена» (Галиева Н.В., Бородай Т.С., воспитатели); </w:t>
      </w:r>
    </w:p>
    <w:p w:rsidR="007724C7" w:rsidRPr="00D25B7A" w:rsidRDefault="007724C7" w:rsidP="007724C7">
      <w:pPr>
        <w:pStyle w:val="a8"/>
        <w:numPr>
          <w:ilvl w:val="0"/>
          <w:numId w:val="39"/>
        </w:numPr>
        <w:jc w:val="both"/>
        <w:rPr>
          <w:sz w:val="24"/>
        </w:rPr>
      </w:pPr>
      <w:r w:rsidRPr="00D25B7A">
        <w:rPr>
          <w:sz w:val="24"/>
        </w:rPr>
        <w:t>«Реклама» (Ахметханова Л.Р., Ибрагимова Э.И., воспитатели);</w:t>
      </w:r>
    </w:p>
    <w:p w:rsidR="007724C7" w:rsidRPr="00D722A3" w:rsidRDefault="007724C7" w:rsidP="007724C7">
      <w:pPr>
        <w:pStyle w:val="a8"/>
        <w:numPr>
          <w:ilvl w:val="0"/>
          <w:numId w:val="39"/>
        </w:numPr>
        <w:spacing w:after="0"/>
        <w:jc w:val="both"/>
        <w:rPr>
          <w:sz w:val="24"/>
        </w:rPr>
      </w:pPr>
      <w:r w:rsidRPr="00D25B7A">
        <w:rPr>
          <w:sz w:val="24"/>
        </w:rPr>
        <w:t xml:space="preserve">«Полезные экономические привычки и привычки в быту» (Ковзик С.А., Мацина </w:t>
      </w:r>
      <w:r w:rsidRPr="00D722A3">
        <w:rPr>
          <w:sz w:val="24"/>
        </w:rPr>
        <w:t>О.М., воспитатели).</w:t>
      </w:r>
    </w:p>
    <w:p w:rsidR="007724C7" w:rsidRDefault="00B74CD5" w:rsidP="007724C7">
      <w:pPr>
        <w:jc w:val="both"/>
        <w:rPr>
          <w:kern w:val="24"/>
          <w:sz w:val="24"/>
        </w:rPr>
      </w:pPr>
      <w:r w:rsidRPr="00D722A3">
        <w:rPr>
          <w:kern w:val="24"/>
          <w:sz w:val="24"/>
        </w:rPr>
        <w:t>1</w:t>
      </w:r>
      <w:r w:rsidR="00D722A3">
        <w:rPr>
          <w:kern w:val="24"/>
          <w:sz w:val="24"/>
        </w:rPr>
        <w:t>3</w:t>
      </w:r>
      <w:r w:rsidR="007724C7" w:rsidRPr="00D722A3">
        <w:rPr>
          <w:kern w:val="24"/>
          <w:sz w:val="24"/>
        </w:rPr>
        <w:t xml:space="preserve">% педагогов показали открытые мероприятия непосредственно-образовательной деятельности  с детьми с включением вопросов финансовой грамотности  (воспитатели Гашева Е.А, Ахметзалялова И.Г., </w:t>
      </w:r>
      <w:r w:rsidRPr="00D722A3">
        <w:rPr>
          <w:kern w:val="24"/>
          <w:sz w:val="24"/>
        </w:rPr>
        <w:t xml:space="preserve">Новожилова М.В., Вагапова Ю.Р., </w:t>
      </w:r>
      <w:r w:rsidR="007724C7" w:rsidRPr="00D722A3">
        <w:rPr>
          <w:kern w:val="24"/>
          <w:sz w:val="24"/>
        </w:rPr>
        <w:t>Бородай Т.С., инструктор по физической культуре Мухамадеева Л.А. и Чижова А.И.)</w:t>
      </w:r>
    </w:p>
    <w:p w:rsidR="006A60B3" w:rsidRPr="007724C7" w:rsidRDefault="00102185" w:rsidP="007724C7">
      <w:pPr>
        <w:ind w:firstLine="360"/>
        <w:jc w:val="both"/>
        <w:rPr>
          <w:sz w:val="24"/>
          <w:szCs w:val="24"/>
        </w:rPr>
      </w:pPr>
      <w:r w:rsidRPr="006A60B3">
        <w:rPr>
          <w:sz w:val="24"/>
          <w:szCs w:val="24"/>
        </w:rPr>
        <w:t xml:space="preserve">На педагогическом совете </w:t>
      </w:r>
      <w:r w:rsidR="003401A9" w:rsidRPr="006A60B3">
        <w:rPr>
          <w:b/>
          <w:bCs/>
          <w:sz w:val="24"/>
          <w:szCs w:val="24"/>
        </w:rPr>
        <w:t>«</w:t>
      </w:r>
      <w:r w:rsidR="003401A9" w:rsidRPr="006A60B3">
        <w:rPr>
          <w:sz w:val="24"/>
          <w:szCs w:val="24"/>
        </w:rPr>
        <w:t xml:space="preserve">Формирование формирование финансовой грамотности у дошкольников» </w:t>
      </w:r>
      <w:r w:rsidR="00215C9C" w:rsidRPr="006A60B3">
        <w:rPr>
          <w:sz w:val="24"/>
          <w:szCs w:val="24"/>
        </w:rPr>
        <w:t>Брацюк Т.К., заместитель заведующего по ВМР, Мехненко И.Н., старш</w:t>
      </w:r>
      <w:r w:rsidR="007724C7">
        <w:rPr>
          <w:sz w:val="24"/>
          <w:szCs w:val="24"/>
        </w:rPr>
        <w:t>ий воспитатель, Пархоменко М.А.</w:t>
      </w:r>
      <w:r w:rsidR="00215C9C" w:rsidRPr="006A60B3">
        <w:rPr>
          <w:sz w:val="24"/>
          <w:szCs w:val="24"/>
        </w:rPr>
        <w:t xml:space="preserve">, старший воспитатель </w:t>
      </w:r>
      <w:r w:rsidR="003401A9" w:rsidRPr="006A60B3">
        <w:rPr>
          <w:sz w:val="24"/>
          <w:szCs w:val="24"/>
        </w:rPr>
        <w:t>провели делов</w:t>
      </w:r>
      <w:r w:rsidR="00215C9C" w:rsidRPr="006A60B3">
        <w:rPr>
          <w:sz w:val="24"/>
          <w:szCs w:val="24"/>
        </w:rPr>
        <w:t>ую</w:t>
      </w:r>
      <w:r w:rsidR="003401A9" w:rsidRPr="006A60B3">
        <w:rPr>
          <w:sz w:val="24"/>
          <w:szCs w:val="24"/>
        </w:rPr>
        <w:t xml:space="preserve"> игр</w:t>
      </w:r>
      <w:r w:rsidR="00215C9C" w:rsidRPr="006A60B3">
        <w:rPr>
          <w:sz w:val="24"/>
          <w:szCs w:val="24"/>
        </w:rPr>
        <w:t xml:space="preserve">у </w:t>
      </w:r>
      <w:r w:rsidR="003401A9" w:rsidRPr="006A60B3">
        <w:rPr>
          <w:sz w:val="24"/>
          <w:szCs w:val="24"/>
        </w:rPr>
        <w:lastRenderedPageBreak/>
        <w:t xml:space="preserve">«Организация образовательного процесса по формированию основ финансовой </w:t>
      </w:r>
      <w:r w:rsidR="003401A9" w:rsidRPr="007724C7">
        <w:rPr>
          <w:sz w:val="24"/>
          <w:szCs w:val="24"/>
        </w:rPr>
        <w:t>грамотности в дошкольном учреждении»</w:t>
      </w:r>
      <w:r w:rsidR="00215C9C" w:rsidRPr="007724C7">
        <w:rPr>
          <w:sz w:val="24"/>
          <w:szCs w:val="24"/>
        </w:rPr>
        <w:t xml:space="preserve"> с педагогами ДОУ.</w:t>
      </w:r>
      <w:r w:rsidR="007724C7" w:rsidRPr="007724C7">
        <w:rPr>
          <w:sz w:val="24"/>
          <w:szCs w:val="24"/>
        </w:rPr>
        <w:t xml:space="preserve"> </w:t>
      </w:r>
      <w:r w:rsidRPr="00B74CD5">
        <w:rPr>
          <w:sz w:val="24"/>
          <w:szCs w:val="24"/>
        </w:rPr>
        <w:t xml:space="preserve">Воспитатели </w:t>
      </w:r>
      <w:r w:rsidR="00215C9C" w:rsidRPr="00B74CD5">
        <w:rPr>
          <w:sz w:val="24"/>
          <w:szCs w:val="24"/>
        </w:rPr>
        <w:t>групп</w:t>
      </w:r>
      <w:r w:rsidR="00D25B7A" w:rsidRPr="00B74CD5">
        <w:rPr>
          <w:sz w:val="24"/>
          <w:szCs w:val="24"/>
        </w:rPr>
        <w:t xml:space="preserve"> </w:t>
      </w:r>
      <w:r w:rsidR="00B74CD5" w:rsidRPr="00B74CD5">
        <w:rPr>
          <w:sz w:val="24"/>
          <w:szCs w:val="24"/>
        </w:rPr>
        <w:t>14</w:t>
      </w:r>
      <w:r w:rsidR="00D25B7A" w:rsidRPr="00B74CD5">
        <w:rPr>
          <w:sz w:val="24"/>
          <w:szCs w:val="24"/>
        </w:rPr>
        <w:t xml:space="preserve">% </w:t>
      </w:r>
      <w:r w:rsidR="00B74CD5" w:rsidRPr="00B74CD5">
        <w:rPr>
          <w:sz w:val="24"/>
          <w:szCs w:val="24"/>
        </w:rPr>
        <w:t xml:space="preserve">(7 чел.) </w:t>
      </w:r>
      <w:r w:rsidR="00D25B7A" w:rsidRPr="00B74CD5">
        <w:rPr>
          <w:sz w:val="24"/>
          <w:szCs w:val="24"/>
        </w:rPr>
        <w:t>старшего дошкольного возраста</w:t>
      </w:r>
      <w:r w:rsidR="00215C9C" w:rsidRPr="00B74CD5">
        <w:rPr>
          <w:sz w:val="24"/>
          <w:szCs w:val="24"/>
        </w:rPr>
        <w:t xml:space="preserve"> </w:t>
      </w:r>
      <w:r w:rsidRPr="00B74CD5">
        <w:rPr>
          <w:sz w:val="24"/>
          <w:szCs w:val="24"/>
        </w:rPr>
        <w:t>провели презентацию</w:t>
      </w:r>
      <w:r w:rsidRPr="007724C7">
        <w:rPr>
          <w:sz w:val="24"/>
          <w:szCs w:val="24"/>
        </w:rPr>
        <w:t xml:space="preserve"> </w:t>
      </w:r>
      <w:r w:rsidR="00215C9C" w:rsidRPr="007724C7">
        <w:rPr>
          <w:sz w:val="24"/>
          <w:szCs w:val="24"/>
        </w:rPr>
        <w:t xml:space="preserve">домашнего задания «Организация деятельности с воспитанниками по финансовой грамотности». </w:t>
      </w:r>
      <w:r w:rsidRPr="007724C7">
        <w:rPr>
          <w:sz w:val="24"/>
          <w:szCs w:val="24"/>
        </w:rPr>
        <w:t>Организовали выставку</w:t>
      </w:r>
      <w:r w:rsidR="00215C9C" w:rsidRPr="007724C7">
        <w:rPr>
          <w:sz w:val="24"/>
          <w:szCs w:val="24"/>
        </w:rPr>
        <w:t xml:space="preserve"> дидактических игр по финансовой грамотности</w:t>
      </w:r>
      <w:r w:rsidR="006A60B3" w:rsidRPr="007724C7">
        <w:rPr>
          <w:sz w:val="24"/>
          <w:szCs w:val="24"/>
        </w:rPr>
        <w:t>.</w:t>
      </w:r>
    </w:p>
    <w:p w:rsidR="00ED7C41" w:rsidRPr="00463B64" w:rsidRDefault="00ED7C41" w:rsidP="00ED7C41">
      <w:pPr>
        <w:ind w:left="-142"/>
        <w:jc w:val="both"/>
        <w:rPr>
          <w:sz w:val="12"/>
          <w:szCs w:val="24"/>
        </w:rPr>
      </w:pPr>
    </w:p>
    <w:p w:rsidR="007B6956" w:rsidRPr="00ED7C41" w:rsidRDefault="007B6956" w:rsidP="00ED7C41">
      <w:pPr>
        <w:ind w:left="-142"/>
        <w:jc w:val="both"/>
        <w:rPr>
          <w:sz w:val="24"/>
          <w:szCs w:val="24"/>
        </w:rPr>
      </w:pPr>
      <w:r w:rsidRPr="007B6956">
        <w:rPr>
          <w:b/>
          <w:sz w:val="24"/>
          <w:szCs w:val="24"/>
        </w:rPr>
        <w:t>Диссеминация опыта образовательной деятельности</w:t>
      </w:r>
      <w:r w:rsidRPr="007B6956">
        <w:rPr>
          <w:b/>
          <w:color w:val="FF0000"/>
          <w:sz w:val="24"/>
          <w:szCs w:val="24"/>
        </w:rPr>
        <w:t xml:space="preserve"> </w:t>
      </w:r>
      <w:r w:rsidRPr="007B6956">
        <w:rPr>
          <w:b/>
          <w:sz w:val="24"/>
          <w:szCs w:val="24"/>
        </w:rPr>
        <w:t xml:space="preserve">педагогами  дошкольного учреждения. </w:t>
      </w:r>
    </w:p>
    <w:p w:rsidR="000F67C2" w:rsidRDefault="007B6956" w:rsidP="007517B0">
      <w:pPr>
        <w:ind w:firstLine="708"/>
        <w:jc w:val="both"/>
        <w:rPr>
          <w:sz w:val="24"/>
          <w:szCs w:val="24"/>
        </w:rPr>
      </w:pPr>
      <w:r w:rsidRPr="00E97466">
        <w:rPr>
          <w:sz w:val="24"/>
          <w:szCs w:val="24"/>
        </w:rPr>
        <w:t xml:space="preserve">С целью обеспечения информационного обмена с широким социумом </w:t>
      </w:r>
      <w:r w:rsidR="000F67C2" w:rsidRPr="004320B8">
        <w:rPr>
          <w:sz w:val="24"/>
          <w:szCs w:val="24"/>
        </w:rPr>
        <w:t xml:space="preserve"> (4%) 2</w:t>
      </w:r>
      <w:r w:rsidR="000F67C2">
        <w:rPr>
          <w:sz w:val="24"/>
          <w:szCs w:val="24"/>
        </w:rPr>
        <w:t xml:space="preserve"> </w:t>
      </w:r>
      <w:r w:rsidR="000F67C2" w:rsidRPr="004320B8">
        <w:rPr>
          <w:sz w:val="24"/>
          <w:szCs w:val="24"/>
        </w:rPr>
        <w:t>педагога представили материалы по диссеминации собственного опыта работы педагогическому сообществу на форсайт-центре «Сохранение и укрепление физического здоровья детей»:</w:t>
      </w:r>
    </w:p>
    <w:p w:rsidR="000F67C2" w:rsidRPr="000F67C2" w:rsidRDefault="000F67C2" w:rsidP="007517B0">
      <w:pPr>
        <w:pStyle w:val="a8"/>
        <w:numPr>
          <w:ilvl w:val="0"/>
          <w:numId w:val="40"/>
        </w:numPr>
        <w:spacing w:after="0" w:line="240" w:lineRule="auto"/>
        <w:ind w:left="0" w:hanging="284"/>
        <w:jc w:val="both"/>
        <w:rPr>
          <w:sz w:val="24"/>
        </w:rPr>
      </w:pPr>
      <w:r w:rsidRPr="000F67C2">
        <w:rPr>
          <w:sz w:val="24"/>
        </w:rPr>
        <w:t>инструктор по плаванию Вагапова Ю.Р. , в ноябре 2019 года</w:t>
      </w:r>
      <w:r w:rsidRPr="000F67C2">
        <w:rPr>
          <w:b/>
          <w:sz w:val="24"/>
        </w:rPr>
        <w:t xml:space="preserve"> </w:t>
      </w:r>
      <w:r w:rsidRPr="000F67C2">
        <w:rPr>
          <w:sz w:val="24"/>
        </w:rPr>
        <w:t xml:space="preserve"> выступала с темой «Игра как средство обучения плаванию»; </w:t>
      </w:r>
    </w:p>
    <w:p w:rsidR="000F67C2" w:rsidRPr="000F67C2" w:rsidRDefault="000F67C2" w:rsidP="007517B0">
      <w:pPr>
        <w:pStyle w:val="a8"/>
        <w:numPr>
          <w:ilvl w:val="0"/>
          <w:numId w:val="40"/>
        </w:numPr>
        <w:spacing w:after="0" w:line="240" w:lineRule="auto"/>
        <w:ind w:left="0" w:hanging="284"/>
        <w:jc w:val="both"/>
        <w:rPr>
          <w:bCs/>
          <w:color w:val="000000"/>
          <w:sz w:val="24"/>
        </w:rPr>
      </w:pPr>
      <w:r w:rsidRPr="000F67C2">
        <w:rPr>
          <w:sz w:val="24"/>
        </w:rPr>
        <w:t xml:space="preserve">в феврале 2020 года инструктор по физической культуре Мухамадеева Л.А. </w:t>
      </w:r>
      <w:r w:rsidRPr="000F67C2">
        <w:rPr>
          <w:bCs/>
          <w:color w:val="000000"/>
          <w:sz w:val="24"/>
        </w:rPr>
        <w:t>«Формирование двигательной культуры дошкольников, как условие здорового образа жизни».</w:t>
      </w:r>
    </w:p>
    <w:p w:rsidR="000F67C2" w:rsidRPr="000F67C2" w:rsidRDefault="000F67C2" w:rsidP="007517B0">
      <w:pPr>
        <w:pStyle w:val="a8"/>
        <w:numPr>
          <w:ilvl w:val="0"/>
          <w:numId w:val="40"/>
        </w:numPr>
        <w:spacing w:after="0" w:line="240" w:lineRule="auto"/>
        <w:ind w:left="0" w:hanging="284"/>
        <w:jc w:val="both"/>
        <w:rPr>
          <w:bCs/>
          <w:color w:val="000000"/>
          <w:sz w:val="24"/>
        </w:rPr>
      </w:pPr>
      <w:r w:rsidRPr="000F67C2">
        <w:rPr>
          <w:bCs/>
          <w:color w:val="000000"/>
          <w:sz w:val="24"/>
        </w:rPr>
        <w:t>1 (2%) педагог, Пархоменко М.А., старший воспитатель, представил опыт дошкольного учреждения на форсайт-</w:t>
      </w:r>
      <w:r w:rsidR="00710567" w:rsidRPr="00710567">
        <w:rPr>
          <w:bCs/>
          <w:color w:val="000000"/>
          <w:sz w:val="24"/>
        </w:rPr>
        <w:t>центре «</w:t>
      </w:r>
      <w:r w:rsidR="00710567">
        <w:rPr>
          <w:bCs/>
          <w:color w:val="000000"/>
          <w:sz w:val="24"/>
        </w:rPr>
        <w:t>Финансовая грамотность»</w:t>
      </w:r>
    </w:p>
    <w:p w:rsidR="00E97466" w:rsidRPr="00463B64" w:rsidRDefault="00E97466" w:rsidP="00ED7C41">
      <w:pPr>
        <w:ind w:left="-142" w:firstLine="850"/>
        <w:jc w:val="both"/>
        <w:rPr>
          <w:color w:val="000000"/>
          <w:sz w:val="10"/>
          <w:shd w:val="clear" w:color="auto" w:fill="FFFFFF"/>
        </w:rPr>
      </w:pPr>
    </w:p>
    <w:p w:rsidR="00324DDB" w:rsidRPr="00324DDB" w:rsidRDefault="00324DDB" w:rsidP="00463B64">
      <w:pPr>
        <w:widowControl/>
        <w:autoSpaceDE/>
        <w:autoSpaceDN/>
        <w:adjustRightInd/>
        <w:ind w:left="-142"/>
        <w:jc w:val="both"/>
        <w:rPr>
          <w:b/>
          <w:sz w:val="24"/>
          <w:szCs w:val="24"/>
        </w:rPr>
      </w:pPr>
      <w:r>
        <w:rPr>
          <w:b/>
          <w:sz w:val="24"/>
          <w:szCs w:val="24"/>
        </w:rPr>
        <w:t>П</w:t>
      </w:r>
      <w:r w:rsidRPr="00324DDB">
        <w:rPr>
          <w:b/>
          <w:sz w:val="24"/>
          <w:szCs w:val="24"/>
        </w:rPr>
        <w:t>убличная презентация результатов деятельности</w:t>
      </w:r>
      <w:r w:rsidR="00ED7C41">
        <w:rPr>
          <w:b/>
          <w:sz w:val="24"/>
          <w:szCs w:val="24"/>
        </w:rPr>
        <w:t xml:space="preserve"> ДОУ</w:t>
      </w:r>
      <w:r w:rsidRPr="00324DDB">
        <w:rPr>
          <w:b/>
          <w:sz w:val="24"/>
          <w:szCs w:val="24"/>
        </w:rPr>
        <w:t xml:space="preserve"> </w:t>
      </w:r>
      <w:r>
        <w:rPr>
          <w:b/>
          <w:sz w:val="24"/>
          <w:szCs w:val="24"/>
        </w:rPr>
        <w:t>(</w:t>
      </w:r>
      <w:r w:rsidRPr="00324DDB">
        <w:rPr>
          <w:b/>
          <w:sz w:val="24"/>
          <w:szCs w:val="24"/>
        </w:rPr>
        <w:t xml:space="preserve">публикации в средствах массовой информации, видеорепортажи и др. </w:t>
      </w:r>
      <w:r>
        <w:rPr>
          <w:b/>
          <w:sz w:val="24"/>
          <w:szCs w:val="24"/>
        </w:rPr>
        <w:t>)</w:t>
      </w:r>
    </w:p>
    <w:p w:rsidR="009F7A2B" w:rsidRPr="007517B0" w:rsidRDefault="009F7A2B" w:rsidP="009F7A2B">
      <w:pPr>
        <w:jc w:val="both"/>
        <w:rPr>
          <w:sz w:val="14"/>
          <w:szCs w:val="24"/>
        </w:rPr>
      </w:pPr>
    </w:p>
    <w:p w:rsidR="009F7A2B" w:rsidRPr="009F7A2B" w:rsidRDefault="009F7A2B" w:rsidP="009F7A2B">
      <w:pPr>
        <w:ind w:firstLine="708"/>
        <w:jc w:val="both"/>
        <w:rPr>
          <w:i/>
          <w:color w:val="000000"/>
          <w:sz w:val="24"/>
          <w:szCs w:val="24"/>
        </w:rPr>
      </w:pPr>
      <w:r w:rsidRPr="009F7A2B">
        <w:rPr>
          <w:color w:val="000000"/>
          <w:sz w:val="24"/>
          <w:szCs w:val="24"/>
        </w:rPr>
        <w:t xml:space="preserve">Опыт работы Совета родителей по теме </w:t>
      </w:r>
      <w:r w:rsidRPr="009F7A2B">
        <w:rPr>
          <w:sz w:val="24"/>
          <w:szCs w:val="24"/>
        </w:rPr>
        <w:t>«Сотрудничество дошкольного учреждения, органов государственно-общественного управления и городского казачьего общества в духовно-нравственном и патриотическом воспитании дошкольников»  опубликован руководителем дошкольного учреждения Приходчено И.И. в российском издании «П</w:t>
      </w:r>
      <w:r>
        <w:rPr>
          <w:sz w:val="24"/>
          <w:szCs w:val="24"/>
        </w:rPr>
        <w:t>едагогический альманах»</w:t>
      </w:r>
      <w:r w:rsidRPr="009F7A2B">
        <w:t xml:space="preserve"> </w:t>
      </w:r>
      <w:r w:rsidRPr="009F7A2B">
        <w:rPr>
          <w:sz w:val="24"/>
          <w:szCs w:val="24"/>
        </w:rPr>
        <w:t>06.11.2019г., а также на сайте педагогического сообщества «Школлеги».</w:t>
      </w:r>
    </w:p>
    <w:p w:rsidR="00E55E3E" w:rsidRDefault="00E55E3E" w:rsidP="009F7A2B">
      <w:pPr>
        <w:ind w:firstLine="708"/>
        <w:jc w:val="both"/>
        <w:rPr>
          <w:sz w:val="24"/>
        </w:rPr>
      </w:pPr>
      <w:r w:rsidRPr="00F410E5">
        <w:rPr>
          <w:sz w:val="24"/>
          <w:szCs w:val="24"/>
        </w:rPr>
        <w:t xml:space="preserve">В </w:t>
      </w:r>
      <w:r>
        <w:rPr>
          <w:sz w:val="24"/>
          <w:szCs w:val="24"/>
        </w:rPr>
        <w:t xml:space="preserve">декабре </w:t>
      </w:r>
      <w:r w:rsidRPr="00F410E5">
        <w:rPr>
          <w:sz w:val="24"/>
          <w:szCs w:val="24"/>
        </w:rPr>
        <w:t>201</w:t>
      </w:r>
      <w:r>
        <w:rPr>
          <w:sz w:val="24"/>
          <w:szCs w:val="24"/>
        </w:rPr>
        <w:t>9</w:t>
      </w:r>
      <w:r w:rsidRPr="00F410E5">
        <w:rPr>
          <w:sz w:val="24"/>
          <w:szCs w:val="24"/>
        </w:rPr>
        <w:t xml:space="preserve"> год</w:t>
      </w:r>
      <w:r>
        <w:rPr>
          <w:sz w:val="24"/>
          <w:szCs w:val="24"/>
        </w:rPr>
        <w:t>а заместитель руководителя по ВМР Брацюк Т.К., п</w:t>
      </w:r>
      <w:r w:rsidR="00F410E5" w:rsidRPr="00D84387">
        <w:rPr>
          <w:sz w:val="24"/>
        </w:rPr>
        <w:t xml:space="preserve">ривлекая внимание общества к вопросам </w:t>
      </w:r>
      <w:r>
        <w:rPr>
          <w:sz w:val="24"/>
        </w:rPr>
        <w:t xml:space="preserve">формирования финансовой грамотности у дошкольников, опубликовала статью «Финансовая грамотность в детском саду» в </w:t>
      </w:r>
      <w:r w:rsidRPr="00446E0E">
        <w:rPr>
          <w:sz w:val="24"/>
        </w:rPr>
        <w:t>газет</w:t>
      </w:r>
      <w:r>
        <w:rPr>
          <w:sz w:val="24"/>
        </w:rPr>
        <w:t>е</w:t>
      </w:r>
      <w:r w:rsidRPr="00446E0E">
        <w:rPr>
          <w:sz w:val="24"/>
        </w:rPr>
        <w:t xml:space="preserve"> «Варта»</w:t>
      </w:r>
      <w:r>
        <w:rPr>
          <w:sz w:val="24"/>
        </w:rPr>
        <w:t xml:space="preserve">. </w:t>
      </w:r>
    </w:p>
    <w:p w:rsidR="00EC1112" w:rsidRPr="007B6956" w:rsidRDefault="00EC1112" w:rsidP="009F7A2B">
      <w:pPr>
        <w:pStyle w:val="a8"/>
        <w:spacing w:line="240" w:lineRule="auto"/>
        <w:ind w:left="0" w:firstLine="708"/>
        <w:jc w:val="both"/>
        <w:rPr>
          <w:sz w:val="24"/>
          <w:u w:val="single"/>
        </w:rPr>
      </w:pPr>
      <w:r w:rsidRPr="00F37E2D">
        <w:rPr>
          <w:sz w:val="24"/>
        </w:rPr>
        <w:t xml:space="preserve">Таким образом, сделать </w:t>
      </w:r>
      <w:r w:rsidRPr="00F37E2D">
        <w:rPr>
          <w:b/>
          <w:sz w:val="24"/>
        </w:rPr>
        <w:t>вывод,</w:t>
      </w:r>
      <w:r w:rsidRPr="00F37E2D">
        <w:rPr>
          <w:sz w:val="24"/>
        </w:rPr>
        <w:t xml:space="preserve"> что в ДОУ созданы условия для повышения педагогической культуры и профессиональной компетентности педагогических и руководящих работников. Диссеминация опыта широкому педагогическому сообществу способствует формированию позитивного социального и профессионального имиджа педагога дошкольного учреждения.</w:t>
      </w:r>
    </w:p>
    <w:p w:rsidR="00EC1112" w:rsidRPr="00463B64" w:rsidRDefault="00EC1112" w:rsidP="00EC1112">
      <w:pPr>
        <w:pStyle w:val="a8"/>
        <w:spacing w:after="0" w:line="240" w:lineRule="auto"/>
        <w:ind w:left="0" w:firstLine="708"/>
        <w:jc w:val="both"/>
        <w:rPr>
          <w:sz w:val="24"/>
        </w:rPr>
      </w:pPr>
    </w:p>
    <w:p w:rsidR="00FE521E" w:rsidRPr="00463B64" w:rsidRDefault="00630F7B" w:rsidP="009F7A2B">
      <w:pPr>
        <w:jc w:val="center"/>
        <w:rPr>
          <w:rFonts w:eastAsia="Times New Roman CYR"/>
          <w:highlight w:val="yellow"/>
        </w:rPr>
      </w:pPr>
      <w:r w:rsidRPr="00463B64">
        <w:rPr>
          <w:rFonts w:eastAsia="Times New Roman CYR"/>
          <w:b/>
          <w:sz w:val="28"/>
          <w:szCs w:val="28"/>
        </w:rPr>
        <w:t>7.</w:t>
      </w:r>
      <w:r w:rsidRPr="00463B64">
        <w:rPr>
          <w:rFonts w:eastAsia="Times New Roman CYR"/>
          <w:sz w:val="28"/>
          <w:szCs w:val="28"/>
        </w:rPr>
        <w:t xml:space="preserve"> </w:t>
      </w:r>
      <w:r w:rsidRPr="00463B64">
        <w:rPr>
          <w:rFonts w:eastAsia="Times New Roman CYR"/>
          <w:b/>
          <w:sz w:val="28"/>
          <w:szCs w:val="28"/>
        </w:rPr>
        <w:t>Оценка</w:t>
      </w:r>
      <w:r w:rsidR="00FE521E" w:rsidRPr="00463B64">
        <w:rPr>
          <w:rFonts w:eastAsia="Times New Roman CYR"/>
          <w:b/>
          <w:sz w:val="28"/>
          <w:szCs w:val="28"/>
        </w:rPr>
        <w:t xml:space="preserve"> качества библиотечно-информационного обеспечения</w:t>
      </w:r>
    </w:p>
    <w:p w:rsidR="00832173" w:rsidRPr="006C3412" w:rsidRDefault="00832173" w:rsidP="006477D5">
      <w:pPr>
        <w:ind w:firstLine="708"/>
        <w:jc w:val="both"/>
        <w:rPr>
          <w:sz w:val="24"/>
          <w:szCs w:val="24"/>
        </w:rPr>
      </w:pPr>
      <w:r w:rsidRPr="00832173">
        <w:rPr>
          <w:sz w:val="24"/>
          <w:szCs w:val="24"/>
        </w:rPr>
        <w:t xml:space="preserve">Библиотека учреждения является составной частью методического кабинета МАДОУ г. Нижневартовска ДС №71 «Радость» и включена в воспитательно-образовательный процесс в целях обеспечения права участников образовательных отношений на </w:t>
      </w:r>
      <w:r w:rsidRPr="006C3412">
        <w:rPr>
          <w:sz w:val="24"/>
          <w:szCs w:val="24"/>
        </w:rPr>
        <w:t xml:space="preserve">бесплатное пользование библиотечно-информационными ресурсами. Библиотечный фонд располагается в методическом кабинете, кабинетах специалистов, в мини-кабинетах педагогов в группах детского сада. </w:t>
      </w:r>
    </w:p>
    <w:p w:rsidR="006C3412" w:rsidRPr="006C3412" w:rsidRDefault="00407896" w:rsidP="006477D5">
      <w:pPr>
        <w:ind w:firstLine="708"/>
        <w:jc w:val="both"/>
        <w:rPr>
          <w:rFonts w:eastAsia="Calibri"/>
          <w:sz w:val="24"/>
          <w:szCs w:val="24"/>
        </w:rPr>
      </w:pPr>
      <w:r w:rsidRPr="006C3412">
        <w:rPr>
          <w:sz w:val="24"/>
          <w:szCs w:val="24"/>
        </w:rPr>
        <w:t xml:space="preserve">Оснащение воспитательно-образовательного процесса соответствуют достаточному уровню методического оснащения. </w:t>
      </w:r>
      <w:r w:rsidR="00C45882" w:rsidRPr="006C3412">
        <w:rPr>
          <w:sz w:val="24"/>
          <w:szCs w:val="24"/>
        </w:rPr>
        <w:t xml:space="preserve">Библиотечный фонд дошкольного учреждения  представлен детской </w:t>
      </w:r>
      <w:r w:rsidRPr="006C3412">
        <w:rPr>
          <w:sz w:val="24"/>
          <w:szCs w:val="24"/>
        </w:rPr>
        <w:t xml:space="preserve">художественной литературой, </w:t>
      </w:r>
      <w:r w:rsidR="00C45882" w:rsidRPr="006C3412">
        <w:rPr>
          <w:sz w:val="24"/>
          <w:szCs w:val="24"/>
        </w:rPr>
        <w:t xml:space="preserve">методической литературой </w:t>
      </w:r>
      <w:r w:rsidRPr="006C3412">
        <w:rPr>
          <w:sz w:val="24"/>
          <w:szCs w:val="24"/>
        </w:rPr>
        <w:t>по всем направлениям развития и образования детей (образовательным областям) в детском саду</w:t>
      </w:r>
      <w:r w:rsidR="00C45882" w:rsidRPr="006C3412">
        <w:rPr>
          <w:sz w:val="24"/>
          <w:szCs w:val="24"/>
        </w:rPr>
        <w:t xml:space="preserve">, познавательной литературой по всем разделам воспитания, развития и обучения в детском саду, а также другими информационными ресурсами на различных носителях (аудио-, видеокассетах, CD-дисках и т. д.). </w:t>
      </w:r>
      <w:r w:rsidRPr="006C3412">
        <w:rPr>
          <w:sz w:val="24"/>
          <w:szCs w:val="24"/>
        </w:rPr>
        <w:t xml:space="preserve">Программы, педагогические технологии, методическое обеспечение, используемые педагогами </w:t>
      </w:r>
      <w:r w:rsidRPr="006C3412">
        <w:rPr>
          <w:sz w:val="24"/>
          <w:szCs w:val="24"/>
        </w:rPr>
        <w:lastRenderedPageBreak/>
        <w:t xml:space="preserve">распределены по соответствующим разделам примерных программ. </w:t>
      </w:r>
      <w:r w:rsidR="0074294D" w:rsidRPr="006C3412">
        <w:rPr>
          <w:rFonts w:eastAsia="Calibri"/>
          <w:sz w:val="24"/>
          <w:szCs w:val="24"/>
        </w:rPr>
        <w:t>Имеющийся фонд методической литературы сос</w:t>
      </w:r>
      <w:r w:rsidR="006477D5" w:rsidRPr="006C3412">
        <w:rPr>
          <w:rFonts w:eastAsia="Calibri"/>
          <w:sz w:val="24"/>
          <w:szCs w:val="24"/>
        </w:rPr>
        <w:t xml:space="preserve">тавляет </w:t>
      </w:r>
      <w:r w:rsidR="009F7A2B">
        <w:rPr>
          <w:rFonts w:eastAsia="Calibri"/>
          <w:sz w:val="24"/>
          <w:szCs w:val="24"/>
        </w:rPr>
        <w:t xml:space="preserve">около </w:t>
      </w:r>
      <w:r w:rsidR="006C3412" w:rsidRPr="006C3412">
        <w:rPr>
          <w:rFonts w:eastAsia="Calibri"/>
          <w:sz w:val="24"/>
          <w:szCs w:val="24"/>
        </w:rPr>
        <w:t>2000</w:t>
      </w:r>
      <w:r w:rsidR="006477D5" w:rsidRPr="006C3412">
        <w:rPr>
          <w:rFonts w:eastAsia="Calibri"/>
          <w:sz w:val="24"/>
          <w:szCs w:val="24"/>
        </w:rPr>
        <w:t xml:space="preserve"> экземпляров</w:t>
      </w:r>
      <w:r w:rsidR="009F7A2B">
        <w:rPr>
          <w:rFonts w:eastAsia="Calibri"/>
          <w:sz w:val="24"/>
          <w:szCs w:val="24"/>
        </w:rPr>
        <w:t>.</w:t>
      </w:r>
      <w:r w:rsidR="006477D5" w:rsidRPr="006C3412">
        <w:rPr>
          <w:rFonts w:eastAsia="Calibri"/>
          <w:sz w:val="24"/>
          <w:szCs w:val="24"/>
        </w:rPr>
        <w:t xml:space="preserve"> </w:t>
      </w:r>
      <w:r w:rsidR="009F7A2B">
        <w:rPr>
          <w:rFonts w:eastAsia="Calibri"/>
          <w:sz w:val="24"/>
          <w:szCs w:val="24"/>
        </w:rPr>
        <w:t>И</w:t>
      </w:r>
      <w:r w:rsidR="0074294D" w:rsidRPr="006C3412">
        <w:rPr>
          <w:rFonts w:eastAsia="Calibri"/>
          <w:sz w:val="24"/>
          <w:szCs w:val="24"/>
        </w:rPr>
        <w:t>меются методические комплекты к образовательным программам.</w:t>
      </w:r>
      <w:r w:rsidRPr="006C3412">
        <w:rPr>
          <w:rFonts w:eastAsia="Calibri"/>
          <w:sz w:val="24"/>
          <w:szCs w:val="24"/>
        </w:rPr>
        <w:t xml:space="preserve"> </w:t>
      </w:r>
      <w:r w:rsidR="0074294D" w:rsidRPr="006C3412">
        <w:rPr>
          <w:rFonts w:eastAsia="Calibri"/>
          <w:sz w:val="24"/>
          <w:szCs w:val="24"/>
        </w:rPr>
        <w:t xml:space="preserve">  </w:t>
      </w:r>
    </w:p>
    <w:p w:rsidR="006477D5" w:rsidRDefault="006477D5" w:rsidP="006477D5">
      <w:pPr>
        <w:ind w:firstLine="708"/>
        <w:jc w:val="both"/>
        <w:rPr>
          <w:rFonts w:eastAsia="Calibri"/>
          <w:sz w:val="24"/>
          <w:szCs w:val="24"/>
        </w:rPr>
      </w:pPr>
      <w:r w:rsidRPr="006C3412">
        <w:rPr>
          <w:rFonts w:eastAsia="Calibri"/>
          <w:sz w:val="24"/>
          <w:szCs w:val="24"/>
        </w:rPr>
        <w:t>Для воспитанников ДОУ организована детская мини-библиотека. Фонд детской и познавательной литературы составляет</w:t>
      </w:r>
      <w:r w:rsidRPr="00B902E2">
        <w:rPr>
          <w:rFonts w:eastAsia="Calibri"/>
          <w:sz w:val="24"/>
          <w:szCs w:val="24"/>
        </w:rPr>
        <w:t xml:space="preserve"> </w:t>
      </w:r>
      <w:r w:rsidR="00172590">
        <w:rPr>
          <w:rFonts w:eastAsia="Calibri"/>
          <w:sz w:val="24"/>
          <w:szCs w:val="24"/>
        </w:rPr>
        <w:t>1</w:t>
      </w:r>
      <w:r w:rsidR="006C3412">
        <w:rPr>
          <w:rFonts w:eastAsia="Calibri"/>
          <w:sz w:val="24"/>
          <w:szCs w:val="24"/>
        </w:rPr>
        <w:t>0</w:t>
      </w:r>
      <w:r w:rsidRPr="00B902E2">
        <w:rPr>
          <w:rFonts w:eastAsia="Calibri"/>
          <w:sz w:val="24"/>
          <w:szCs w:val="24"/>
        </w:rPr>
        <w:t>00 экземпляров.</w:t>
      </w:r>
    </w:p>
    <w:p w:rsidR="006C3412" w:rsidRPr="006C3412" w:rsidRDefault="0074294D" w:rsidP="009F7A2B">
      <w:pPr>
        <w:jc w:val="both"/>
        <w:rPr>
          <w:noProof/>
          <w:color w:val="000000"/>
          <w:sz w:val="24"/>
          <w:szCs w:val="24"/>
        </w:rPr>
      </w:pPr>
      <w:r w:rsidRPr="0074294D">
        <w:rPr>
          <w:rFonts w:eastAsia="Calibri"/>
          <w:sz w:val="24"/>
          <w:szCs w:val="24"/>
        </w:rPr>
        <w:t xml:space="preserve"> </w:t>
      </w:r>
      <w:r w:rsidR="000B7E5B">
        <w:rPr>
          <w:sz w:val="24"/>
          <w:szCs w:val="24"/>
        </w:rPr>
        <w:t xml:space="preserve">            </w:t>
      </w:r>
      <w:r w:rsidR="00C45882" w:rsidRPr="00B902E2">
        <w:rPr>
          <w:sz w:val="24"/>
          <w:szCs w:val="24"/>
        </w:rPr>
        <w:t>В 201</w:t>
      </w:r>
      <w:r w:rsidR="009F7A2B">
        <w:rPr>
          <w:sz w:val="24"/>
          <w:szCs w:val="24"/>
        </w:rPr>
        <w:t>9-2020</w:t>
      </w:r>
      <w:r w:rsidR="00C45882" w:rsidRPr="00B902E2">
        <w:rPr>
          <w:sz w:val="24"/>
          <w:szCs w:val="24"/>
        </w:rPr>
        <w:t xml:space="preserve"> учебном году библиотечный фонд увеличился за счет приобретения программно-методических пособий по </w:t>
      </w:r>
      <w:r w:rsidR="009F7A2B">
        <w:rPr>
          <w:sz w:val="24"/>
          <w:szCs w:val="24"/>
        </w:rPr>
        <w:t xml:space="preserve">ознакомлению с окружающим миром, безопасности дорожного движения, </w:t>
      </w:r>
      <w:r w:rsidR="00C45882" w:rsidRPr="00B902E2">
        <w:rPr>
          <w:sz w:val="24"/>
          <w:szCs w:val="24"/>
        </w:rPr>
        <w:t>пособий</w:t>
      </w:r>
      <w:r w:rsidR="00C45882">
        <w:rPr>
          <w:sz w:val="24"/>
          <w:szCs w:val="24"/>
        </w:rPr>
        <w:t xml:space="preserve"> для работы пед</w:t>
      </w:r>
      <w:r w:rsidR="00407896">
        <w:rPr>
          <w:sz w:val="24"/>
          <w:szCs w:val="24"/>
        </w:rPr>
        <w:t>агог</w:t>
      </w:r>
      <w:r w:rsidR="009F7A2B">
        <w:rPr>
          <w:sz w:val="24"/>
          <w:szCs w:val="24"/>
        </w:rPr>
        <w:t>а-психолога</w:t>
      </w:r>
      <w:r w:rsidR="003012C9">
        <w:rPr>
          <w:sz w:val="24"/>
          <w:szCs w:val="24"/>
        </w:rPr>
        <w:t xml:space="preserve"> и др.</w:t>
      </w:r>
      <w:r w:rsidR="006C3412" w:rsidRPr="006C3412">
        <w:rPr>
          <w:color w:val="000000"/>
        </w:rPr>
        <w:t xml:space="preserve"> </w:t>
      </w:r>
      <w:r w:rsidR="006C3412" w:rsidRPr="006C3412">
        <w:rPr>
          <w:color w:val="000000"/>
          <w:sz w:val="24"/>
          <w:szCs w:val="24"/>
        </w:rPr>
        <w:t>Постоянно ведется систематизация и каталогизация литературы.</w:t>
      </w:r>
      <w:r w:rsidR="006C3412" w:rsidRPr="006C3412">
        <w:rPr>
          <w:noProof/>
          <w:color w:val="000000"/>
          <w:sz w:val="24"/>
          <w:szCs w:val="24"/>
        </w:rPr>
        <w:t xml:space="preserve"> </w:t>
      </w:r>
    </w:p>
    <w:p w:rsidR="00CB7425" w:rsidRPr="0074294D" w:rsidRDefault="00CB7425" w:rsidP="006477D5">
      <w:pPr>
        <w:ind w:firstLine="708"/>
        <w:jc w:val="both"/>
        <w:rPr>
          <w:sz w:val="24"/>
          <w:szCs w:val="24"/>
        </w:rPr>
      </w:pPr>
      <w:r w:rsidRPr="00CB7425">
        <w:rPr>
          <w:sz w:val="24"/>
          <w:szCs w:val="24"/>
        </w:rPr>
        <w:t xml:space="preserve">Для родителей и общественности  в помещениях дошкольного учреждения представлены </w:t>
      </w:r>
      <w:r w:rsidRPr="00CB7425">
        <w:rPr>
          <w:rFonts w:eastAsia="Times New Roman CYR"/>
          <w:color w:val="000000"/>
          <w:sz w:val="24"/>
          <w:szCs w:val="24"/>
        </w:rPr>
        <w:t xml:space="preserve">информационные стенды (уголки) </w:t>
      </w:r>
      <w:r w:rsidRPr="00C37C61">
        <w:rPr>
          <w:rFonts w:eastAsia="Times New Roman CYR"/>
          <w:sz w:val="24"/>
          <w:szCs w:val="24"/>
        </w:rPr>
        <w:t>различной тематики,</w:t>
      </w:r>
      <w:r w:rsidRPr="00CB7425">
        <w:rPr>
          <w:rFonts w:eastAsia="Times New Roman CYR"/>
          <w:color w:val="000000"/>
          <w:sz w:val="24"/>
          <w:szCs w:val="24"/>
        </w:rPr>
        <w:t xml:space="preserve"> организованы выставки детских творческих работ</w:t>
      </w:r>
      <w:r>
        <w:rPr>
          <w:rFonts w:eastAsia="Times New Roman CYR"/>
          <w:color w:val="000000"/>
          <w:sz w:val="24"/>
          <w:szCs w:val="24"/>
        </w:rPr>
        <w:t>.</w:t>
      </w:r>
      <w:r w:rsidR="003012C9">
        <w:rPr>
          <w:rFonts w:eastAsia="Times New Roman CYR"/>
          <w:color w:val="000000"/>
          <w:sz w:val="24"/>
          <w:szCs w:val="24"/>
        </w:rPr>
        <w:t xml:space="preserve"> В 2019 году </w:t>
      </w:r>
      <w:r w:rsidR="00665176">
        <w:rPr>
          <w:rFonts w:eastAsia="Times New Roman CYR"/>
          <w:color w:val="000000"/>
          <w:sz w:val="24"/>
          <w:szCs w:val="24"/>
        </w:rPr>
        <w:t xml:space="preserve">обновлена </w:t>
      </w:r>
      <w:r w:rsidR="003012C9">
        <w:rPr>
          <w:rFonts w:eastAsia="Times New Roman CYR"/>
          <w:color w:val="000000"/>
          <w:sz w:val="24"/>
          <w:szCs w:val="24"/>
        </w:rPr>
        <w:t>пространственная среда помещений новыми стендами духовно-нравственной тематики «Семейные ценности»</w:t>
      </w:r>
      <w:r w:rsidR="00665176">
        <w:rPr>
          <w:rFonts w:eastAsia="Times New Roman CYR"/>
          <w:color w:val="000000"/>
          <w:sz w:val="24"/>
          <w:szCs w:val="24"/>
        </w:rPr>
        <w:t>.</w:t>
      </w:r>
    </w:p>
    <w:p w:rsidR="0074294D" w:rsidRPr="0074294D" w:rsidRDefault="0074294D" w:rsidP="006477D5">
      <w:pPr>
        <w:ind w:firstLine="708"/>
        <w:jc w:val="both"/>
        <w:rPr>
          <w:rFonts w:eastAsia="Times New Roman CYR"/>
          <w:b/>
          <w:sz w:val="24"/>
          <w:szCs w:val="24"/>
        </w:rPr>
      </w:pPr>
      <w:r w:rsidRPr="0074294D">
        <w:rPr>
          <w:sz w:val="24"/>
          <w:szCs w:val="24"/>
        </w:rPr>
        <w:t>В М</w:t>
      </w:r>
      <w:r w:rsidR="00D0780C">
        <w:rPr>
          <w:sz w:val="24"/>
          <w:szCs w:val="24"/>
        </w:rPr>
        <w:t>А</w:t>
      </w:r>
      <w:r>
        <w:rPr>
          <w:sz w:val="24"/>
          <w:szCs w:val="24"/>
        </w:rPr>
        <w:t xml:space="preserve">ДОУ </w:t>
      </w:r>
      <w:r w:rsidRPr="0074294D">
        <w:rPr>
          <w:sz w:val="24"/>
          <w:szCs w:val="24"/>
        </w:rPr>
        <w:t>создана инновационная среда для поступательного и качественного  развития</w:t>
      </w:r>
      <w:r w:rsidR="00364A44">
        <w:rPr>
          <w:sz w:val="24"/>
          <w:szCs w:val="24"/>
        </w:rPr>
        <w:t>.</w:t>
      </w:r>
      <w:r w:rsidRPr="0074294D">
        <w:rPr>
          <w:sz w:val="24"/>
          <w:szCs w:val="24"/>
        </w:rPr>
        <w:t>  Име</w:t>
      </w:r>
      <w:r w:rsidR="00364A44">
        <w:rPr>
          <w:sz w:val="24"/>
          <w:szCs w:val="24"/>
        </w:rPr>
        <w:t>ю</w:t>
      </w:r>
      <w:r w:rsidRPr="0074294D">
        <w:rPr>
          <w:sz w:val="24"/>
          <w:szCs w:val="24"/>
        </w:rPr>
        <w:t xml:space="preserve">тся </w:t>
      </w:r>
      <w:r w:rsidR="00B23BE5">
        <w:rPr>
          <w:sz w:val="24"/>
          <w:szCs w:val="24"/>
        </w:rPr>
        <w:t>точки</w:t>
      </w:r>
      <w:r w:rsidRPr="0074294D">
        <w:rPr>
          <w:sz w:val="24"/>
          <w:szCs w:val="24"/>
        </w:rPr>
        <w:t xml:space="preserve"> доступа в Интернет, электронная почта -  </w:t>
      </w:r>
      <w:hyperlink r:id="rId17" w:history="1">
        <w:r w:rsidR="00CB7425" w:rsidRPr="005D60BB">
          <w:rPr>
            <w:rStyle w:val="ab"/>
            <w:sz w:val="24"/>
            <w:szCs w:val="24"/>
          </w:rPr>
          <w:t>mb</w:t>
        </w:r>
        <w:r w:rsidR="00CB7425" w:rsidRPr="005D60BB">
          <w:rPr>
            <w:rStyle w:val="ab"/>
            <w:sz w:val="24"/>
            <w:szCs w:val="24"/>
            <w:lang w:val="en-US"/>
          </w:rPr>
          <w:t>dou</w:t>
        </w:r>
        <w:r w:rsidR="00CB7425" w:rsidRPr="00CB7425">
          <w:rPr>
            <w:rStyle w:val="ab"/>
            <w:sz w:val="24"/>
            <w:szCs w:val="24"/>
          </w:rPr>
          <w:t>71</w:t>
        </w:r>
        <w:r w:rsidR="00CB7425" w:rsidRPr="005D60BB">
          <w:rPr>
            <w:rStyle w:val="ab"/>
            <w:sz w:val="24"/>
            <w:szCs w:val="24"/>
          </w:rPr>
          <w:t>-@</w:t>
        </w:r>
        <w:r w:rsidR="00CB7425" w:rsidRPr="005D60BB">
          <w:rPr>
            <w:rStyle w:val="ab"/>
            <w:sz w:val="24"/>
            <w:szCs w:val="24"/>
            <w:lang w:val="en-US"/>
          </w:rPr>
          <w:t>yandex</w:t>
        </w:r>
        <w:r w:rsidR="00CB7425" w:rsidRPr="005D60BB">
          <w:rPr>
            <w:rStyle w:val="ab"/>
            <w:sz w:val="24"/>
            <w:szCs w:val="24"/>
          </w:rPr>
          <w:t>.</w:t>
        </w:r>
        <w:r w:rsidR="00CB7425" w:rsidRPr="005D60BB">
          <w:rPr>
            <w:rStyle w:val="ab"/>
            <w:sz w:val="24"/>
            <w:szCs w:val="24"/>
            <w:lang w:val="en-US"/>
          </w:rPr>
          <w:t>ru</w:t>
        </w:r>
      </w:hyperlink>
      <w:r w:rsidR="00CB7425">
        <w:rPr>
          <w:sz w:val="24"/>
          <w:szCs w:val="24"/>
        </w:rPr>
        <w:t>, организована работа</w:t>
      </w:r>
      <w:r w:rsidRPr="0074294D">
        <w:rPr>
          <w:rFonts w:eastAsia="Times New Roman CYR"/>
          <w:sz w:val="24"/>
          <w:szCs w:val="24"/>
        </w:rPr>
        <w:t xml:space="preserve"> сайт</w:t>
      </w:r>
      <w:r w:rsidR="00CB7425">
        <w:rPr>
          <w:rFonts w:eastAsia="Times New Roman CYR"/>
          <w:sz w:val="24"/>
          <w:szCs w:val="24"/>
        </w:rPr>
        <w:t>а</w:t>
      </w:r>
      <w:r w:rsidRPr="0074294D">
        <w:rPr>
          <w:rFonts w:eastAsia="Times New Roman CYR"/>
          <w:sz w:val="24"/>
          <w:szCs w:val="24"/>
        </w:rPr>
        <w:t xml:space="preserve"> дошкольного учреждения</w:t>
      </w:r>
      <w:r w:rsidR="00CB7425">
        <w:rPr>
          <w:rFonts w:eastAsia="Times New Roman CYR"/>
          <w:b/>
          <w:sz w:val="24"/>
          <w:szCs w:val="24"/>
        </w:rPr>
        <w:t xml:space="preserve"> </w:t>
      </w:r>
      <w:r w:rsidR="002E6825">
        <w:rPr>
          <w:rFonts w:eastAsia="Times New Roman CYR"/>
          <w:b/>
          <w:sz w:val="24"/>
          <w:szCs w:val="24"/>
        </w:rPr>
        <w:t>–</w:t>
      </w:r>
      <w:hyperlink r:id="rId18" w:history="1">
        <w:r w:rsidR="002E6825" w:rsidRPr="00364A44">
          <w:rPr>
            <w:rStyle w:val="ab"/>
            <w:sz w:val="24"/>
            <w:szCs w:val="24"/>
          </w:rPr>
          <w:t xml:space="preserve"> dou71.edu-nv.ru </w:t>
        </w:r>
      </w:hyperlink>
      <w:r w:rsidR="00364A44">
        <w:t xml:space="preserve">. </w:t>
      </w:r>
      <w:r w:rsidRPr="0074294D">
        <w:rPr>
          <w:rFonts w:eastAsia="Times New Roman CYR"/>
          <w:sz w:val="24"/>
          <w:szCs w:val="24"/>
        </w:rPr>
        <w:t>На сайте учреждения размещена  информация для родителей и педагогов, которая регулярно пополняется и обновляется. Для родителей размещен блок</w:t>
      </w:r>
      <w:r w:rsidR="00CB7425">
        <w:rPr>
          <w:rFonts w:eastAsia="Times New Roman CYR"/>
          <w:sz w:val="24"/>
          <w:szCs w:val="24"/>
        </w:rPr>
        <w:t xml:space="preserve"> «наши новости»</w:t>
      </w:r>
      <w:r w:rsidRPr="0074294D">
        <w:rPr>
          <w:rFonts w:eastAsia="Times New Roman CYR"/>
          <w:sz w:val="24"/>
          <w:szCs w:val="24"/>
        </w:rPr>
        <w:t xml:space="preserve"> б</w:t>
      </w:r>
      <w:r w:rsidR="00172590">
        <w:rPr>
          <w:rFonts w:eastAsia="Times New Roman CYR"/>
          <w:sz w:val="24"/>
          <w:szCs w:val="24"/>
        </w:rPr>
        <w:t>лагодаря которо</w:t>
      </w:r>
      <w:r w:rsidRPr="0074294D">
        <w:rPr>
          <w:rFonts w:eastAsia="Times New Roman CYR"/>
          <w:sz w:val="24"/>
          <w:szCs w:val="24"/>
        </w:rPr>
        <w:t>м</w:t>
      </w:r>
      <w:r w:rsidR="00B902E2">
        <w:rPr>
          <w:rFonts w:eastAsia="Times New Roman CYR"/>
          <w:sz w:val="24"/>
          <w:szCs w:val="24"/>
        </w:rPr>
        <w:t>у</w:t>
      </w:r>
      <w:r w:rsidRPr="0074294D">
        <w:rPr>
          <w:rFonts w:eastAsia="Times New Roman CYR"/>
          <w:sz w:val="24"/>
          <w:szCs w:val="24"/>
        </w:rPr>
        <w:t xml:space="preserve"> родители могут ознакомиться с жизнью дошкольного учреждения. </w:t>
      </w:r>
    </w:p>
    <w:p w:rsidR="0074294D" w:rsidRPr="00407896" w:rsidRDefault="0074294D" w:rsidP="00CB7425">
      <w:pPr>
        <w:jc w:val="both"/>
        <w:rPr>
          <w:rFonts w:eastAsia="Times New Roman CYR"/>
          <w:sz w:val="24"/>
          <w:szCs w:val="24"/>
        </w:rPr>
      </w:pPr>
      <w:r w:rsidRPr="00407896">
        <w:rPr>
          <w:rFonts w:eastAsia="Times New Roman CYR"/>
          <w:b/>
          <w:sz w:val="24"/>
          <w:szCs w:val="24"/>
        </w:rPr>
        <w:t xml:space="preserve">Вывод: </w:t>
      </w:r>
      <w:r w:rsidRPr="00407896">
        <w:rPr>
          <w:rFonts w:eastAsia="Times New Roman CYR"/>
          <w:sz w:val="24"/>
          <w:szCs w:val="24"/>
        </w:rPr>
        <w:t xml:space="preserve">таким образом, можно отметить, что  </w:t>
      </w:r>
      <w:r w:rsidR="00407896" w:rsidRPr="00407896">
        <w:rPr>
          <w:sz w:val="24"/>
          <w:szCs w:val="24"/>
        </w:rPr>
        <w:t xml:space="preserve">в дошкольной образовательной организации учебно-методическое и информационное обеспечение </w:t>
      </w:r>
      <w:r w:rsidR="00BD6392">
        <w:rPr>
          <w:sz w:val="24"/>
          <w:szCs w:val="24"/>
        </w:rPr>
        <w:t xml:space="preserve">пополняется и </w:t>
      </w:r>
      <w:r w:rsidR="00407896" w:rsidRPr="00407896">
        <w:rPr>
          <w:sz w:val="24"/>
          <w:szCs w:val="24"/>
        </w:rPr>
        <w:t>находится в достаточном объеме для организации образовательной деятельности и эффективной реализации образовательной программы дошкольного образования. К</w:t>
      </w:r>
      <w:r w:rsidRPr="00407896">
        <w:rPr>
          <w:rFonts w:eastAsia="Times New Roman CYR"/>
          <w:sz w:val="24"/>
          <w:szCs w:val="24"/>
        </w:rPr>
        <w:t>оллектив  М</w:t>
      </w:r>
      <w:r w:rsidR="00706B52" w:rsidRPr="00407896">
        <w:rPr>
          <w:rFonts w:eastAsia="Times New Roman CYR"/>
          <w:sz w:val="24"/>
          <w:szCs w:val="24"/>
        </w:rPr>
        <w:t>А</w:t>
      </w:r>
      <w:r w:rsidR="00CB7425" w:rsidRPr="00407896">
        <w:rPr>
          <w:rFonts w:eastAsia="Times New Roman CYR"/>
          <w:sz w:val="24"/>
          <w:szCs w:val="24"/>
        </w:rPr>
        <w:t xml:space="preserve">ДОУ </w:t>
      </w:r>
      <w:r w:rsidRPr="00407896">
        <w:rPr>
          <w:rFonts w:eastAsia="Times New Roman CYR"/>
          <w:sz w:val="24"/>
          <w:szCs w:val="24"/>
        </w:rPr>
        <w:t>обеспечивает открытость и доступность информации о своей деятельности.</w:t>
      </w:r>
    </w:p>
    <w:p w:rsidR="00706B52" w:rsidRDefault="00706B52" w:rsidP="00CB7425">
      <w:pPr>
        <w:jc w:val="both"/>
        <w:rPr>
          <w:rFonts w:eastAsia="Times New Roman CYR"/>
        </w:rPr>
      </w:pPr>
    </w:p>
    <w:p w:rsidR="00630F7B" w:rsidRDefault="00630F7B" w:rsidP="004D34B3">
      <w:pPr>
        <w:widowControl/>
        <w:autoSpaceDE/>
        <w:autoSpaceDN/>
        <w:adjustRightInd/>
        <w:spacing w:after="200" w:line="276" w:lineRule="auto"/>
        <w:jc w:val="center"/>
        <w:rPr>
          <w:rFonts w:eastAsia="Times New Roman CYR"/>
          <w:sz w:val="28"/>
          <w:szCs w:val="28"/>
        </w:rPr>
      </w:pPr>
      <w:r w:rsidRPr="00630F7B">
        <w:rPr>
          <w:rFonts w:eastAsia="Times New Roman CYR"/>
          <w:b/>
          <w:sz w:val="28"/>
          <w:szCs w:val="28"/>
        </w:rPr>
        <w:t>8. Оценка</w:t>
      </w:r>
      <w:r w:rsidR="00FE521E" w:rsidRPr="0098576C">
        <w:rPr>
          <w:rFonts w:eastAsia="Times New Roman CYR"/>
          <w:b/>
          <w:sz w:val="28"/>
          <w:szCs w:val="28"/>
        </w:rPr>
        <w:t xml:space="preserve"> качества материально-технической базы</w:t>
      </w:r>
    </w:p>
    <w:p w:rsidR="00256F39" w:rsidRPr="007749D4" w:rsidRDefault="00256F39" w:rsidP="00256F39">
      <w:pPr>
        <w:spacing w:after="120" w:line="200" w:lineRule="atLeast"/>
        <w:jc w:val="both"/>
        <w:rPr>
          <w:rFonts w:eastAsia="Times New Roman CYR"/>
          <w:b/>
          <w:sz w:val="24"/>
          <w:szCs w:val="24"/>
        </w:rPr>
      </w:pPr>
      <w:r w:rsidRPr="007749D4">
        <w:rPr>
          <w:rFonts w:eastAsia="Times New Roman CYR"/>
          <w:b/>
          <w:sz w:val="24"/>
          <w:szCs w:val="24"/>
        </w:rPr>
        <w:t>Состояние и использование материально-технической базы</w:t>
      </w:r>
    </w:p>
    <w:p w:rsidR="00256F39" w:rsidRPr="00147565" w:rsidRDefault="00256F39" w:rsidP="00256F39">
      <w:pPr>
        <w:ind w:firstLine="708"/>
        <w:jc w:val="both"/>
        <w:rPr>
          <w:sz w:val="24"/>
          <w:szCs w:val="24"/>
        </w:rPr>
      </w:pPr>
      <w:r w:rsidRPr="00016F6C">
        <w:rPr>
          <w:sz w:val="24"/>
          <w:szCs w:val="24"/>
        </w:rPr>
        <w:t xml:space="preserve">МАДОУ г. Нижневартовска ДС№ </w:t>
      </w:r>
      <w:r>
        <w:rPr>
          <w:sz w:val="24"/>
          <w:szCs w:val="24"/>
        </w:rPr>
        <w:t>71</w:t>
      </w:r>
      <w:r w:rsidRPr="00016F6C">
        <w:rPr>
          <w:sz w:val="24"/>
          <w:szCs w:val="24"/>
        </w:rPr>
        <w:t xml:space="preserve"> «</w:t>
      </w:r>
      <w:r>
        <w:rPr>
          <w:sz w:val="24"/>
          <w:szCs w:val="24"/>
        </w:rPr>
        <w:t>Радость» имеет 2 корпуса: 1 корпус</w:t>
      </w:r>
      <w:r w:rsidRPr="00016F6C">
        <w:rPr>
          <w:sz w:val="24"/>
          <w:szCs w:val="24"/>
        </w:rPr>
        <w:t xml:space="preserve"> расположен в трёхэтажном типовом здании, здание построено в </w:t>
      </w:r>
      <w:r>
        <w:rPr>
          <w:sz w:val="24"/>
          <w:szCs w:val="24"/>
        </w:rPr>
        <w:t xml:space="preserve">1989 </w:t>
      </w:r>
      <w:r w:rsidRPr="00016F6C">
        <w:rPr>
          <w:sz w:val="24"/>
          <w:szCs w:val="24"/>
        </w:rPr>
        <w:t>году, с проектной мощностью 3</w:t>
      </w:r>
      <w:r>
        <w:rPr>
          <w:sz w:val="24"/>
          <w:szCs w:val="24"/>
        </w:rPr>
        <w:t>40</w:t>
      </w:r>
      <w:r w:rsidRPr="00016F6C">
        <w:rPr>
          <w:sz w:val="24"/>
          <w:szCs w:val="24"/>
        </w:rPr>
        <w:t xml:space="preserve"> мест (1</w:t>
      </w:r>
      <w:r>
        <w:rPr>
          <w:sz w:val="24"/>
          <w:szCs w:val="24"/>
        </w:rPr>
        <w:t>4</w:t>
      </w:r>
      <w:r w:rsidRPr="00016F6C">
        <w:rPr>
          <w:sz w:val="24"/>
          <w:szCs w:val="24"/>
        </w:rPr>
        <w:t xml:space="preserve"> групп)</w:t>
      </w:r>
      <w:r>
        <w:rPr>
          <w:sz w:val="24"/>
          <w:szCs w:val="24"/>
        </w:rPr>
        <w:t>, 2 корпус расположен в двухэтажном здании, которое построено в 1977 году с проектной мощностью 225 мест (8 групп).</w:t>
      </w:r>
    </w:p>
    <w:p w:rsidR="00256F39" w:rsidRDefault="00256F39" w:rsidP="00256F39">
      <w:pPr>
        <w:pStyle w:val="a6"/>
        <w:tabs>
          <w:tab w:val="left" w:pos="0"/>
        </w:tabs>
        <w:ind w:firstLine="0"/>
        <w:rPr>
          <w:sz w:val="24"/>
        </w:rPr>
      </w:pPr>
      <w:r>
        <w:rPr>
          <w:sz w:val="24"/>
        </w:rPr>
        <w:t xml:space="preserve">           </w:t>
      </w:r>
      <w:r w:rsidRPr="002F49CE">
        <w:rPr>
          <w:sz w:val="24"/>
        </w:rPr>
        <w:t>Внешнее и внутреннее пространство ДОУ соответствует требованиям</w:t>
      </w:r>
      <w:r>
        <w:rPr>
          <w:sz w:val="24"/>
        </w:rPr>
        <w:t xml:space="preserve"> СанПиН, </w:t>
      </w:r>
      <w:r w:rsidRPr="002F49CE">
        <w:rPr>
          <w:sz w:val="24"/>
        </w:rPr>
        <w:t xml:space="preserve"> </w:t>
      </w:r>
      <w:r>
        <w:rPr>
          <w:sz w:val="24"/>
        </w:rPr>
        <w:t xml:space="preserve">Роспотребнадзора </w:t>
      </w:r>
      <w:r w:rsidRPr="002F49CE">
        <w:rPr>
          <w:sz w:val="24"/>
        </w:rPr>
        <w:t>и Госпожнадзора.</w:t>
      </w:r>
    </w:p>
    <w:p w:rsidR="00256F39" w:rsidRDefault="00256F39" w:rsidP="00256F39">
      <w:pPr>
        <w:ind w:firstLine="708"/>
        <w:jc w:val="both"/>
        <w:rPr>
          <w:sz w:val="24"/>
          <w:szCs w:val="24"/>
        </w:rPr>
      </w:pPr>
      <w:r w:rsidRPr="00016F6C">
        <w:rPr>
          <w:sz w:val="24"/>
          <w:szCs w:val="24"/>
        </w:rPr>
        <w:t xml:space="preserve">Входы в здание оборудованы системой контроля электронного доступа. Проектом предусмотрено внутренние сети охранной и пожарной сигнализации, оповещения, телефонизации. На территории детского сада и в здании установлено </w:t>
      </w:r>
      <w:r>
        <w:rPr>
          <w:sz w:val="24"/>
          <w:szCs w:val="24"/>
        </w:rPr>
        <w:t>14</w:t>
      </w:r>
      <w:r w:rsidRPr="00016F6C">
        <w:rPr>
          <w:sz w:val="24"/>
          <w:szCs w:val="24"/>
        </w:rPr>
        <w:t xml:space="preserve"> камер видеонаблюдения: 6 наружных и 8 внутренних видеокамер. </w:t>
      </w:r>
    </w:p>
    <w:p w:rsidR="00256F39" w:rsidRPr="00016F6C" w:rsidRDefault="00256F39" w:rsidP="00256F39">
      <w:pPr>
        <w:jc w:val="both"/>
        <w:rPr>
          <w:sz w:val="24"/>
          <w:szCs w:val="24"/>
        </w:rPr>
      </w:pPr>
      <w:r>
        <w:rPr>
          <w:sz w:val="24"/>
          <w:szCs w:val="24"/>
        </w:rPr>
        <w:t xml:space="preserve">          В ДОУ утвержден и согласован с органами безопасности города и департаментом образования Паспорт безопасности, Паспорт социально значимых объектов. </w:t>
      </w:r>
    </w:p>
    <w:p w:rsidR="00256F39" w:rsidRDefault="00256F39" w:rsidP="00256F39">
      <w:pPr>
        <w:pStyle w:val="a6"/>
        <w:tabs>
          <w:tab w:val="left" w:pos="0"/>
        </w:tabs>
        <w:ind w:firstLine="0"/>
        <w:rPr>
          <w:sz w:val="24"/>
        </w:rPr>
      </w:pPr>
      <w:r>
        <w:rPr>
          <w:sz w:val="24"/>
        </w:rPr>
        <w:t xml:space="preserve">          </w:t>
      </w:r>
      <w:r w:rsidRPr="002F49CE">
        <w:rPr>
          <w:sz w:val="24"/>
        </w:rPr>
        <w:t xml:space="preserve">Внутреннее пространство ДОУ, включает </w:t>
      </w:r>
      <w:r>
        <w:rPr>
          <w:sz w:val="24"/>
        </w:rPr>
        <w:t>г</w:t>
      </w:r>
      <w:r w:rsidRPr="002F49CE">
        <w:rPr>
          <w:sz w:val="24"/>
        </w:rPr>
        <w:t>рупповы</w:t>
      </w:r>
      <w:r>
        <w:rPr>
          <w:sz w:val="24"/>
        </w:rPr>
        <w:t>е</w:t>
      </w:r>
      <w:r w:rsidRPr="002F49CE">
        <w:rPr>
          <w:sz w:val="24"/>
        </w:rPr>
        <w:t xml:space="preserve"> комнат</w:t>
      </w:r>
      <w:r>
        <w:rPr>
          <w:sz w:val="24"/>
        </w:rPr>
        <w:t>ы</w:t>
      </w:r>
      <w:r w:rsidRPr="002F49CE">
        <w:rPr>
          <w:sz w:val="24"/>
        </w:rPr>
        <w:t>, специальные помещения и оборудование, позволяющие осуществлять разностороннее развитие детей</w:t>
      </w:r>
      <w:r>
        <w:rPr>
          <w:sz w:val="24"/>
        </w:rPr>
        <w:t>.</w:t>
      </w:r>
    </w:p>
    <w:p w:rsidR="00256F39" w:rsidRPr="002F49CE" w:rsidRDefault="00256F39" w:rsidP="00256F39">
      <w:pPr>
        <w:pStyle w:val="a6"/>
        <w:tabs>
          <w:tab w:val="left" w:pos="0"/>
        </w:tabs>
        <w:ind w:firstLine="0"/>
        <w:rPr>
          <w:sz w:val="24"/>
        </w:rPr>
      </w:pPr>
    </w:p>
    <w:p w:rsidR="00256F39" w:rsidRPr="00A213FC" w:rsidRDefault="00256F39" w:rsidP="00256F39">
      <w:pPr>
        <w:tabs>
          <w:tab w:val="left" w:pos="360"/>
        </w:tabs>
        <w:jc w:val="both"/>
        <w:rPr>
          <w:b/>
          <w:sz w:val="24"/>
          <w:szCs w:val="24"/>
        </w:rPr>
      </w:pPr>
      <w:r w:rsidRPr="00A213FC">
        <w:rPr>
          <w:b/>
        </w:rPr>
        <w:t xml:space="preserve">           </w:t>
      </w:r>
      <w:r w:rsidRPr="00A213FC">
        <w:rPr>
          <w:b/>
          <w:sz w:val="24"/>
          <w:szCs w:val="24"/>
        </w:rPr>
        <w:t>Для осуществления образовательной деятельности в ДОУ имеются:</w:t>
      </w:r>
    </w:p>
    <w:p w:rsidR="00256F39" w:rsidRPr="00A213FC" w:rsidRDefault="00256F39" w:rsidP="00256F39">
      <w:pPr>
        <w:tabs>
          <w:tab w:val="left" w:pos="360"/>
        </w:tabs>
        <w:jc w:val="both"/>
        <w:rPr>
          <w:b/>
          <w:sz w:val="24"/>
          <w:szCs w:val="24"/>
        </w:rPr>
      </w:pPr>
      <w:r w:rsidRPr="00A213FC">
        <w:rPr>
          <w:b/>
          <w:sz w:val="24"/>
          <w:szCs w:val="24"/>
        </w:rPr>
        <w:t>- групповые помещения (22);</w:t>
      </w:r>
    </w:p>
    <w:p w:rsidR="00256F39" w:rsidRPr="00F75AD0" w:rsidRDefault="00256F39" w:rsidP="00256F39">
      <w:pPr>
        <w:tabs>
          <w:tab w:val="left" w:pos="360"/>
        </w:tabs>
        <w:jc w:val="both"/>
        <w:rPr>
          <w:sz w:val="24"/>
          <w:szCs w:val="24"/>
        </w:rPr>
      </w:pPr>
      <w:r w:rsidRPr="00F75AD0">
        <w:rPr>
          <w:sz w:val="24"/>
          <w:szCs w:val="24"/>
        </w:rPr>
        <w:t>- специально-оборудованные кабинеты и помещения:</w:t>
      </w:r>
    </w:p>
    <w:p w:rsidR="00256F39" w:rsidRPr="00F75AD0" w:rsidRDefault="00256F39" w:rsidP="00256F39">
      <w:pPr>
        <w:widowControl/>
        <w:numPr>
          <w:ilvl w:val="0"/>
          <w:numId w:val="10"/>
        </w:numPr>
        <w:tabs>
          <w:tab w:val="clear" w:pos="720"/>
          <w:tab w:val="num" w:pos="0"/>
          <w:tab w:val="left" w:pos="360"/>
        </w:tabs>
        <w:autoSpaceDE/>
        <w:autoSpaceDN/>
        <w:adjustRightInd/>
        <w:ind w:hanging="720"/>
        <w:jc w:val="both"/>
        <w:rPr>
          <w:sz w:val="24"/>
          <w:szCs w:val="24"/>
        </w:rPr>
      </w:pPr>
      <w:r w:rsidRPr="00F75AD0">
        <w:rPr>
          <w:sz w:val="24"/>
          <w:szCs w:val="24"/>
        </w:rPr>
        <w:t>музыкальный зал;</w:t>
      </w:r>
    </w:p>
    <w:p w:rsidR="00256F39" w:rsidRPr="00F75AD0" w:rsidRDefault="00256F39" w:rsidP="00256F39">
      <w:pPr>
        <w:widowControl/>
        <w:numPr>
          <w:ilvl w:val="0"/>
          <w:numId w:val="10"/>
        </w:numPr>
        <w:tabs>
          <w:tab w:val="clear" w:pos="720"/>
          <w:tab w:val="num" w:pos="0"/>
          <w:tab w:val="left" w:pos="360"/>
        </w:tabs>
        <w:autoSpaceDE/>
        <w:autoSpaceDN/>
        <w:adjustRightInd/>
        <w:ind w:hanging="720"/>
        <w:jc w:val="both"/>
        <w:rPr>
          <w:sz w:val="24"/>
          <w:szCs w:val="24"/>
        </w:rPr>
      </w:pPr>
      <w:r w:rsidRPr="00F75AD0">
        <w:rPr>
          <w:sz w:val="24"/>
          <w:szCs w:val="24"/>
        </w:rPr>
        <w:t>спортивный зал;</w:t>
      </w:r>
    </w:p>
    <w:p w:rsidR="00256F39" w:rsidRDefault="00256F39" w:rsidP="00256F39">
      <w:pPr>
        <w:widowControl/>
        <w:numPr>
          <w:ilvl w:val="0"/>
          <w:numId w:val="10"/>
        </w:numPr>
        <w:tabs>
          <w:tab w:val="clear" w:pos="720"/>
          <w:tab w:val="num" w:pos="0"/>
          <w:tab w:val="left" w:pos="360"/>
        </w:tabs>
        <w:autoSpaceDE/>
        <w:autoSpaceDN/>
        <w:adjustRightInd/>
        <w:ind w:hanging="720"/>
        <w:jc w:val="both"/>
        <w:rPr>
          <w:sz w:val="24"/>
          <w:szCs w:val="24"/>
        </w:rPr>
      </w:pPr>
      <w:r>
        <w:rPr>
          <w:sz w:val="24"/>
          <w:szCs w:val="24"/>
        </w:rPr>
        <w:t>бассейн;</w:t>
      </w:r>
    </w:p>
    <w:p w:rsidR="00256F39" w:rsidRPr="00F75AD0" w:rsidRDefault="00256F39" w:rsidP="00256F39">
      <w:pPr>
        <w:widowControl/>
        <w:numPr>
          <w:ilvl w:val="0"/>
          <w:numId w:val="10"/>
        </w:numPr>
        <w:tabs>
          <w:tab w:val="clear" w:pos="720"/>
          <w:tab w:val="num" w:pos="0"/>
          <w:tab w:val="left" w:pos="360"/>
        </w:tabs>
        <w:autoSpaceDE/>
        <w:autoSpaceDN/>
        <w:adjustRightInd/>
        <w:ind w:hanging="720"/>
        <w:jc w:val="both"/>
        <w:rPr>
          <w:sz w:val="24"/>
          <w:szCs w:val="24"/>
        </w:rPr>
      </w:pPr>
      <w:r>
        <w:rPr>
          <w:sz w:val="24"/>
          <w:szCs w:val="24"/>
        </w:rPr>
        <w:t>логопедический пункт;</w:t>
      </w:r>
    </w:p>
    <w:p w:rsidR="00256F39" w:rsidRPr="00F75AD0" w:rsidRDefault="00256F39" w:rsidP="00256F39">
      <w:pPr>
        <w:widowControl/>
        <w:numPr>
          <w:ilvl w:val="0"/>
          <w:numId w:val="10"/>
        </w:numPr>
        <w:tabs>
          <w:tab w:val="clear" w:pos="720"/>
          <w:tab w:val="num" w:pos="0"/>
          <w:tab w:val="left" w:pos="360"/>
        </w:tabs>
        <w:autoSpaceDE/>
        <w:autoSpaceDN/>
        <w:adjustRightInd/>
        <w:ind w:hanging="720"/>
        <w:jc w:val="both"/>
        <w:rPr>
          <w:sz w:val="24"/>
          <w:szCs w:val="24"/>
        </w:rPr>
      </w:pPr>
      <w:r w:rsidRPr="00F75AD0">
        <w:rPr>
          <w:sz w:val="24"/>
          <w:szCs w:val="24"/>
        </w:rPr>
        <w:t>кабинет психологической разгрузки;</w:t>
      </w:r>
    </w:p>
    <w:p w:rsidR="00256F39" w:rsidRPr="00F75AD0" w:rsidRDefault="00256F39" w:rsidP="00256F39">
      <w:pPr>
        <w:widowControl/>
        <w:numPr>
          <w:ilvl w:val="0"/>
          <w:numId w:val="10"/>
        </w:numPr>
        <w:tabs>
          <w:tab w:val="clear" w:pos="720"/>
          <w:tab w:val="num" w:pos="0"/>
          <w:tab w:val="left" w:pos="360"/>
        </w:tabs>
        <w:autoSpaceDE/>
        <w:autoSpaceDN/>
        <w:adjustRightInd/>
        <w:ind w:hanging="720"/>
        <w:jc w:val="both"/>
        <w:rPr>
          <w:sz w:val="24"/>
          <w:szCs w:val="24"/>
        </w:rPr>
      </w:pPr>
      <w:r w:rsidRPr="00F75AD0">
        <w:rPr>
          <w:sz w:val="24"/>
          <w:szCs w:val="24"/>
        </w:rPr>
        <w:lastRenderedPageBreak/>
        <w:t>сенсорная комната;</w:t>
      </w:r>
    </w:p>
    <w:p w:rsidR="00256F39" w:rsidRPr="00F75AD0" w:rsidRDefault="00256F39" w:rsidP="00256F39">
      <w:pPr>
        <w:widowControl/>
        <w:numPr>
          <w:ilvl w:val="0"/>
          <w:numId w:val="10"/>
        </w:numPr>
        <w:tabs>
          <w:tab w:val="clear" w:pos="720"/>
          <w:tab w:val="num" w:pos="0"/>
          <w:tab w:val="left" w:pos="360"/>
        </w:tabs>
        <w:autoSpaceDE/>
        <w:autoSpaceDN/>
        <w:adjustRightInd/>
        <w:ind w:hanging="720"/>
        <w:jc w:val="both"/>
        <w:rPr>
          <w:sz w:val="24"/>
          <w:szCs w:val="24"/>
        </w:rPr>
      </w:pPr>
      <w:r w:rsidRPr="00F75AD0">
        <w:rPr>
          <w:sz w:val="24"/>
          <w:szCs w:val="24"/>
        </w:rPr>
        <w:t>театральная студия «Сказка»;</w:t>
      </w:r>
    </w:p>
    <w:p w:rsidR="00256F39" w:rsidRPr="00F75AD0" w:rsidRDefault="00256F39" w:rsidP="00256F39">
      <w:pPr>
        <w:widowControl/>
        <w:numPr>
          <w:ilvl w:val="0"/>
          <w:numId w:val="10"/>
        </w:numPr>
        <w:tabs>
          <w:tab w:val="clear" w:pos="720"/>
          <w:tab w:val="num" w:pos="0"/>
          <w:tab w:val="left" w:pos="360"/>
        </w:tabs>
        <w:autoSpaceDE/>
        <w:autoSpaceDN/>
        <w:adjustRightInd/>
        <w:ind w:hanging="720"/>
        <w:jc w:val="both"/>
        <w:rPr>
          <w:sz w:val="24"/>
          <w:szCs w:val="24"/>
        </w:rPr>
      </w:pPr>
      <w:r>
        <w:rPr>
          <w:sz w:val="24"/>
          <w:szCs w:val="24"/>
        </w:rPr>
        <w:t>мини-</w:t>
      </w:r>
      <w:r w:rsidRPr="00F75AD0">
        <w:rPr>
          <w:sz w:val="24"/>
          <w:szCs w:val="24"/>
        </w:rPr>
        <w:t>библиотека для детей;</w:t>
      </w:r>
    </w:p>
    <w:p w:rsidR="00256F39" w:rsidRPr="00F75AD0" w:rsidRDefault="007C24C1" w:rsidP="00256F39">
      <w:pPr>
        <w:widowControl/>
        <w:numPr>
          <w:ilvl w:val="0"/>
          <w:numId w:val="10"/>
        </w:numPr>
        <w:tabs>
          <w:tab w:val="clear" w:pos="720"/>
          <w:tab w:val="num" w:pos="0"/>
          <w:tab w:val="left" w:pos="360"/>
        </w:tabs>
        <w:autoSpaceDE/>
        <w:autoSpaceDN/>
        <w:adjustRightInd/>
        <w:ind w:hanging="720"/>
        <w:jc w:val="both"/>
        <w:rPr>
          <w:sz w:val="24"/>
          <w:szCs w:val="24"/>
        </w:rPr>
      </w:pPr>
      <w:r>
        <w:rPr>
          <w:sz w:val="24"/>
          <w:szCs w:val="24"/>
        </w:rPr>
        <w:t>зона</w:t>
      </w:r>
      <w:r w:rsidR="00256F39">
        <w:rPr>
          <w:sz w:val="24"/>
          <w:szCs w:val="24"/>
        </w:rPr>
        <w:t xml:space="preserve"> </w:t>
      </w:r>
      <w:r>
        <w:rPr>
          <w:sz w:val="24"/>
          <w:szCs w:val="24"/>
        </w:rPr>
        <w:t>для</w:t>
      </w:r>
      <w:r w:rsidR="00256F39">
        <w:rPr>
          <w:sz w:val="24"/>
          <w:szCs w:val="24"/>
        </w:rPr>
        <w:t xml:space="preserve"> ознакомлени</w:t>
      </w:r>
      <w:r>
        <w:rPr>
          <w:sz w:val="24"/>
          <w:szCs w:val="24"/>
        </w:rPr>
        <w:t>я</w:t>
      </w:r>
      <w:r w:rsidR="00256F39">
        <w:rPr>
          <w:sz w:val="24"/>
          <w:szCs w:val="24"/>
        </w:rPr>
        <w:t xml:space="preserve"> детей с правилами дорожного движения и пожарной безопасности;</w:t>
      </w:r>
    </w:p>
    <w:p w:rsidR="00256F39" w:rsidRDefault="00256F39" w:rsidP="00256F39">
      <w:pPr>
        <w:widowControl/>
        <w:numPr>
          <w:ilvl w:val="0"/>
          <w:numId w:val="10"/>
        </w:numPr>
        <w:tabs>
          <w:tab w:val="left" w:pos="360"/>
        </w:tabs>
        <w:autoSpaceDE/>
        <w:autoSpaceDN/>
        <w:adjustRightInd/>
        <w:ind w:left="426" w:hanging="426"/>
        <w:jc w:val="both"/>
        <w:rPr>
          <w:sz w:val="24"/>
          <w:szCs w:val="24"/>
        </w:rPr>
      </w:pPr>
      <w:r w:rsidRPr="00D2607B">
        <w:rPr>
          <w:sz w:val="24"/>
          <w:szCs w:val="24"/>
        </w:rPr>
        <w:t>музей коренных народов Севера;</w:t>
      </w:r>
    </w:p>
    <w:p w:rsidR="00256F39" w:rsidRDefault="00256F39" w:rsidP="00256F39">
      <w:pPr>
        <w:widowControl/>
        <w:numPr>
          <w:ilvl w:val="0"/>
          <w:numId w:val="10"/>
        </w:numPr>
        <w:tabs>
          <w:tab w:val="left" w:pos="360"/>
        </w:tabs>
        <w:autoSpaceDE/>
        <w:autoSpaceDN/>
        <w:adjustRightInd/>
        <w:ind w:left="426" w:hanging="426"/>
        <w:jc w:val="both"/>
        <w:rPr>
          <w:sz w:val="24"/>
          <w:szCs w:val="24"/>
        </w:rPr>
      </w:pPr>
      <w:r>
        <w:rPr>
          <w:sz w:val="24"/>
          <w:szCs w:val="24"/>
        </w:rPr>
        <w:t>музей «Куклы моей бабушки»</w:t>
      </w:r>
    </w:p>
    <w:p w:rsidR="00256F39" w:rsidRPr="00D2607B" w:rsidRDefault="00256F39" w:rsidP="00256F39">
      <w:pPr>
        <w:widowControl/>
        <w:numPr>
          <w:ilvl w:val="0"/>
          <w:numId w:val="10"/>
        </w:numPr>
        <w:tabs>
          <w:tab w:val="left" w:pos="360"/>
        </w:tabs>
        <w:autoSpaceDE/>
        <w:autoSpaceDN/>
        <w:adjustRightInd/>
        <w:ind w:left="426" w:hanging="426"/>
        <w:jc w:val="both"/>
        <w:rPr>
          <w:sz w:val="24"/>
          <w:szCs w:val="24"/>
        </w:rPr>
      </w:pPr>
      <w:r w:rsidRPr="00D2607B">
        <w:rPr>
          <w:sz w:val="24"/>
          <w:szCs w:val="24"/>
        </w:rPr>
        <w:t>музей русского быта</w:t>
      </w:r>
      <w:r>
        <w:rPr>
          <w:sz w:val="24"/>
          <w:szCs w:val="24"/>
        </w:rPr>
        <w:t xml:space="preserve"> «Изба»</w:t>
      </w:r>
      <w:r w:rsidRPr="00D2607B">
        <w:rPr>
          <w:sz w:val="24"/>
          <w:szCs w:val="24"/>
        </w:rPr>
        <w:t>;</w:t>
      </w:r>
    </w:p>
    <w:p w:rsidR="00256F39" w:rsidRPr="00324DDB" w:rsidRDefault="00256F39" w:rsidP="00256F39">
      <w:pPr>
        <w:widowControl/>
        <w:numPr>
          <w:ilvl w:val="0"/>
          <w:numId w:val="10"/>
        </w:numPr>
        <w:tabs>
          <w:tab w:val="left" w:pos="360"/>
        </w:tabs>
        <w:autoSpaceDE/>
        <w:autoSpaceDN/>
        <w:adjustRightInd/>
        <w:ind w:left="426" w:hanging="426"/>
        <w:jc w:val="both"/>
        <w:rPr>
          <w:sz w:val="24"/>
          <w:szCs w:val="24"/>
        </w:rPr>
      </w:pPr>
      <w:r w:rsidRPr="00324DDB">
        <w:rPr>
          <w:sz w:val="24"/>
          <w:szCs w:val="24"/>
        </w:rPr>
        <w:t>музей «Мы помним! Мы гордимся!».</w:t>
      </w:r>
    </w:p>
    <w:p w:rsidR="00256F39" w:rsidRDefault="00256F39" w:rsidP="00256F39">
      <w:pPr>
        <w:widowControl/>
        <w:numPr>
          <w:ilvl w:val="0"/>
          <w:numId w:val="10"/>
        </w:numPr>
        <w:tabs>
          <w:tab w:val="clear" w:pos="720"/>
          <w:tab w:val="num" w:pos="0"/>
          <w:tab w:val="left" w:pos="360"/>
        </w:tabs>
        <w:autoSpaceDE/>
        <w:autoSpaceDN/>
        <w:adjustRightInd/>
        <w:ind w:hanging="720"/>
        <w:jc w:val="both"/>
        <w:rPr>
          <w:sz w:val="24"/>
          <w:szCs w:val="24"/>
        </w:rPr>
      </w:pPr>
      <w:r w:rsidRPr="00F75AD0">
        <w:rPr>
          <w:sz w:val="24"/>
          <w:szCs w:val="24"/>
        </w:rPr>
        <w:t>кабинет</w:t>
      </w:r>
      <w:r w:rsidR="007C24C1">
        <w:rPr>
          <w:sz w:val="24"/>
          <w:szCs w:val="24"/>
        </w:rPr>
        <w:t>ы дополнительного образования.</w:t>
      </w:r>
    </w:p>
    <w:p w:rsidR="00256F39" w:rsidRDefault="00256F39" w:rsidP="00256F39">
      <w:pPr>
        <w:widowControl/>
        <w:tabs>
          <w:tab w:val="left" w:pos="360"/>
        </w:tabs>
        <w:autoSpaceDE/>
        <w:autoSpaceDN/>
        <w:adjustRightInd/>
        <w:jc w:val="both"/>
        <w:rPr>
          <w:sz w:val="24"/>
          <w:szCs w:val="24"/>
        </w:rPr>
      </w:pPr>
    </w:p>
    <w:p w:rsidR="00256F39" w:rsidRPr="00D933CA" w:rsidRDefault="00256F39" w:rsidP="00256F39">
      <w:pPr>
        <w:widowControl/>
        <w:tabs>
          <w:tab w:val="left" w:pos="360"/>
        </w:tabs>
        <w:autoSpaceDE/>
        <w:autoSpaceDN/>
        <w:adjustRightInd/>
        <w:jc w:val="both"/>
        <w:rPr>
          <w:sz w:val="24"/>
          <w:szCs w:val="24"/>
          <w:shd w:val="clear" w:color="auto" w:fill="FFFFFF"/>
        </w:rPr>
      </w:pPr>
      <w:r>
        <w:rPr>
          <w:sz w:val="24"/>
          <w:szCs w:val="24"/>
        </w:rPr>
        <w:tab/>
      </w:r>
      <w:r w:rsidRPr="00A213FC">
        <w:rPr>
          <w:b/>
          <w:sz w:val="24"/>
          <w:szCs w:val="24"/>
        </w:rPr>
        <w:t xml:space="preserve">Для </w:t>
      </w:r>
      <w:r w:rsidRPr="00A213FC">
        <w:rPr>
          <w:b/>
          <w:sz w:val="24"/>
          <w:szCs w:val="24"/>
          <w:shd w:val="clear" w:color="auto" w:fill="FFFFFF"/>
        </w:rPr>
        <w:t>оказания медицинской помощи</w:t>
      </w:r>
      <w:r w:rsidRPr="00D933CA">
        <w:rPr>
          <w:sz w:val="24"/>
          <w:szCs w:val="24"/>
          <w:shd w:val="clear" w:color="auto" w:fill="FFFFFF"/>
        </w:rPr>
        <w:t xml:space="preserve"> несовершеннолетним в период обучения и воспитания в </w:t>
      </w:r>
      <w:r>
        <w:rPr>
          <w:sz w:val="24"/>
          <w:szCs w:val="24"/>
          <w:shd w:val="clear" w:color="auto" w:fill="FFFFFF"/>
        </w:rPr>
        <w:t xml:space="preserve">дошкольной </w:t>
      </w:r>
      <w:r w:rsidRPr="00D933CA">
        <w:rPr>
          <w:sz w:val="24"/>
          <w:szCs w:val="24"/>
          <w:shd w:val="clear" w:color="auto" w:fill="FFFFFF"/>
        </w:rPr>
        <w:t>образовательной организации оборудовано 2 медицинских блока</w:t>
      </w:r>
      <w:r>
        <w:rPr>
          <w:sz w:val="24"/>
          <w:szCs w:val="24"/>
          <w:shd w:val="clear" w:color="auto" w:fill="FFFFFF"/>
        </w:rPr>
        <w:t>,</w:t>
      </w:r>
      <w:r w:rsidRPr="00D933CA">
        <w:rPr>
          <w:sz w:val="24"/>
          <w:szCs w:val="24"/>
          <w:shd w:val="clear" w:color="auto" w:fill="FFFFFF"/>
        </w:rPr>
        <w:t xml:space="preserve"> которые включают медицинский кабинет, </w:t>
      </w:r>
      <w:r w:rsidRPr="00D933CA">
        <w:rPr>
          <w:sz w:val="24"/>
          <w:szCs w:val="24"/>
        </w:rPr>
        <w:t>процедурный кабинет, изолятор.</w:t>
      </w:r>
    </w:p>
    <w:p w:rsidR="00256F39" w:rsidRPr="00A213FC" w:rsidRDefault="00256F39" w:rsidP="00256F39">
      <w:pPr>
        <w:pStyle w:val="ac"/>
        <w:shd w:val="clear" w:color="auto" w:fill="FFFFFF"/>
        <w:spacing w:before="0" w:beforeAutospacing="0" w:after="0" w:afterAutospacing="0"/>
        <w:jc w:val="both"/>
      </w:pPr>
      <w:r w:rsidRPr="00A213FC">
        <w:rPr>
          <w:rStyle w:val="a4"/>
        </w:rPr>
        <w:t>Медицинский кабинет в детском саду</w:t>
      </w:r>
      <w:r w:rsidRPr="00A213FC">
        <w:t>  включает: мебель медицинскую (рабочие столы и стулья; ширму; кушетку; шкаф для документации, многофункциональное устройство, компьютер) и медицинское оборудование (весы; ростомер; тонометр; термометр).</w:t>
      </w:r>
    </w:p>
    <w:p w:rsidR="00256F39" w:rsidRDefault="00256F39" w:rsidP="00256F39">
      <w:pPr>
        <w:pStyle w:val="ac"/>
        <w:shd w:val="clear" w:color="auto" w:fill="FFFFFF"/>
        <w:spacing w:before="0" w:beforeAutospacing="0" w:after="0" w:afterAutospacing="0"/>
        <w:jc w:val="both"/>
      </w:pPr>
      <w:r w:rsidRPr="00A213FC">
        <w:rPr>
          <w:rStyle w:val="a4"/>
        </w:rPr>
        <w:t>Прививочный кабинет в ДОУ </w:t>
      </w:r>
      <w:r w:rsidRPr="00A213FC">
        <w:t>оснащается, в соответствии с требованиями, предъявляемыми к помещениям, в которых хранятся вакцины и инъекции: медицинский столы с маркировкой по видам прививок, холодильник, аптечный шкаф.</w:t>
      </w:r>
    </w:p>
    <w:p w:rsidR="00256F39" w:rsidRPr="00D933CA" w:rsidRDefault="00256F39" w:rsidP="00256F39">
      <w:pPr>
        <w:widowControl/>
        <w:tabs>
          <w:tab w:val="left" w:pos="360"/>
        </w:tabs>
        <w:autoSpaceDE/>
        <w:autoSpaceDN/>
        <w:adjustRightInd/>
        <w:jc w:val="both"/>
        <w:rPr>
          <w:sz w:val="24"/>
          <w:szCs w:val="24"/>
          <w:shd w:val="clear" w:color="auto" w:fill="FFFFFF"/>
        </w:rPr>
      </w:pPr>
      <w:r w:rsidRPr="00A213FC">
        <w:rPr>
          <w:b/>
          <w:sz w:val="24"/>
          <w:szCs w:val="24"/>
        </w:rPr>
        <w:t>Изолятор</w:t>
      </w:r>
      <w:r>
        <w:rPr>
          <w:sz w:val="24"/>
          <w:szCs w:val="24"/>
        </w:rPr>
        <w:t xml:space="preserve"> – оснащен детской кроватью, стол, стул (по  два койко-места).</w:t>
      </w:r>
    </w:p>
    <w:p w:rsidR="00256F39" w:rsidRPr="00A213FC" w:rsidRDefault="00256F39" w:rsidP="00256F39">
      <w:pPr>
        <w:pStyle w:val="ac"/>
        <w:shd w:val="clear" w:color="auto" w:fill="FFFFFF"/>
        <w:spacing w:before="0" w:beforeAutospacing="0" w:after="0" w:afterAutospacing="0"/>
        <w:jc w:val="both"/>
      </w:pPr>
      <w:r w:rsidRPr="00A213FC">
        <w:t xml:space="preserve">Каждое медицинское помещение оснащено устройствами и материалами для соблюдения противоэпидемиологического режима. Это бактерицидный облучатель воздуха, емкости для сбора медицинских отходов, дезинфекции инструментов и расходных материалов, а также их хранения. </w:t>
      </w:r>
      <w:r w:rsidRPr="00A213FC">
        <w:rPr>
          <w:shd w:val="clear" w:color="auto" w:fill="FFFFFF"/>
        </w:rPr>
        <w:t xml:space="preserve">Мебель и оборудование </w:t>
      </w:r>
      <w:r w:rsidRPr="00A213FC">
        <w:t xml:space="preserve">имеют специальное покрытие, устойчивое к воздействию влаги и дезинфектантов, </w:t>
      </w:r>
      <w:r w:rsidRPr="00A213FC">
        <w:rPr>
          <w:shd w:val="clear" w:color="auto" w:fill="FFFFFF"/>
        </w:rPr>
        <w:t>изготовлены в соответствии с существующими нормативами, имеют сертификаты соответствия и регистрационные удостоверения, подтверждающие безопасность для здоровья.</w:t>
      </w:r>
    </w:p>
    <w:p w:rsidR="00256F39" w:rsidRDefault="00256F39" w:rsidP="00256F39">
      <w:pPr>
        <w:pStyle w:val="a8"/>
        <w:tabs>
          <w:tab w:val="left" w:pos="360"/>
        </w:tabs>
        <w:ind w:left="426"/>
        <w:jc w:val="both"/>
        <w:rPr>
          <w:sz w:val="24"/>
        </w:rPr>
      </w:pPr>
      <w:r w:rsidRPr="00417409">
        <w:rPr>
          <w:b/>
          <w:sz w:val="24"/>
        </w:rPr>
        <w:t>Помещения, обеспечивающие быт ДОУ</w:t>
      </w:r>
      <w:r>
        <w:rPr>
          <w:sz w:val="24"/>
        </w:rPr>
        <w:t xml:space="preserve">: </w:t>
      </w:r>
      <w:r w:rsidRPr="00A2638D">
        <w:rPr>
          <w:sz w:val="24"/>
        </w:rPr>
        <w:t>пищеблок, прачечный цех, кастелянная.</w:t>
      </w:r>
    </w:p>
    <w:p w:rsidR="00256F39" w:rsidRPr="001D7C28" w:rsidRDefault="00256F39" w:rsidP="00256F39">
      <w:pPr>
        <w:ind w:right="283"/>
        <w:jc w:val="both"/>
        <w:rPr>
          <w:b/>
          <w:color w:val="000000"/>
          <w:sz w:val="24"/>
          <w:szCs w:val="24"/>
        </w:rPr>
      </w:pPr>
      <w:r w:rsidRPr="001D7C28">
        <w:rPr>
          <w:b/>
          <w:color w:val="000000"/>
          <w:sz w:val="24"/>
          <w:szCs w:val="24"/>
        </w:rPr>
        <w:t>Условия на территории образовательной организации.</w:t>
      </w:r>
    </w:p>
    <w:p w:rsidR="00256F39" w:rsidRDefault="00256F39" w:rsidP="00256F39">
      <w:pPr>
        <w:pStyle w:val="a6"/>
        <w:tabs>
          <w:tab w:val="left" w:pos="0"/>
        </w:tabs>
        <w:ind w:firstLine="0"/>
        <w:rPr>
          <w:sz w:val="24"/>
        </w:rPr>
      </w:pPr>
      <w:r w:rsidRPr="00D2607B">
        <w:rPr>
          <w:sz w:val="24"/>
        </w:rPr>
        <w:t>Существуют условия для организации жизнедеятельности детей на свежем воздухе в течение</w:t>
      </w:r>
      <w:r>
        <w:rPr>
          <w:sz w:val="24"/>
        </w:rPr>
        <w:t xml:space="preserve"> </w:t>
      </w:r>
      <w:r w:rsidRPr="00D2607B">
        <w:rPr>
          <w:sz w:val="24"/>
        </w:rPr>
        <w:t xml:space="preserve">всего дня, территория участка ДОУ достаточна для прогулки детей. </w:t>
      </w:r>
    </w:p>
    <w:p w:rsidR="00256F39" w:rsidRDefault="00256F39" w:rsidP="00256F39">
      <w:pPr>
        <w:pStyle w:val="a6"/>
        <w:tabs>
          <w:tab w:val="left" w:pos="0"/>
        </w:tabs>
        <w:ind w:firstLine="0"/>
        <w:rPr>
          <w:sz w:val="24"/>
        </w:rPr>
      </w:pPr>
    </w:p>
    <w:p w:rsidR="00256F39" w:rsidRPr="00D2607B" w:rsidRDefault="00256F39" w:rsidP="00256F39">
      <w:pPr>
        <w:pStyle w:val="a6"/>
        <w:tabs>
          <w:tab w:val="left" w:pos="0"/>
        </w:tabs>
        <w:ind w:firstLine="0"/>
        <w:rPr>
          <w:sz w:val="24"/>
        </w:rPr>
      </w:pPr>
      <w:r w:rsidRPr="00D2607B">
        <w:rPr>
          <w:sz w:val="24"/>
        </w:rPr>
        <w:t xml:space="preserve">На территории ДОУ имеются  </w:t>
      </w:r>
      <w:r>
        <w:rPr>
          <w:sz w:val="24"/>
        </w:rPr>
        <w:t xml:space="preserve">2 </w:t>
      </w:r>
      <w:r w:rsidRPr="00D2607B">
        <w:rPr>
          <w:sz w:val="24"/>
        </w:rPr>
        <w:t>спортивн</w:t>
      </w:r>
      <w:r>
        <w:rPr>
          <w:sz w:val="24"/>
        </w:rPr>
        <w:t>ых</w:t>
      </w:r>
      <w:r w:rsidRPr="00D2607B">
        <w:rPr>
          <w:sz w:val="24"/>
        </w:rPr>
        <w:t xml:space="preserve"> площадк</w:t>
      </w:r>
      <w:r>
        <w:rPr>
          <w:sz w:val="24"/>
        </w:rPr>
        <w:t>и</w:t>
      </w:r>
      <w:r w:rsidRPr="00D2607B">
        <w:rPr>
          <w:sz w:val="24"/>
        </w:rPr>
        <w:t>, оснащенн</w:t>
      </w:r>
      <w:r>
        <w:rPr>
          <w:sz w:val="24"/>
        </w:rPr>
        <w:t>ых</w:t>
      </w:r>
      <w:r w:rsidRPr="00D2607B">
        <w:rPr>
          <w:sz w:val="24"/>
        </w:rPr>
        <w:t xml:space="preserve"> стационарным оборудованием: беговой дорожкой, баскетбольными щитами, гимнастической стенкой для лазания, мишени для метания, стойки для натягивания сетки, яма для прыжков в длину, футбольное поле</w:t>
      </w:r>
      <w:r w:rsidR="00BD6392">
        <w:t>;</w:t>
      </w:r>
      <w:r>
        <w:t xml:space="preserve"> </w:t>
      </w:r>
      <w:r w:rsidRPr="00D2607B">
        <w:rPr>
          <w:sz w:val="24"/>
        </w:rPr>
        <w:t>экологическая тропа; огород</w:t>
      </w:r>
      <w:r>
        <w:rPr>
          <w:sz w:val="24"/>
        </w:rPr>
        <w:t>.</w:t>
      </w:r>
    </w:p>
    <w:p w:rsidR="00256F39" w:rsidRPr="00D2607B" w:rsidRDefault="00256F39" w:rsidP="00256F39">
      <w:pPr>
        <w:jc w:val="both"/>
        <w:rPr>
          <w:sz w:val="24"/>
          <w:szCs w:val="24"/>
        </w:rPr>
      </w:pPr>
      <w:r w:rsidRPr="00D2607B">
        <w:rPr>
          <w:i/>
          <w:sz w:val="24"/>
          <w:szCs w:val="24"/>
        </w:rPr>
        <w:t>Обустройство территории детского сада</w:t>
      </w:r>
      <w:r w:rsidRPr="00D2607B">
        <w:rPr>
          <w:sz w:val="24"/>
          <w:szCs w:val="24"/>
        </w:rPr>
        <w:t xml:space="preserve"> (групповые площадки: оборудование – теневой навес, дорожка, песочница и др.; озеленение – цветники, деревья, кустарники; наличие на площадке игрового материала с водой, с песком, для двигательной активности, для сюжетно-ролевых игр и др.). </w:t>
      </w:r>
    </w:p>
    <w:p w:rsidR="00256F39" w:rsidRPr="00D2607B" w:rsidRDefault="00256F39" w:rsidP="00256F39">
      <w:pPr>
        <w:jc w:val="both"/>
        <w:rPr>
          <w:sz w:val="24"/>
          <w:szCs w:val="24"/>
        </w:rPr>
      </w:pPr>
      <w:r w:rsidRPr="00D2607B">
        <w:rPr>
          <w:i/>
          <w:sz w:val="24"/>
          <w:szCs w:val="24"/>
        </w:rPr>
        <w:t>Групповые площадки</w:t>
      </w:r>
      <w:r>
        <w:rPr>
          <w:sz w:val="24"/>
          <w:szCs w:val="24"/>
        </w:rPr>
        <w:t xml:space="preserve"> – 22, теневые навесы</w:t>
      </w:r>
      <w:r w:rsidRPr="00D2607B">
        <w:rPr>
          <w:sz w:val="24"/>
          <w:szCs w:val="24"/>
        </w:rPr>
        <w:t xml:space="preserve">, </w:t>
      </w:r>
      <w:r>
        <w:rPr>
          <w:sz w:val="24"/>
          <w:szCs w:val="24"/>
        </w:rPr>
        <w:t>беседки, песочницы</w:t>
      </w:r>
      <w:r w:rsidRPr="00D2607B">
        <w:rPr>
          <w:sz w:val="24"/>
          <w:szCs w:val="24"/>
        </w:rPr>
        <w:t xml:space="preserve">, дорожка, бетонированная с разметкой по правилам дорожного движения, беговая дорожка с разметкой, футбольное (баскетбольное и волейбольное) поле со спортивным оборудованием, поле, яма для прыжков, гимнастические лестницы. </w:t>
      </w:r>
    </w:p>
    <w:p w:rsidR="00256F39" w:rsidRPr="00D2607B" w:rsidRDefault="00256F39" w:rsidP="00256F39">
      <w:pPr>
        <w:jc w:val="both"/>
        <w:rPr>
          <w:sz w:val="24"/>
          <w:szCs w:val="24"/>
        </w:rPr>
      </w:pPr>
      <w:r w:rsidRPr="00D2607B">
        <w:rPr>
          <w:i/>
          <w:sz w:val="24"/>
          <w:szCs w:val="24"/>
        </w:rPr>
        <w:t>Озеленение:</w:t>
      </w:r>
      <w:r w:rsidRPr="00D2607B">
        <w:rPr>
          <w:sz w:val="24"/>
          <w:szCs w:val="24"/>
        </w:rPr>
        <w:t xml:space="preserve"> огород, ягодник,  цветник с действующим фонтаном, мини-цветники на каждом участке, травяные газоны,  деревья (осина, береза, рябина, ели, кедр, ива), кустарники (шиповник, малина, смородина, ирга, боярышник, сирень, акация), саженцы хвойных деревьев (30 шт.).</w:t>
      </w:r>
    </w:p>
    <w:p w:rsidR="00256F39" w:rsidRPr="00D2607B" w:rsidRDefault="00256F39" w:rsidP="00256F39">
      <w:pPr>
        <w:jc w:val="both"/>
        <w:rPr>
          <w:sz w:val="24"/>
          <w:szCs w:val="24"/>
        </w:rPr>
      </w:pPr>
      <w:r w:rsidRPr="00D2607B">
        <w:rPr>
          <w:i/>
          <w:sz w:val="24"/>
          <w:szCs w:val="24"/>
        </w:rPr>
        <w:t>Игровой материал на площадках:</w:t>
      </w:r>
      <w:r w:rsidRPr="00D2607B">
        <w:rPr>
          <w:sz w:val="24"/>
          <w:szCs w:val="24"/>
        </w:rPr>
        <w:t xml:space="preserve"> с водой (подставки для игр с водой, плавающие игрушки), с песком (песочницы, оборудование для игр с песком, для двигательной </w:t>
      </w:r>
      <w:r w:rsidRPr="00D2607B">
        <w:rPr>
          <w:sz w:val="24"/>
          <w:szCs w:val="24"/>
        </w:rPr>
        <w:lastRenderedPageBreak/>
        <w:t>активности (малые архитектурные формы, горки детские, дуги для подлезания, лазания бросания, мишени навесные), для сюжетно-ролевых игр (столы, скамейки).</w:t>
      </w:r>
    </w:p>
    <w:p w:rsidR="00256F39" w:rsidRPr="00D2607B" w:rsidRDefault="00256F39" w:rsidP="00256F39">
      <w:pPr>
        <w:jc w:val="both"/>
        <w:rPr>
          <w:sz w:val="24"/>
          <w:szCs w:val="24"/>
        </w:rPr>
      </w:pPr>
      <w:r w:rsidRPr="00D2607B">
        <w:rPr>
          <w:sz w:val="24"/>
          <w:szCs w:val="24"/>
        </w:rPr>
        <w:t xml:space="preserve"> </w:t>
      </w:r>
      <w:r w:rsidRPr="00D2607B">
        <w:rPr>
          <w:i/>
          <w:sz w:val="24"/>
          <w:szCs w:val="24"/>
        </w:rPr>
        <w:t>Наличие экологической тропы</w:t>
      </w:r>
      <w:r w:rsidRPr="00D2607B">
        <w:rPr>
          <w:sz w:val="24"/>
          <w:szCs w:val="24"/>
        </w:rPr>
        <w:t xml:space="preserve"> («Уголок нетронутого леса», «Птичий городок», «Живые цветы», «Зеленая аптека» и др.). </w:t>
      </w:r>
    </w:p>
    <w:p w:rsidR="00256F39" w:rsidRDefault="00256F39" w:rsidP="00256F39">
      <w:pPr>
        <w:rPr>
          <w:b/>
          <w:sz w:val="24"/>
          <w:szCs w:val="24"/>
        </w:rPr>
      </w:pPr>
    </w:p>
    <w:p w:rsidR="00256F39" w:rsidRDefault="00256F39" w:rsidP="00256F39">
      <w:pPr>
        <w:rPr>
          <w:b/>
          <w:sz w:val="24"/>
          <w:szCs w:val="24"/>
        </w:rPr>
      </w:pPr>
      <w:r>
        <w:rPr>
          <w:b/>
          <w:sz w:val="24"/>
          <w:szCs w:val="24"/>
        </w:rPr>
        <w:t>М</w:t>
      </w:r>
      <w:r w:rsidRPr="00D2607B">
        <w:rPr>
          <w:b/>
          <w:sz w:val="24"/>
          <w:szCs w:val="24"/>
        </w:rPr>
        <w:t>атериально-техническая база учебно</w:t>
      </w:r>
      <w:r>
        <w:rPr>
          <w:b/>
          <w:sz w:val="24"/>
          <w:szCs w:val="24"/>
        </w:rPr>
        <w:t>го</w:t>
      </w:r>
      <w:r w:rsidRPr="00D2607B">
        <w:rPr>
          <w:b/>
          <w:sz w:val="24"/>
          <w:szCs w:val="24"/>
        </w:rPr>
        <w:t xml:space="preserve"> и игрово</w:t>
      </w:r>
      <w:r>
        <w:rPr>
          <w:b/>
          <w:sz w:val="24"/>
          <w:szCs w:val="24"/>
        </w:rPr>
        <w:t xml:space="preserve">го </w:t>
      </w:r>
      <w:r w:rsidRPr="00D2607B">
        <w:rPr>
          <w:b/>
          <w:sz w:val="24"/>
          <w:szCs w:val="24"/>
        </w:rPr>
        <w:t>оборудовани</w:t>
      </w:r>
      <w:r>
        <w:rPr>
          <w:b/>
          <w:sz w:val="24"/>
          <w:szCs w:val="24"/>
        </w:rPr>
        <w:t>я</w:t>
      </w:r>
    </w:p>
    <w:p w:rsidR="00256F39" w:rsidRPr="00B90285" w:rsidRDefault="00256F39" w:rsidP="00256F39">
      <w:pPr>
        <w:rPr>
          <w:b/>
          <w:sz w:val="8"/>
          <w:szCs w:val="24"/>
        </w:rPr>
      </w:pPr>
    </w:p>
    <w:p w:rsidR="00256F39" w:rsidRPr="00C94C48" w:rsidRDefault="00256F39" w:rsidP="00256F39">
      <w:pPr>
        <w:ind w:right="283"/>
        <w:jc w:val="both"/>
        <w:rPr>
          <w:color w:val="000000"/>
          <w:sz w:val="24"/>
          <w:szCs w:val="24"/>
        </w:rPr>
      </w:pPr>
      <w:r w:rsidRPr="00147565">
        <w:rPr>
          <w:sz w:val="24"/>
          <w:szCs w:val="24"/>
        </w:rPr>
        <w:t xml:space="preserve">        Администрацией и коллективом проводится систематическая работа по укреплению материально-технической базы и обеспечением образовательного процесса.</w:t>
      </w:r>
      <w:r>
        <w:rPr>
          <w:sz w:val="24"/>
          <w:szCs w:val="24"/>
        </w:rPr>
        <w:t xml:space="preserve"> </w:t>
      </w:r>
      <w:r w:rsidRPr="00C94C48">
        <w:rPr>
          <w:color w:val="000000"/>
          <w:sz w:val="24"/>
          <w:szCs w:val="24"/>
        </w:rPr>
        <w:t xml:space="preserve">В ДОУ имеется необходимая учебная база для осуществления образовательной деятельности. Учебно-методический комплекс позволяет реализовать в полном объеме образовательную программу МАДОУ г. Нижневартовска ДС №71 «Радость» разработанную на основе общеобразовательной программы «Радуга»  и дополнительные программы с приоритетным осуществлением деятельности по направлениям развития детей: познавательное, социально-коммуникативное, художественно-эстетическое, физическое. </w:t>
      </w:r>
    </w:p>
    <w:p w:rsidR="00256F39" w:rsidRDefault="00256F39" w:rsidP="00256F39">
      <w:pPr>
        <w:ind w:left="283" w:right="283" w:firstLine="360"/>
        <w:jc w:val="both"/>
        <w:rPr>
          <w:color w:val="000000"/>
        </w:rPr>
      </w:pPr>
    </w:p>
    <w:p w:rsidR="00256F39" w:rsidRPr="00CB189D" w:rsidRDefault="00256F39" w:rsidP="00256F39">
      <w:pPr>
        <w:jc w:val="both"/>
        <w:rPr>
          <w:b/>
          <w:sz w:val="24"/>
          <w:szCs w:val="24"/>
        </w:rPr>
      </w:pPr>
      <w:r w:rsidRPr="00CA5EE3">
        <w:rPr>
          <w:b/>
          <w:sz w:val="24"/>
          <w:szCs w:val="24"/>
        </w:rPr>
        <w:t>Технические средства обучения:</w:t>
      </w:r>
    </w:p>
    <w:tbl>
      <w:tblPr>
        <w:tblStyle w:val="TableNormal"/>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693"/>
        <w:gridCol w:w="3411"/>
        <w:gridCol w:w="1502"/>
        <w:gridCol w:w="2033"/>
      </w:tblGrid>
      <w:tr w:rsidR="004A6379" w:rsidTr="00B90285">
        <w:trPr>
          <w:trHeight w:val="586"/>
        </w:trPr>
        <w:tc>
          <w:tcPr>
            <w:tcW w:w="2693" w:type="dxa"/>
            <w:shd w:val="clear" w:color="auto" w:fill="FFFFFF" w:themeFill="background1"/>
          </w:tcPr>
          <w:p w:rsidR="004A6379" w:rsidRDefault="004A6379" w:rsidP="0059585F">
            <w:pPr>
              <w:pStyle w:val="TableParagraph"/>
              <w:spacing w:before="1" w:line="240" w:lineRule="auto"/>
              <w:ind w:left="0" w:right="146"/>
              <w:jc w:val="center"/>
              <w:rPr>
                <w:b/>
                <w:sz w:val="24"/>
              </w:rPr>
            </w:pPr>
            <w:r>
              <w:rPr>
                <w:b/>
                <w:sz w:val="24"/>
              </w:rPr>
              <w:t>Тип техники</w:t>
            </w:r>
          </w:p>
        </w:tc>
        <w:tc>
          <w:tcPr>
            <w:tcW w:w="3411" w:type="dxa"/>
            <w:shd w:val="clear" w:color="auto" w:fill="FFFFFF" w:themeFill="background1"/>
          </w:tcPr>
          <w:p w:rsidR="004A6379" w:rsidRDefault="004A6379" w:rsidP="0059585F">
            <w:pPr>
              <w:pStyle w:val="TableParagraph"/>
              <w:spacing w:before="1" w:line="240" w:lineRule="auto"/>
              <w:ind w:left="971" w:right="942"/>
              <w:jc w:val="center"/>
              <w:rPr>
                <w:b/>
                <w:sz w:val="24"/>
              </w:rPr>
            </w:pPr>
            <w:r>
              <w:rPr>
                <w:b/>
                <w:sz w:val="24"/>
              </w:rPr>
              <w:t>Место</w:t>
            </w:r>
            <w:r w:rsidR="0059585F">
              <w:rPr>
                <w:b/>
                <w:sz w:val="24"/>
                <w:lang w:val="ru-RU"/>
              </w:rPr>
              <w:t xml:space="preserve"> </w:t>
            </w:r>
            <w:r>
              <w:rPr>
                <w:b/>
                <w:sz w:val="24"/>
              </w:rPr>
              <w:t>установки</w:t>
            </w:r>
          </w:p>
        </w:tc>
        <w:tc>
          <w:tcPr>
            <w:tcW w:w="1502" w:type="dxa"/>
            <w:shd w:val="clear" w:color="auto" w:fill="FFFFFF" w:themeFill="background1"/>
          </w:tcPr>
          <w:p w:rsidR="004A6379" w:rsidRDefault="004A6379" w:rsidP="00653B16">
            <w:pPr>
              <w:pStyle w:val="TableParagraph"/>
              <w:spacing w:before="9" w:line="240" w:lineRule="auto"/>
              <w:ind w:left="80" w:right="60"/>
              <w:jc w:val="center"/>
              <w:rPr>
                <w:b/>
                <w:sz w:val="24"/>
              </w:rPr>
            </w:pPr>
            <w:r>
              <w:rPr>
                <w:b/>
                <w:sz w:val="24"/>
              </w:rPr>
              <w:t>Количество</w:t>
            </w:r>
          </w:p>
        </w:tc>
        <w:tc>
          <w:tcPr>
            <w:tcW w:w="2033" w:type="dxa"/>
            <w:shd w:val="clear" w:color="auto" w:fill="FFFFFF" w:themeFill="background1"/>
          </w:tcPr>
          <w:p w:rsidR="004A6379" w:rsidRDefault="004A6379" w:rsidP="00653B16">
            <w:pPr>
              <w:pStyle w:val="TableParagraph"/>
              <w:spacing w:before="1" w:line="240" w:lineRule="auto"/>
              <w:ind w:left="44" w:right="28"/>
              <w:jc w:val="center"/>
              <w:rPr>
                <w:b/>
                <w:sz w:val="24"/>
              </w:rPr>
            </w:pPr>
            <w:r>
              <w:rPr>
                <w:b/>
                <w:sz w:val="24"/>
              </w:rPr>
              <w:t>Вид</w:t>
            </w:r>
          </w:p>
          <w:p w:rsidR="004A6379" w:rsidRDefault="004A6379" w:rsidP="00653B16">
            <w:pPr>
              <w:pStyle w:val="TableParagraph"/>
              <w:spacing w:before="9" w:line="240" w:lineRule="auto"/>
              <w:ind w:left="51" w:right="28"/>
              <w:jc w:val="center"/>
              <w:rPr>
                <w:b/>
                <w:sz w:val="24"/>
              </w:rPr>
            </w:pPr>
            <w:r>
              <w:rPr>
                <w:b/>
                <w:sz w:val="24"/>
              </w:rPr>
              <w:t>использования</w:t>
            </w:r>
          </w:p>
        </w:tc>
      </w:tr>
      <w:tr w:rsidR="0059585F" w:rsidTr="00B90285">
        <w:trPr>
          <w:trHeight w:val="586"/>
        </w:trPr>
        <w:tc>
          <w:tcPr>
            <w:tcW w:w="2693" w:type="dxa"/>
            <w:shd w:val="clear" w:color="auto" w:fill="FFFFFF" w:themeFill="background1"/>
          </w:tcPr>
          <w:p w:rsidR="0059585F" w:rsidRPr="004A6379" w:rsidRDefault="0059585F" w:rsidP="00EC463C">
            <w:pPr>
              <w:pStyle w:val="TableParagraph"/>
              <w:tabs>
                <w:tab w:val="left" w:pos="1529"/>
              </w:tabs>
              <w:spacing w:before="1" w:line="240" w:lineRule="auto"/>
              <w:ind w:left="142" w:right="146"/>
              <w:jc w:val="both"/>
              <w:rPr>
                <w:sz w:val="24"/>
                <w:lang w:val="ru-RU"/>
              </w:rPr>
            </w:pPr>
            <w:r w:rsidRPr="004A6379">
              <w:rPr>
                <w:sz w:val="24"/>
                <w:lang w:val="ru-RU"/>
              </w:rPr>
              <w:t>Компьютеры, ноутбуки</w:t>
            </w:r>
          </w:p>
        </w:tc>
        <w:tc>
          <w:tcPr>
            <w:tcW w:w="3411" w:type="dxa"/>
            <w:vMerge w:val="restart"/>
            <w:shd w:val="clear" w:color="auto" w:fill="FFFFFF" w:themeFill="background1"/>
          </w:tcPr>
          <w:p w:rsidR="0059585F" w:rsidRPr="004A6379" w:rsidRDefault="0059585F" w:rsidP="00E93058">
            <w:pPr>
              <w:pStyle w:val="TableParagraph"/>
              <w:tabs>
                <w:tab w:val="left" w:pos="3269"/>
              </w:tabs>
              <w:spacing w:before="1" w:line="240" w:lineRule="auto"/>
              <w:ind w:left="150" w:right="139"/>
              <w:rPr>
                <w:sz w:val="24"/>
                <w:lang w:val="ru-RU"/>
              </w:rPr>
            </w:pPr>
            <w:r w:rsidRPr="004A6379">
              <w:rPr>
                <w:sz w:val="24"/>
                <w:szCs w:val="24"/>
                <w:lang w:val="ru-RU"/>
              </w:rPr>
              <w:t>кабинет</w:t>
            </w:r>
            <w:r>
              <w:rPr>
                <w:sz w:val="24"/>
                <w:szCs w:val="24"/>
                <w:lang w:val="ru-RU"/>
              </w:rPr>
              <w:t>ы административного корпуса,</w:t>
            </w:r>
            <w:r w:rsidRPr="004A6379">
              <w:rPr>
                <w:sz w:val="24"/>
                <w:szCs w:val="24"/>
                <w:lang w:val="ru-RU"/>
              </w:rPr>
              <w:t xml:space="preserve"> дополнительного образования</w:t>
            </w:r>
          </w:p>
        </w:tc>
        <w:tc>
          <w:tcPr>
            <w:tcW w:w="1502" w:type="dxa"/>
            <w:shd w:val="clear" w:color="auto" w:fill="FFFFFF" w:themeFill="background1"/>
          </w:tcPr>
          <w:p w:rsidR="0059585F" w:rsidRPr="004A6379" w:rsidRDefault="0059585F" w:rsidP="00EC463C">
            <w:pPr>
              <w:pStyle w:val="TableParagraph"/>
              <w:tabs>
                <w:tab w:val="left" w:pos="2985"/>
              </w:tabs>
              <w:spacing w:before="9" w:line="240" w:lineRule="auto"/>
              <w:ind w:left="150" w:right="139"/>
              <w:jc w:val="center"/>
              <w:rPr>
                <w:sz w:val="24"/>
                <w:lang w:val="ru-RU"/>
              </w:rPr>
            </w:pPr>
            <w:r>
              <w:rPr>
                <w:sz w:val="24"/>
                <w:lang w:val="ru-RU"/>
              </w:rPr>
              <w:t>38</w:t>
            </w:r>
          </w:p>
        </w:tc>
        <w:tc>
          <w:tcPr>
            <w:tcW w:w="2033" w:type="dxa"/>
            <w:vMerge w:val="restart"/>
            <w:shd w:val="clear" w:color="auto" w:fill="FFFFFF" w:themeFill="background1"/>
          </w:tcPr>
          <w:p w:rsidR="0059585F" w:rsidRPr="00890DA0" w:rsidRDefault="0059585F" w:rsidP="00653B16">
            <w:pPr>
              <w:pStyle w:val="TableParagraph"/>
              <w:spacing w:line="240" w:lineRule="auto"/>
              <w:ind w:left="0"/>
              <w:rPr>
                <w:sz w:val="26"/>
                <w:lang w:val="ru-RU"/>
              </w:rPr>
            </w:pPr>
          </w:p>
          <w:p w:rsidR="0059585F" w:rsidRPr="00890DA0" w:rsidRDefault="0059585F" w:rsidP="00653B16">
            <w:pPr>
              <w:pStyle w:val="TableParagraph"/>
              <w:spacing w:before="6" w:line="240" w:lineRule="auto"/>
              <w:ind w:left="0"/>
              <w:rPr>
                <w:sz w:val="27"/>
                <w:lang w:val="ru-RU"/>
              </w:rPr>
            </w:pPr>
          </w:p>
          <w:p w:rsidR="0059585F" w:rsidRPr="0059585F" w:rsidRDefault="0059585F" w:rsidP="00653B16">
            <w:pPr>
              <w:pStyle w:val="TableParagraph"/>
              <w:spacing w:before="1" w:line="258" w:lineRule="exact"/>
              <w:ind w:left="26"/>
              <w:jc w:val="center"/>
              <w:rPr>
                <w:sz w:val="24"/>
                <w:lang w:val="ru-RU"/>
              </w:rPr>
            </w:pPr>
            <w:r w:rsidRPr="0059585F">
              <w:rPr>
                <w:sz w:val="24"/>
                <w:lang w:val="ru-RU"/>
              </w:rPr>
              <w:t>В</w:t>
            </w:r>
          </w:p>
          <w:p w:rsidR="0059585F" w:rsidRPr="004A6379" w:rsidRDefault="00B90285" w:rsidP="0059585F">
            <w:pPr>
              <w:pStyle w:val="TableParagraph"/>
              <w:spacing w:line="247" w:lineRule="auto"/>
              <w:ind w:left="391" w:right="-8" w:hanging="376"/>
              <w:jc w:val="center"/>
              <w:rPr>
                <w:sz w:val="24"/>
                <w:lang w:val="ru-RU"/>
              </w:rPr>
            </w:pPr>
            <w:r w:rsidRPr="004A6379">
              <w:rPr>
                <w:spacing w:val="-1"/>
                <w:sz w:val="24"/>
                <w:lang w:val="ru-RU"/>
              </w:rPr>
              <w:t>О</w:t>
            </w:r>
            <w:r w:rsidR="0059585F" w:rsidRPr="004A6379">
              <w:rPr>
                <w:spacing w:val="-1"/>
                <w:sz w:val="24"/>
                <w:lang w:val="ru-RU"/>
              </w:rPr>
              <w:t>бразовательно</w:t>
            </w:r>
            <w:r>
              <w:rPr>
                <w:spacing w:val="-1"/>
                <w:sz w:val="24"/>
                <w:lang w:val="ru-RU"/>
              </w:rPr>
              <w:t xml:space="preserve">м </w:t>
            </w:r>
            <w:r w:rsidR="0059585F" w:rsidRPr="004A6379">
              <w:rPr>
                <w:sz w:val="24"/>
                <w:lang w:val="ru-RU"/>
              </w:rPr>
              <w:t>процессе;</w:t>
            </w:r>
          </w:p>
          <w:p w:rsidR="0059585F" w:rsidRPr="00EC463C" w:rsidRDefault="0059585F" w:rsidP="0059585F">
            <w:pPr>
              <w:pStyle w:val="TableParagraph"/>
              <w:spacing w:line="235" w:lineRule="auto"/>
              <w:ind w:left="15" w:right="536"/>
              <w:jc w:val="center"/>
              <w:rPr>
                <w:sz w:val="24"/>
                <w:lang w:val="ru-RU"/>
              </w:rPr>
            </w:pPr>
            <w:r w:rsidRPr="004A6379">
              <w:rPr>
                <w:smallCaps/>
                <w:w w:val="88"/>
                <w:sz w:val="24"/>
                <w:lang w:val="ru-RU"/>
              </w:rPr>
              <w:t>в</w:t>
            </w:r>
            <w:r w:rsidRPr="004A6379">
              <w:rPr>
                <w:spacing w:val="6"/>
                <w:sz w:val="24"/>
                <w:lang w:val="ru-RU"/>
              </w:rPr>
              <w:t xml:space="preserve"> п</w:t>
            </w:r>
            <w:r w:rsidRPr="004A6379">
              <w:rPr>
                <w:sz w:val="24"/>
                <w:lang w:val="ru-RU"/>
              </w:rPr>
              <w:t>ро</w:t>
            </w:r>
            <w:r w:rsidRPr="004A6379">
              <w:rPr>
                <w:spacing w:val="6"/>
                <w:sz w:val="24"/>
                <w:lang w:val="ru-RU"/>
              </w:rPr>
              <w:t>ц</w:t>
            </w:r>
            <w:r w:rsidRPr="004A6379">
              <w:rPr>
                <w:spacing w:val="-2"/>
                <w:sz w:val="24"/>
                <w:lang w:val="ru-RU"/>
              </w:rPr>
              <w:t>есс</w:t>
            </w:r>
            <w:r w:rsidRPr="004A6379">
              <w:rPr>
                <w:sz w:val="24"/>
                <w:lang w:val="ru-RU"/>
              </w:rPr>
              <w:t xml:space="preserve">е </w:t>
            </w:r>
            <w:r w:rsidRPr="004A6379">
              <w:rPr>
                <w:spacing w:val="-16"/>
                <w:sz w:val="24"/>
                <w:lang w:val="ru-RU"/>
              </w:rPr>
              <w:t>у</w:t>
            </w:r>
            <w:r w:rsidRPr="004A6379">
              <w:rPr>
                <w:spacing w:val="6"/>
                <w:sz w:val="24"/>
                <w:lang w:val="ru-RU"/>
              </w:rPr>
              <w:t>п</w:t>
            </w:r>
            <w:r w:rsidRPr="004A6379">
              <w:rPr>
                <w:sz w:val="24"/>
                <w:lang w:val="ru-RU"/>
              </w:rPr>
              <w:t>р</w:t>
            </w:r>
            <w:r w:rsidRPr="004A6379">
              <w:rPr>
                <w:spacing w:val="-2"/>
                <w:sz w:val="24"/>
                <w:lang w:val="ru-RU"/>
              </w:rPr>
              <w:t>а</w:t>
            </w:r>
            <w:r w:rsidRPr="004A6379">
              <w:rPr>
                <w:spacing w:val="6"/>
                <w:sz w:val="24"/>
                <w:lang w:val="ru-RU"/>
              </w:rPr>
              <w:t>в</w:t>
            </w:r>
            <w:r w:rsidRPr="004A6379">
              <w:rPr>
                <w:sz w:val="24"/>
                <w:lang w:val="ru-RU"/>
              </w:rPr>
              <w:t>л</w:t>
            </w:r>
            <w:r w:rsidRPr="004A6379">
              <w:rPr>
                <w:spacing w:val="-2"/>
                <w:sz w:val="24"/>
                <w:lang w:val="ru-RU"/>
              </w:rPr>
              <w:t>е</w:t>
            </w:r>
            <w:r w:rsidRPr="004A6379">
              <w:rPr>
                <w:spacing w:val="6"/>
                <w:sz w:val="24"/>
                <w:lang w:val="ru-RU"/>
              </w:rPr>
              <w:t>ни</w:t>
            </w:r>
            <w:r w:rsidRPr="004A6379">
              <w:rPr>
                <w:sz w:val="24"/>
                <w:lang w:val="ru-RU"/>
              </w:rPr>
              <w:t xml:space="preserve">я </w:t>
            </w:r>
            <w:r w:rsidRPr="004A6379">
              <w:rPr>
                <w:spacing w:val="1"/>
                <w:sz w:val="24"/>
                <w:lang w:val="ru-RU"/>
              </w:rPr>
              <w:t>Д</w:t>
            </w:r>
            <w:r w:rsidRPr="004A6379">
              <w:rPr>
                <w:spacing w:val="6"/>
                <w:sz w:val="24"/>
                <w:lang w:val="ru-RU"/>
              </w:rPr>
              <w:t>О</w:t>
            </w:r>
            <w:r w:rsidRPr="004A6379">
              <w:rPr>
                <w:sz w:val="24"/>
                <w:lang w:val="ru-RU"/>
              </w:rPr>
              <w:t>У</w:t>
            </w:r>
          </w:p>
        </w:tc>
      </w:tr>
      <w:tr w:rsidR="0059585F" w:rsidTr="00B90285">
        <w:trPr>
          <w:trHeight w:val="586"/>
        </w:trPr>
        <w:tc>
          <w:tcPr>
            <w:tcW w:w="2693" w:type="dxa"/>
            <w:shd w:val="clear" w:color="auto" w:fill="FFFFFF" w:themeFill="background1"/>
          </w:tcPr>
          <w:p w:rsidR="0059585F" w:rsidRPr="00E93058" w:rsidRDefault="0059585F" w:rsidP="00EC463C">
            <w:pPr>
              <w:pStyle w:val="TableParagraph"/>
              <w:tabs>
                <w:tab w:val="left" w:pos="1529"/>
              </w:tabs>
              <w:spacing w:before="1" w:line="240" w:lineRule="auto"/>
              <w:ind w:left="142" w:right="146"/>
              <w:jc w:val="both"/>
              <w:rPr>
                <w:sz w:val="24"/>
                <w:lang w:val="ru-RU"/>
              </w:rPr>
            </w:pPr>
            <w:r w:rsidRPr="00EC463C">
              <w:rPr>
                <w:sz w:val="24"/>
                <w:szCs w:val="24"/>
                <w:lang w:val="ru-RU"/>
              </w:rPr>
              <w:t>точки доступа к сети Интернет</w:t>
            </w:r>
          </w:p>
        </w:tc>
        <w:tc>
          <w:tcPr>
            <w:tcW w:w="3411" w:type="dxa"/>
            <w:vMerge/>
            <w:shd w:val="clear" w:color="auto" w:fill="FFFFFF" w:themeFill="background1"/>
          </w:tcPr>
          <w:p w:rsidR="0059585F" w:rsidRPr="00E93058" w:rsidRDefault="0059585F" w:rsidP="00E93058">
            <w:pPr>
              <w:pStyle w:val="TableParagraph"/>
              <w:tabs>
                <w:tab w:val="left" w:pos="3269"/>
              </w:tabs>
              <w:spacing w:before="1" w:line="240" w:lineRule="auto"/>
              <w:ind w:left="150" w:right="139"/>
              <w:rPr>
                <w:sz w:val="24"/>
                <w:szCs w:val="24"/>
                <w:lang w:val="ru-RU"/>
              </w:rPr>
            </w:pPr>
          </w:p>
        </w:tc>
        <w:tc>
          <w:tcPr>
            <w:tcW w:w="1502" w:type="dxa"/>
            <w:shd w:val="clear" w:color="auto" w:fill="FFFFFF" w:themeFill="background1"/>
          </w:tcPr>
          <w:p w:rsidR="0059585F" w:rsidRPr="00E93058" w:rsidRDefault="0059585F" w:rsidP="00EC463C">
            <w:pPr>
              <w:pStyle w:val="TableParagraph"/>
              <w:tabs>
                <w:tab w:val="left" w:pos="2985"/>
              </w:tabs>
              <w:spacing w:before="9" w:line="240" w:lineRule="auto"/>
              <w:ind w:left="150" w:right="139"/>
              <w:jc w:val="center"/>
              <w:rPr>
                <w:sz w:val="24"/>
                <w:lang w:val="ru-RU"/>
              </w:rPr>
            </w:pPr>
            <w:r w:rsidRPr="00EC463C">
              <w:rPr>
                <w:sz w:val="24"/>
                <w:szCs w:val="24"/>
                <w:lang w:val="ru-RU"/>
              </w:rPr>
              <w:t>19</w:t>
            </w:r>
          </w:p>
        </w:tc>
        <w:tc>
          <w:tcPr>
            <w:tcW w:w="2033" w:type="dxa"/>
            <w:vMerge/>
            <w:shd w:val="clear" w:color="auto" w:fill="FFFFFF" w:themeFill="background1"/>
          </w:tcPr>
          <w:p w:rsidR="0059585F" w:rsidRPr="00E93058" w:rsidRDefault="0059585F" w:rsidP="0059585F">
            <w:pPr>
              <w:pStyle w:val="TableParagraph"/>
              <w:spacing w:line="235" w:lineRule="auto"/>
              <w:ind w:left="15" w:right="536"/>
              <w:jc w:val="center"/>
              <w:rPr>
                <w:sz w:val="24"/>
                <w:szCs w:val="24"/>
                <w:lang w:val="ru-RU"/>
              </w:rPr>
            </w:pPr>
          </w:p>
        </w:tc>
      </w:tr>
      <w:tr w:rsidR="0059585F" w:rsidTr="00B90285">
        <w:trPr>
          <w:trHeight w:val="855"/>
        </w:trPr>
        <w:tc>
          <w:tcPr>
            <w:tcW w:w="2693" w:type="dxa"/>
            <w:shd w:val="clear" w:color="auto" w:fill="FFFFFF" w:themeFill="background1"/>
          </w:tcPr>
          <w:p w:rsidR="0059585F" w:rsidRDefault="0059585F" w:rsidP="00EC463C">
            <w:pPr>
              <w:pStyle w:val="TableParagraph"/>
              <w:spacing w:before="1" w:line="247" w:lineRule="auto"/>
              <w:ind w:left="142" w:right="40"/>
              <w:rPr>
                <w:sz w:val="24"/>
              </w:rPr>
            </w:pPr>
            <w:r>
              <w:rPr>
                <w:sz w:val="24"/>
              </w:rPr>
              <w:t>Мультимедийн ый проектор</w:t>
            </w:r>
          </w:p>
        </w:tc>
        <w:tc>
          <w:tcPr>
            <w:tcW w:w="3411" w:type="dxa"/>
            <w:shd w:val="clear" w:color="auto" w:fill="FFFFFF" w:themeFill="background1"/>
          </w:tcPr>
          <w:p w:rsidR="0059585F" w:rsidRPr="004A6379" w:rsidRDefault="0059585F" w:rsidP="00E93058">
            <w:pPr>
              <w:pStyle w:val="TableParagraph"/>
              <w:spacing w:before="1" w:line="247" w:lineRule="auto"/>
              <w:ind w:left="376" w:right="348" w:firstLine="1"/>
              <w:rPr>
                <w:sz w:val="24"/>
                <w:lang w:val="ru-RU"/>
              </w:rPr>
            </w:pPr>
            <w:r w:rsidRPr="004A6379">
              <w:rPr>
                <w:sz w:val="24"/>
                <w:lang w:val="ru-RU"/>
              </w:rPr>
              <w:t xml:space="preserve">Музыкальный </w:t>
            </w:r>
            <w:r w:rsidRPr="004A6379">
              <w:rPr>
                <w:spacing w:val="-3"/>
                <w:sz w:val="24"/>
                <w:lang w:val="ru-RU"/>
              </w:rPr>
              <w:t xml:space="preserve">зал </w:t>
            </w:r>
            <w:r w:rsidRPr="004A6379">
              <w:rPr>
                <w:sz w:val="24"/>
                <w:lang w:val="ru-RU"/>
              </w:rPr>
              <w:t xml:space="preserve">Методический </w:t>
            </w:r>
            <w:r w:rsidRPr="004A6379">
              <w:rPr>
                <w:spacing w:val="-3"/>
                <w:sz w:val="24"/>
                <w:lang w:val="ru-RU"/>
              </w:rPr>
              <w:t>кабинет</w:t>
            </w:r>
          </w:p>
          <w:p w:rsidR="0059585F" w:rsidRPr="004A6379" w:rsidRDefault="0059585F" w:rsidP="00E93058">
            <w:pPr>
              <w:pStyle w:val="TableParagraph"/>
              <w:spacing w:before="17" w:line="264" w:lineRule="exact"/>
              <w:ind w:left="971" w:right="931"/>
              <w:rPr>
                <w:sz w:val="24"/>
                <w:lang w:val="ru-RU"/>
              </w:rPr>
            </w:pPr>
            <w:r w:rsidRPr="004A6379">
              <w:rPr>
                <w:sz w:val="24"/>
                <w:lang w:val="ru-RU"/>
              </w:rPr>
              <w:t>группы</w:t>
            </w:r>
          </w:p>
        </w:tc>
        <w:tc>
          <w:tcPr>
            <w:tcW w:w="1502" w:type="dxa"/>
            <w:shd w:val="clear" w:color="auto" w:fill="FFFFFF" w:themeFill="background1"/>
          </w:tcPr>
          <w:p w:rsidR="0059585F" w:rsidRDefault="0059585F" w:rsidP="00653B16">
            <w:pPr>
              <w:pStyle w:val="TableParagraph"/>
              <w:spacing w:line="259" w:lineRule="exact"/>
              <w:ind w:left="7"/>
              <w:jc w:val="center"/>
              <w:rPr>
                <w:sz w:val="24"/>
              </w:rPr>
            </w:pPr>
            <w:r>
              <w:rPr>
                <w:sz w:val="24"/>
              </w:rPr>
              <w:t>1</w:t>
            </w:r>
          </w:p>
          <w:p w:rsidR="0059585F" w:rsidRDefault="0059585F" w:rsidP="00653B16">
            <w:pPr>
              <w:pStyle w:val="TableParagraph"/>
              <w:spacing w:line="273" w:lineRule="exact"/>
              <w:ind w:left="7"/>
              <w:jc w:val="center"/>
              <w:rPr>
                <w:sz w:val="24"/>
              </w:rPr>
            </w:pPr>
            <w:r>
              <w:rPr>
                <w:sz w:val="24"/>
              </w:rPr>
              <w:t>1</w:t>
            </w:r>
          </w:p>
          <w:p w:rsidR="0059585F" w:rsidRDefault="0059585F" w:rsidP="00653B16">
            <w:pPr>
              <w:pStyle w:val="TableParagraph"/>
              <w:spacing w:before="9" w:line="240" w:lineRule="auto"/>
              <w:ind w:left="7"/>
              <w:jc w:val="center"/>
              <w:rPr>
                <w:sz w:val="24"/>
              </w:rPr>
            </w:pPr>
            <w:r>
              <w:rPr>
                <w:sz w:val="24"/>
              </w:rPr>
              <w:t>2</w:t>
            </w:r>
          </w:p>
        </w:tc>
        <w:tc>
          <w:tcPr>
            <w:tcW w:w="2033" w:type="dxa"/>
            <w:vMerge/>
            <w:shd w:val="clear" w:color="auto" w:fill="FFFFFF" w:themeFill="background1"/>
          </w:tcPr>
          <w:p w:rsidR="0059585F" w:rsidRDefault="0059585F" w:rsidP="0059585F">
            <w:pPr>
              <w:pStyle w:val="TableParagraph"/>
              <w:spacing w:line="235" w:lineRule="auto"/>
              <w:ind w:left="15" w:right="536"/>
              <w:jc w:val="center"/>
              <w:rPr>
                <w:sz w:val="24"/>
              </w:rPr>
            </w:pPr>
          </w:p>
        </w:tc>
      </w:tr>
      <w:tr w:rsidR="0059585F" w:rsidTr="00B90285">
        <w:trPr>
          <w:trHeight w:val="862"/>
        </w:trPr>
        <w:tc>
          <w:tcPr>
            <w:tcW w:w="2693" w:type="dxa"/>
            <w:shd w:val="clear" w:color="auto" w:fill="FFFFFF" w:themeFill="background1"/>
          </w:tcPr>
          <w:p w:rsidR="0059585F" w:rsidRPr="00EC463C" w:rsidRDefault="0059585F" w:rsidP="00EC463C">
            <w:pPr>
              <w:ind w:left="142"/>
              <w:jc w:val="both"/>
              <w:rPr>
                <w:sz w:val="24"/>
                <w:szCs w:val="24"/>
                <w:lang w:val="ru-RU"/>
              </w:rPr>
            </w:pPr>
            <w:r w:rsidRPr="00D2607B">
              <w:rPr>
                <w:sz w:val="24"/>
                <w:szCs w:val="24"/>
              </w:rPr>
              <w:t>мультимедийная система</w:t>
            </w:r>
            <w:r>
              <w:rPr>
                <w:sz w:val="24"/>
                <w:szCs w:val="24"/>
              </w:rPr>
              <w:t xml:space="preserve"> </w:t>
            </w:r>
          </w:p>
          <w:p w:rsidR="0059585F" w:rsidRPr="00EC463C" w:rsidRDefault="0059585F" w:rsidP="00EC463C">
            <w:pPr>
              <w:pStyle w:val="TableParagraph"/>
              <w:spacing w:line="285" w:lineRule="auto"/>
              <w:ind w:left="142" w:right="40"/>
              <w:rPr>
                <w:lang w:val="ru-RU"/>
              </w:rPr>
            </w:pPr>
          </w:p>
        </w:tc>
        <w:tc>
          <w:tcPr>
            <w:tcW w:w="3411" w:type="dxa"/>
            <w:shd w:val="clear" w:color="auto" w:fill="FFFFFF" w:themeFill="background1"/>
          </w:tcPr>
          <w:p w:rsidR="0059585F" w:rsidRPr="00EC463C" w:rsidRDefault="0059585F" w:rsidP="00710567">
            <w:pPr>
              <w:pStyle w:val="TableParagraph"/>
              <w:spacing w:line="254" w:lineRule="exact"/>
              <w:ind w:left="142"/>
              <w:rPr>
                <w:sz w:val="24"/>
                <w:lang w:val="ru-RU"/>
              </w:rPr>
            </w:pPr>
            <w:r w:rsidRPr="00EC463C">
              <w:rPr>
                <w:sz w:val="24"/>
                <w:szCs w:val="24"/>
                <w:lang w:val="ru-RU"/>
              </w:rPr>
              <w:t>группы, кабинет дополнительного образования, музыкальный зал 1 корпус</w:t>
            </w:r>
          </w:p>
        </w:tc>
        <w:tc>
          <w:tcPr>
            <w:tcW w:w="1502" w:type="dxa"/>
            <w:shd w:val="clear" w:color="auto" w:fill="FFFFFF" w:themeFill="background1"/>
          </w:tcPr>
          <w:p w:rsidR="0059585F" w:rsidRPr="00EC463C" w:rsidRDefault="0059585F" w:rsidP="00653B16">
            <w:pPr>
              <w:pStyle w:val="TableParagraph"/>
              <w:spacing w:line="239" w:lineRule="exact"/>
              <w:ind w:left="705"/>
              <w:rPr>
                <w:sz w:val="24"/>
                <w:lang w:val="ru-RU"/>
              </w:rPr>
            </w:pPr>
            <w:r>
              <w:rPr>
                <w:w w:val="99"/>
                <w:sz w:val="24"/>
                <w:lang w:val="ru-RU"/>
              </w:rPr>
              <w:t>5</w:t>
            </w:r>
          </w:p>
        </w:tc>
        <w:tc>
          <w:tcPr>
            <w:tcW w:w="2033" w:type="dxa"/>
            <w:vMerge/>
            <w:shd w:val="clear" w:color="auto" w:fill="FFFFFF" w:themeFill="background1"/>
          </w:tcPr>
          <w:p w:rsidR="0059585F" w:rsidRPr="004A6379" w:rsidRDefault="0059585F" w:rsidP="0059585F">
            <w:pPr>
              <w:pStyle w:val="TableParagraph"/>
              <w:spacing w:line="235" w:lineRule="auto"/>
              <w:ind w:left="15" w:right="536"/>
              <w:jc w:val="center"/>
              <w:rPr>
                <w:sz w:val="24"/>
                <w:lang w:val="ru-RU"/>
              </w:rPr>
            </w:pPr>
          </w:p>
        </w:tc>
      </w:tr>
      <w:tr w:rsidR="0059585F" w:rsidTr="00B90285">
        <w:trPr>
          <w:trHeight w:val="780"/>
        </w:trPr>
        <w:tc>
          <w:tcPr>
            <w:tcW w:w="2693" w:type="dxa"/>
            <w:shd w:val="clear" w:color="auto" w:fill="FFFFFF" w:themeFill="background1"/>
          </w:tcPr>
          <w:p w:rsidR="0059585F" w:rsidRDefault="0059585F" w:rsidP="00EC463C">
            <w:pPr>
              <w:pStyle w:val="TableParagraph"/>
              <w:spacing w:before="32" w:line="240" w:lineRule="auto"/>
              <w:ind w:left="142"/>
            </w:pPr>
            <w:r>
              <w:rPr>
                <w:sz w:val="24"/>
                <w:szCs w:val="24"/>
                <w:lang w:val="ru-RU"/>
              </w:rPr>
              <w:t>И</w:t>
            </w:r>
            <w:r>
              <w:rPr>
                <w:sz w:val="24"/>
                <w:szCs w:val="24"/>
              </w:rPr>
              <w:t>нтерактивная панель «Колибри»</w:t>
            </w:r>
          </w:p>
        </w:tc>
        <w:tc>
          <w:tcPr>
            <w:tcW w:w="3411" w:type="dxa"/>
            <w:shd w:val="clear" w:color="auto" w:fill="FFFFFF" w:themeFill="background1"/>
          </w:tcPr>
          <w:p w:rsidR="0059585F" w:rsidRPr="00EC463C" w:rsidRDefault="0059585F" w:rsidP="00E93058">
            <w:pPr>
              <w:pStyle w:val="TableParagraph"/>
              <w:spacing w:before="1" w:line="240" w:lineRule="auto"/>
              <w:ind w:left="150"/>
              <w:rPr>
                <w:sz w:val="24"/>
                <w:lang w:val="ru-RU"/>
              </w:rPr>
            </w:pPr>
            <w:r>
              <w:rPr>
                <w:sz w:val="24"/>
                <w:lang w:val="ru-RU"/>
              </w:rPr>
              <w:t>Групповые помещения</w:t>
            </w:r>
          </w:p>
        </w:tc>
        <w:tc>
          <w:tcPr>
            <w:tcW w:w="1502" w:type="dxa"/>
            <w:shd w:val="clear" w:color="auto" w:fill="FFFFFF" w:themeFill="background1"/>
          </w:tcPr>
          <w:p w:rsidR="0059585F" w:rsidRPr="00EC463C" w:rsidRDefault="0059585F" w:rsidP="00653B16">
            <w:pPr>
              <w:pStyle w:val="TableParagraph"/>
              <w:ind w:left="675"/>
              <w:rPr>
                <w:sz w:val="24"/>
                <w:lang w:val="ru-RU"/>
              </w:rPr>
            </w:pPr>
            <w:r>
              <w:rPr>
                <w:sz w:val="24"/>
                <w:lang w:val="ru-RU"/>
              </w:rPr>
              <w:t>8</w:t>
            </w:r>
          </w:p>
        </w:tc>
        <w:tc>
          <w:tcPr>
            <w:tcW w:w="2033" w:type="dxa"/>
            <w:vMerge/>
            <w:shd w:val="clear" w:color="auto" w:fill="FFFFFF" w:themeFill="background1"/>
          </w:tcPr>
          <w:p w:rsidR="0059585F" w:rsidRDefault="0059585F" w:rsidP="00653B16">
            <w:pPr>
              <w:rPr>
                <w:sz w:val="2"/>
                <w:szCs w:val="2"/>
              </w:rPr>
            </w:pPr>
          </w:p>
        </w:tc>
      </w:tr>
      <w:tr w:rsidR="0059585F" w:rsidTr="00B90285">
        <w:trPr>
          <w:trHeight w:val="308"/>
        </w:trPr>
        <w:tc>
          <w:tcPr>
            <w:tcW w:w="2693" w:type="dxa"/>
            <w:shd w:val="clear" w:color="auto" w:fill="FFFFFF" w:themeFill="background1"/>
          </w:tcPr>
          <w:p w:rsidR="0059585F" w:rsidRPr="00EC463C" w:rsidRDefault="0059585F" w:rsidP="007517B0">
            <w:pPr>
              <w:ind w:left="142"/>
              <w:jc w:val="both"/>
              <w:rPr>
                <w:sz w:val="24"/>
                <w:szCs w:val="24"/>
                <w:lang w:val="ru-RU"/>
              </w:rPr>
            </w:pPr>
            <w:r>
              <w:rPr>
                <w:sz w:val="24"/>
                <w:szCs w:val="24"/>
              </w:rPr>
              <w:t xml:space="preserve">многофункциональный комплекс «Страна чудес» </w:t>
            </w:r>
          </w:p>
          <w:p w:rsidR="0059585F" w:rsidRPr="00EC463C" w:rsidRDefault="0059585F" w:rsidP="007517B0">
            <w:pPr>
              <w:pStyle w:val="TableParagraph"/>
              <w:spacing w:before="1" w:line="240" w:lineRule="auto"/>
              <w:ind w:left="142" w:right="119"/>
              <w:jc w:val="right"/>
              <w:rPr>
                <w:sz w:val="24"/>
                <w:lang w:val="ru-RU"/>
              </w:rPr>
            </w:pPr>
          </w:p>
        </w:tc>
        <w:tc>
          <w:tcPr>
            <w:tcW w:w="3411" w:type="dxa"/>
            <w:shd w:val="clear" w:color="auto" w:fill="FFFFFF" w:themeFill="background1"/>
          </w:tcPr>
          <w:p w:rsidR="0059585F" w:rsidRDefault="0059585F" w:rsidP="00E93058">
            <w:pPr>
              <w:pStyle w:val="TableParagraph"/>
              <w:ind w:left="75"/>
              <w:rPr>
                <w:sz w:val="24"/>
              </w:rPr>
            </w:pPr>
            <w:r>
              <w:rPr>
                <w:sz w:val="24"/>
                <w:szCs w:val="24"/>
              </w:rPr>
              <w:t>музыкальный зал 2 корпус</w:t>
            </w:r>
          </w:p>
        </w:tc>
        <w:tc>
          <w:tcPr>
            <w:tcW w:w="1502" w:type="dxa"/>
            <w:shd w:val="clear" w:color="auto" w:fill="FFFFFF" w:themeFill="background1"/>
          </w:tcPr>
          <w:p w:rsidR="0059585F" w:rsidRPr="00EC463C" w:rsidRDefault="0059585F" w:rsidP="00653B16">
            <w:pPr>
              <w:pStyle w:val="TableParagraph"/>
              <w:ind w:left="675"/>
              <w:rPr>
                <w:sz w:val="24"/>
                <w:lang w:val="ru-RU"/>
              </w:rPr>
            </w:pPr>
            <w:r>
              <w:rPr>
                <w:sz w:val="24"/>
                <w:lang w:val="ru-RU"/>
              </w:rPr>
              <w:t>1</w:t>
            </w:r>
          </w:p>
        </w:tc>
        <w:tc>
          <w:tcPr>
            <w:tcW w:w="2033" w:type="dxa"/>
            <w:vMerge/>
            <w:shd w:val="clear" w:color="auto" w:fill="FFFFFF" w:themeFill="background1"/>
          </w:tcPr>
          <w:p w:rsidR="0059585F" w:rsidRDefault="0059585F" w:rsidP="00653B16">
            <w:pPr>
              <w:pStyle w:val="TableParagraph"/>
              <w:spacing w:line="240" w:lineRule="auto"/>
              <w:ind w:left="0"/>
            </w:pPr>
          </w:p>
        </w:tc>
      </w:tr>
      <w:tr w:rsidR="0059585F" w:rsidTr="00B90285">
        <w:trPr>
          <w:trHeight w:val="706"/>
        </w:trPr>
        <w:tc>
          <w:tcPr>
            <w:tcW w:w="2693" w:type="dxa"/>
            <w:shd w:val="clear" w:color="auto" w:fill="FFFFFF" w:themeFill="background1"/>
          </w:tcPr>
          <w:p w:rsidR="0059585F" w:rsidRPr="00EC463C" w:rsidRDefault="0059585F" w:rsidP="007517B0">
            <w:pPr>
              <w:ind w:left="142"/>
              <w:jc w:val="both"/>
              <w:rPr>
                <w:sz w:val="24"/>
                <w:szCs w:val="24"/>
                <w:lang w:val="ru-RU"/>
              </w:rPr>
            </w:pPr>
            <w:r>
              <w:rPr>
                <w:sz w:val="24"/>
                <w:szCs w:val="24"/>
              </w:rPr>
              <w:t xml:space="preserve">интерактивные доски </w:t>
            </w:r>
          </w:p>
        </w:tc>
        <w:tc>
          <w:tcPr>
            <w:tcW w:w="3411" w:type="dxa"/>
            <w:shd w:val="clear" w:color="auto" w:fill="FFFFFF" w:themeFill="background1"/>
          </w:tcPr>
          <w:p w:rsidR="0059585F" w:rsidRDefault="0059585F" w:rsidP="00E93058">
            <w:pPr>
              <w:pStyle w:val="TableParagraph"/>
              <w:ind w:left="75"/>
              <w:rPr>
                <w:sz w:val="24"/>
              </w:rPr>
            </w:pPr>
            <w:r>
              <w:rPr>
                <w:sz w:val="24"/>
                <w:szCs w:val="24"/>
              </w:rPr>
              <w:t xml:space="preserve">групповые </w:t>
            </w:r>
            <w:r>
              <w:rPr>
                <w:sz w:val="24"/>
                <w:szCs w:val="24"/>
                <w:lang w:val="ru-RU"/>
              </w:rPr>
              <w:t xml:space="preserve">помещения </w:t>
            </w:r>
            <w:r>
              <w:rPr>
                <w:sz w:val="24"/>
              </w:rPr>
              <w:t xml:space="preserve"> </w:t>
            </w:r>
            <w:r>
              <w:rPr>
                <w:sz w:val="24"/>
                <w:lang w:val="ru-RU"/>
              </w:rPr>
              <w:t>л</w:t>
            </w:r>
            <w:r>
              <w:rPr>
                <w:sz w:val="24"/>
              </w:rPr>
              <w:t>огопедический кабинет</w:t>
            </w:r>
          </w:p>
        </w:tc>
        <w:tc>
          <w:tcPr>
            <w:tcW w:w="1502" w:type="dxa"/>
            <w:shd w:val="clear" w:color="auto" w:fill="FFFFFF" w:themeFill="background1"/>
          </w:tcPr>
          <w:p w:rsidR="0059585F" w:rsidRPr="00EC463C" w:rsidRDefault="0059585F" w:rsidP="00653B16">
            <w:pPr>
              <w:pStyle w:val="TableParagraph"/>
              <w:ind w:left="675"/>
              <w:rPr>
                <w:sz w:val="24"/>
                <w:lang w:val="ru-RU"/>
              </w:rPr>
            </w:pPr>
            <w:r>
              <w:rPr>
                <w:sz w:val="24"/>
                <w:lang w:val="ru-RU"/>
              </w:rPr>
              <w:t>13</w:t>
            </w:r>
          </w:p>
        </w:tc>
        <w:tc>
          <w:tcPr>
            <w:tcW w:w="2033" w:type="dxa"/>
            <w:vMerge/>
            <w:shd w:val="clear" w:color="auto" w:fill="FFFFFF" w:themeFill="background1"/>
          </w:tcPr>
          <w:p w:rsidR="0059585F" w:rsidRDefault="0059585F" w:rsidP="00653B16">
            <w:pPr>
              <w:pStyle w:val="TableParagraph"/>
              <w:spacing w:line="240" w:lineRule="auto"/>
              <w:ind w:left="0"/>
            </w:pPr>
          </w:p>
        </w:tc>
      </w:tr>
      <w:tr w:rsidR="0059585F" w:rsidTr="00B90285">
        <w:trPr>
          <w:trHeight w:val="557"/>
        </w:trPr>
        <w:tc>
          <w:tcPr>
            <w:tcW w:w="2693" w:type="dxa"/>
            <w:shd w:val="clear" w:color="auto" w:fill="FFFFFF" w:themeFill="background1"/>
          </w:tcPr>
          <w:p w:rsidR="0059585F" w:rsidRPr="00EC463C" w:rsidRDefault="0059585F" w:rsidP="007517B0">
            <w:pPr>
              <w:ind w:left="142"/>
              <w:jc w:val="both"/>
              <w:rPr>
                <w:sz w:val="24"/>
                <w:szCs w:val="24"/>
                <w:lang w:val="ru-RU"/>
              </w:rPr>
            </w:pPr>
            <w:r w:rsidRPr="00EC463C">
              <w:rPr>
                <w:sz w:val="24"/>
                <w:szCs w:val="24"/>
                <w:lang w:val="ru-RU"/>
              </w:rPr>
              <w:t>ц</w:t>
            </w:r>
            <w:r>
              <w:rPr>
                <w:sz w:val="24"/>
                <w:szCs w:val="24"/>
                <w:lang w:val="ru-RU"/>
              </w:rPr>
              <w:t xml:space="preserve">ифровая лаборатория «Наураша» </w:t>
            </w:r>
            <w:r w:rsidRPr="00EC463C">
              <w:rPr>
                <w:sz w:val="24"/>
                <w:szCs w:val="24"/>
                <w:lang w:val="ru-RU"/>
              </w:rPr>
              <w:t xml:space="preserve"> </w:t>
            </w:r>
          </w:p>
        </w:tc>
        <w:tc>
          <w:tcPr>
            <w:tcW w:w="3411" w:type="dxa"/>
            <w:shd w:val="clear" w:color="auto" w:fill="FFFFFF" w:themeFill="background1"/>
          </w:tcPr>
          <w:p w:rsidR="0059585F" w:rsidRPr="00EC463C" w:rsidRDefault="0059585F" w:rsidP="00E93058">
            <w:pPr>
              <w:pStyle w:val="TableParagraph"/>
              <w:ind w:left="75"/>
              <w:rPr>
                <w:sz w:val="24"/>
                <w:szCs w:val="24"/>
                <w:lang w:val="ru-RU"/>
              </w:rPr>
            </w:pPr>
            <w:r w:rsidRPr="00EC463C">
              <w:rPr>
                <w:sz w:val="24"/>
                <w:szCs w:val="24"/>
                <w:lang w:val="ru-RU"/>
              </w:rPr>
              <w:t>кабинет дополнительного образования</w:t>
            </w:r>
          </w:p>
        </w:tc>
        <w:tc>
          <w:tcPr>
            <w:tcW w:w="1502" w:type="dxa"/>
            <w:shd w:val="clear" w:color="auto" w:fill="FFFFFF" w:themeFill="background1"/>
          </w:tcPr>
          <w:p w:rsidR="0059585F" w:rsidRPr="00EC463C" w:rsidRDefault="0059585F" w:rsidP="00653B16">
            <w:pPr>
              <w:pStyle w:val="TableParagraph"/>
              <w:ind w:left="675"/>
              <w:rPr>
                <w:sz w:val="24"/>
                <w:lang w:val="ru-RU"/>
              </w:rPr>
            </w:pPr>
            <w:r>
              <w:rPr>
                <w:sz w:val="24"/>
                <w:lang w:val="ru-RU"/>
              </w:rPr>
              <w:t>1</w:t>
            </w:r>
          </w:p>
        </w:tc>
        <w:tc>
          <w:tcPr>
            <w:tcW w:w="2033" w:type="dxa"/>
            <w:vMerge/>
            <w:shd w:val="clear" w:color="auto" w:fill="FFFFFF" w:themeFill="background1"/>
          </w:tcPr>
          <w:p w:rsidR="0059585F" w:rsidRPr="00EC463C" w:rsidRDefault="0059585F" w:rsidP="00653B16">
            <w:pPr>
              <w:pStyle w:val="TableParagraph"/>
              <w:spacing w:line="240" w:lineRule="auto"/>
              <w:ind w:left="0"/>
              <w:rPr>
                <w:lang w:val="ru-RU"/>
              </w:rPr>
            </w:pPr>
          </w:p>
        </w:tc>
      </w:tr>
      <w:tr w:rsidR="0059585F" w:rsidTr="00B90285">
        <w:trPr>
          <w:trHeight w:val="706"/>
        </w:trPr>
        <w:tc>
          <w:tcPr>
            <w:tcW w:w="2693" w:type="dxa"/>
            <w:shd w:val="clear" w:color="auto" w:fill="FFFFFF" w:themeFill="background1"/>
          </w:tcPr>
          <w:p w:rsidR="0059585F" w:rsidRPr="00EC463C" w:rsidRDefault="0059585F" w:rsidP="007517B0">
            <w:pPr>
              <w:ind w:left="142"/>
              <w:jc w:val="both"/>
              <w:rPr>
                <w:sz w:val="24"/>
                <w:szCs w:val="24"/>
                <w:lang w:val="ru-RU"/>
              </w:rPr>
            </w:pPr>
            <w:r>
              <w:rPr>
                <w:sz w:val="24"/>
                <w:szCs w:val="24"/>
              </w:rPr>
              <w:t xml:space="preserve">музыкальные центры </w:t>
            </w:r>
          </w:p>
          <w:p w:rsidR="0059585F" w:rsidRPr="00EC463C" w:rsidRDefault="0059585F" w:rsidP="007517B0">
            <w:pPr>
              <w:ind w:left="142"/>
              <w:jc w:val="both"/>
              <w:rPr>
                <w:sz w:val="24"/>
                <w:szCs w:val="24"/>
                <w:lang w:val="ru-RU"/>
              </w:rPr>
            </w:pPr>
          </w:p>
        </w:tc>
        <w:tc>
          <w:tcPr>
            <w:tcW w:w="3411" w:type="dxa"/>
            <w:shd w:val="clear" w:color="auto" w:fill="FFFFFF" w:themeFill="background1"/>
          </w:tcPr>
          <w:p w:rsidR="0059585F" w:rsidRPr="00EC463C" w:rsidRDefault="0059585F" w:rsidP="00E93058">
            <w:pPr>
              <w:pStyle w:val="TableParagraph"/>
              <w:ind w:left="75"/>
              <w:rPr>
                <w:sz w:val="24"/>
                <w:szCs w:val="24"/>
                <w:lang w:val="ru-RU"/>
              </w:rPr>
            </w:pPr>
            <w:r w:rsidRPr="00EC463C">
              <w:rPr>
                <w:sz w:val="24"/>
                <w:szCs w:val="24"/>
                <w:lang w:val="ru-RU"/>
              </w:rPr>
              <w:t>групповые комнаты, музыкальные и физкультурные залы, бассейн</w:t>
            </w:r>
          </w:p>
        </w:tc>
        <w:tc>
          <w:tcPr>
            <w:tcW w:w="1502" w:type="dxa"/>
            <w:shd w:val="clear" w:color="auto" w:fill="FFFFFF" w:themeFill="background1"/>
          </w:tcPr>
          <w:p w:rsidR="0059585F" w:rsidRPr="00EC463C" w:rsidRDefault="0059585F" w:rsidP="00653B16">
            <w:pPr>
              <w:pStyle w:val="TableParagraph"/>
              <w:ind w:left="675"/>
              <w:rPr>
                <w:sz w:val="24"/>
                <w:lang w:val="ru-RU"/>
              </w:rPr>
            </w:pPr>
            <w:r>
              <w:rPr>
                <w:sz w:val="24"/>
                <w:lang w:val="ru-RU"/>
              </w:rPr>
              <w:t>20</w:t>
            </w:r>
          </w:p>
        </w:tc>
        <w:tc>
          <w:tcPr>
            <w:tcW w:w="2033" w:type="dxa"/>
            <w:vMerge/>
            <w:shd w:val="clear" w:color="auto" w:fill="FFFFFF" w:themeFill="background1"/>
          </w:tcPr>
          <w:p w:rsidR="0059585F" w:rsidRPr="00EC463C" w:rsidRDefault="0059585F" w:rsidP="00653B16">
            <w:pPr>
              <w:pStyle w:val="TableParagraph"/>
              <w:spacing w:line="240" w:lineRule="auto"/>
              <w:ind w:left="0"/>
              <w:rPr>
                <w:lang w:val="ru-RU"/>
              </w:rPr>
            </w:pPr>
          </w:p>
        </w:tc>
      </w:tr>
      <w:tr w:rsidR="0059585F" w:rsidTr="00B90285">
        <w:trPr>
          <w:trHeight w:val="210"/>
        </w:trPr>
        <w:tc>
          <w:tcPr>
            <w:tcW w:w="2693" w:type="dxa"/>
            <w:shd w:val="clear" w:color="auto" w:fill="FFFFFF" w:themeFill="background1"/>
          </w:tcPr>
          <w:p w:rsidR="0059585F" w:rsidRDefault="0059585F" w:rsidP="00710567">
            <w:pPr>
              <w:ind w:left="142"/>
              <w:jc w:val="both"/>
              <w:rPr>
                <w:sz w:val="24"/>
                <w:szCs w:val="24"/>
              </w:rPr>
            </w:pPr>
            <w:r>
              <w:rPr>
                <w:sz w:val="24"/>
                <w:szCs w:val="24"/>
              </w:rPr>
              <w:t xml:space="preserve"> телевизор </w:t>
            </w:r>
          </w:p>
        </w:tc>
        <w:tc>
          <w:tcPr>
            <w:tcW w:w="3411" w:type="dxa"/>
            <w:shd w:val="clear" w:color="auto" w:fill="FFFFFF" w:themeFill="background1"/>
          </w:tcPr>
          <w:p w:rsidR="0059585F" w:rsidRPr="00EC463C" w:rsidRDefault="0059585F" w:rsidP="00E93058">
            <w:pPr>
              <w:pStyle w:val="TableParagraph"/>
              <w:ind w:left="75"/>
              <w:rPr>
                <w:sz w:val="24"/>
                <w:szCs w:val="24"/>
                <w:lang w:val="ru-RU"/>
              </w:rPr>
            </w:pPr>
            <w:r>
              <w:rPr>
                <w:sz w:val="24"/>
                <w:szCs w:val="24"/>
              </w:rPr>
              <w:t>Холл</w:t>
            </w:r>
            <w:r>
              <w:rPr>
                <w:sz w:val="24"/>
                <w:szCs w:val="24"/>
                <w:lang w:val="ru-RU"/>
              </w:rPr>
              <w:t xml:space="preserve"> 1 и 2 корпуса</w:t>
            </w:r>
          </w:p>
        </w:tc>
        <w:tc>
          <w:tcPr>
            <w:tcW w:w="1502" w:type="dxa"/>
            <w:shd w:val="clear" w:color="auto" w:fill="FFFFFF" w:themeFill="background1"/>
          </w:tcPr>
          <w:p w:rsidR="0059585F" w:rsidRPr="00EC463C" w:rsidRDefault="0059585F" w:rsidP="00653B16">
            <w:pPr>
              <w:pStyle w:val="TableParagraph"/>
              <w:ind w:left="675"/>
              <w:rPr>
                <w:sz w:val="24"/>
                <w:lang w:val="ru-RU"/>
              </w:rPr>
            </w:pPr>
            <w:r>
              <w:rPr>
                <w:sz w:val="24"/>
                <w:lang w:val="ru-RU"/>
              </w:rPr>
              <w:t>2</w:t>
            </w:r>
          </w:p>
        </w:tc>
        <w:tc>
          <w:tcPr>
            <w:tcW w:w="2033" w:type="dxa"/>
            <w:vMerge/>
            <w:shd w:val="clear" w:color="auto" w:fill="FFFFFF" w:themeFill="background1"/>
          </w:tcPr>
          <w:p w:rsidR="0059585F" w:rsidRPr="00EC463C" w:rsidRDefault="0059585F" w:rsidP="00653B16">
            <w:pPr>
              <w:pStyle w:val="TableParagraph"/>
              <w:spacing w:line="240" w:lineRule="auto"/>
              <w:ind w:left="0"/>
            </w:pPr>
          </w:p>
        </w:tc>
      </w:tr>
      <w:tr w:rsidR="0059585F" w:rsidTr="00B90285">
        <w:trPr>
          <w:trHeight w:val="1040"/>
        </w:trPr>
        <w:tc>
          <w:tcPr>
            <w:tcW w:w="2693" w:type="dxa"/>
            <w:shd w:val="clear" w:color="auto" w:fill="FFFFFF" w:themeFill="background1"/>
          </w:tcPr>
          <w:p w:rsidR="0059585F" w:rsidRPr="00EC463C" w:rsidRDefault="0059585F" w:rsidP="007517B0">
            <w:pPr>
              <w:shd w:val="clear" w:color="auto" w:fill="FFFFFF"/>
              <w:ind w:left="142"/>
              <w:jc w:val="both"/>
              <w:rPr>
                <w:sz w:val="24"/>
                <w:szCs w:val="24"/>
                <w:lang w:val="ru-RU"/>
              </w:rPr>
            </w:pPr>
            <w:r w:rsidRPr="00E93058">
              <w:rPr>
                <w:sz w:val="24"/>
                <w:szCs w:val="24"/>
                <w:lang w:val="ru-RU"/>
              </w:rPr>
              <w:t>методический интерактивного комплекс «Финансовый гений»</w:t>
            </w:r>
          </w:p>
        </w:tc>
        <w:tc>
          <w:tcPr>
            <w:tcW w:w="3411" w:type="dxa"/>
            <w:shd w:val="clear" w:color="auto" w:fill="FFFFFF" w:themeFill="background1"/>
          </w:tcPr>
          <w:p w:rsidR="0059585F" w:rsidRPr="00EC463C" w:rsidRDefault="0059585F" w:rsidP="00E93058">
            <w:pPr>
              <w:pStyle w:val="TableParagraph"/>
              <w:ind w:left="75"/>
              <w:rPr>
                <w:sz w:val="24"/>
                <w:szCs w:val="24"/>
                <w:lang w:val="ru-RU"/>
              </w:rPr>
            </w:pPr>
            <w:r w:rsidRPr="00EC463C">
              <w:rPr>
                <w:sz w:val="24"/>
                <w:szCs w:val="24"/>
                <w:lang w:val="ru-RU"/>
              </w:rPr>
              <w:t>групповые комнаты</w:t>
            </w:r>
          </w:p>
        </w:tc>
        <w:tc>
          <w:tcPr>
            <w:tcW w:w="1502" w:type="dxa"/>
            <w:shd w:val="clear" w:color="auto" w:fill="FFFFFF" w:themeFill="background1"/>
          </w:tcPr>
          <w:p w:rsidR="0059585F" w:rsidRPr="00EC463C" w:rsidRDefault="0059585F" w:rsidP="00653B16">
            <w:pPr>
              <w:pStyle w:val="TableParagraph"/>
              <w:ind w:left="675"/>
              <w:rPr>
                <w:sz w:val="24"/>
                <w:lang w:val="ru-RU"/>
              </w:rPr>
            </w:pPr>
            <w:r>
              <w:rPr>
                <w:sz w:val="24"/>
                <w:lang w:val="ru-RU"/>
              </w:rPr>
              <w:t>3</w:t>
            </w:r>
          </w:p>
        </w:tc>
        <w:tc>
          <w:tcPr>
            <w:tcW w:w="2033" w:type="dxa"/>
            <w:vMerge/>
            <w:shd w:val="clear" w:color="auto" w:fill="FFFFFF" w:themeFill="background1"/>
          </w:tcPr>
          <w:p w:rsidR="0059585F" w:rsidRPr="00EC463C" w:rsidRDefault="0059585F" w:rsidP="00653B16">
            <w:pPr>
              <w:pStyle w:val="TableParagraph"/>
              <w:spacing w:line="240" w:lineRule="auto"/>
              <w:ind w:left="0"/>
              <w:rPr>
                <w:lang w:val="ru-RU"/>
              </w:rPr>
            </w:pPr>
          </w:p>
        </w:tc>
      </w:tr>
      <w:tr w:rsidR="0059585F" w:rsidTr="00B90285">
        <w:trPr>
          <w:trHeight w:val="706"/>
        </w:trPr>
        <w:tc>
          <w:tcPr>
            <w:tcW w:w="2693" w:type="dxa"/>
            <w:shd w:val="clear" w:color="auto" w:fill="FFFFFF" w:themeFill="background1"/>
          </w:tcPr>
          <w:p w:rsidR="0059585F" w:rsidRPr="00EC463C" w:rsidRDefault="0059585F" w:rsidP="006E1A55">
            <w:pPr>
              <w:shd w:val="clear" w:color="auto" w:fill="FFFFFF"/>
              <w:ind w:left="142"/>
              <w:jc w:val="both"/>
              <w:rPr>
                <w:sz w:val="24"/>
                <w:szCs w:val="24"/>
                <w:highlight w:val="yellow"/>
              </w:rPr>
            </w:pPr>
            <w:r w:rsidRPr="006E1A55">
              <w:rPr>
                <w:sz w:val="24"/>
                <w:szCs w:val="24"/>
                <w:lang w:val="ru-RU"/>
              </w:rPr>
              <w:t>интерактивный стол «</w:t>
            </w:r>
            <w:r w:rsidR="002E34D8" w:rsidRPr="006E1A55">
              <w:rPr>
                <w:sz w:val="24"/>
                <w:szCs w:val="24"/>
                <w:lang w:val="ru-RU"/>
              </w:rPr>
              <w:t xml:space="preserve">Творческая </w:t>
            </w:r>
            <w:r w:rsidR="006E1A55">
              <w:rPr>
                <w:sz w:val="24"/>
                <w:szCs w:val="24"/>
                <w:lang w:val="ru-RU"/>
              </w:rPr>
              <w:lastRenderedPageBreak/>
              <w:t>л</w:t>
            </w:r>
            <w:r w:rsidRPr="006E1A55">
              <w:rPr>
                <w:sz w:val="24"/>
                <w:szCs w:val="24"/>
                <w:lang w:val="ru-RU"/>
              </w:rPr>
              <w:t xml:space="preserve">аборатория» </w:t>
            </w:r>
          </w:p>
        </w:tc>
        <w:tc>
          <w:tcPr>
            <w:tcW w:w="3411" w:type="dxa"/>
            <w:shd w:val="clear" w:color="auto" w:fill="FFFFFF" w:themeFill="background1"/>
          </w:tcPr>
          <w:p w:rsidR="0059585F" w:rsidRDefault="0059585F" w:rsidP="00E93058">
            <w:pPr>
              <w:pStyle w:val="TableParagraph"/>
              <w:ind w:left="75"/>
              <w:rPr>
                <w:sz w:val="24"/>
                <w:szCs w:val="24"/>
                <w:lang w:val="ru-RU"/>
              </w:rPr>
            </w:pPr>
            <w:r w:rsidRPr="00E93058">
              <w:rPr>
                <w:sz w:val="24"/>
                <w:szCs w:val="24"/>
                <w:lang w:val="ru-RU"/>
              </w:rPr>
              <w:lastRenderedPageBreak/>
              <w:t>Кабинет педагога-психолога</w:t>
            </w:r>
          </w:p>
          <w:p w:rsidR="006E1A55" w:rsidRPr="00E93058" w:rsidRDefault="006E1A55" w:rsidP="00E93058">
            <w:pPr>
              <w:pStyle w:val="TableParagraph"/>
              <w:ind w:left="75"/>
              <w:rPr>
                <w:sz w:val="24"/>
                <w:szCs w:val="24"/>
                <w:highlight w:val="yellow"/>
                <w:lang w:val="ru-RU"/>
              </w:rPr>
            </w:pPr>
            <w:r>
              <w:rPr>
                <w:sz w:val="24"/>
                <w:szCs w:val="24"/>
                <w:lang w:val="ru-RU"/>
              </w:rPr>
              <w:t>Групповая комната</w:t>
            </w:r>
          </w:p>
        </w:tc>
        <w:tc>
          <w:tcPr>
            <w:tcW w:w="1502" w:type="dxa"/>
            <w:shd w:val="clear" w:color="auto" w:fill="FFFFFF" w:themeFill="background1"/>
          </w:tcPr>
          <w:p w:rsidR="0059585F" w:rsidRPr="00E93058" w:rsidRDefault="002E34D8" w:rsidP="00653B16">
            <w:pPr>
              <w:pStyle w:val="TableParagraph"/>
              <w:ind w:left="675"/>
              <w:rPr>
                <w:sz w:val="24"/>
                <w:lang w:val="ru-RU"/>
              </w:rPr>
            </w:pPr>
            <w:r>
              <w:rPr>
                <w:sz w:val="24"/>
                <w:lang w:val="ru-RU"/>
              </w:rPr>
              <w:t>4</w:t>
            </w:r>
          </w:p>
        </w:tc>
        <w:tc>
          <w:tcPr>
            <w:tcW w:w="2033" w:type="dxa"/>
            <w:vMerge/>
            <w:shd w:val="clear" w:color="auto" w:fill="FFFFFF" w:themeFill="background1"/>
          </w:tcPr>
          <w:p w:rsidR="0059585F" w:rsidRPr="00EC463C" w:rsidRDefault="0059585F" w:rsidP="00653B16">
            <w:pPr>
              <w:pStyle w:val="TableParagraph"/>
              <w:spacing w:line="240" w:lineRule="auto"/>
              <w:ind w:left="0"/>
            </w:pPr>
          </w:p>
        </w:tc>
      </w:tr>
      <w:tr w:rsidR="0059585F" w:rsidTr="00B90285">
        <w:trPr>
          <w:trHeight w:val="706"/>
        </w:trPr>
        <w:tc>
          <w:tcPr>
            <w:tcW w:w="2693" w:type="dxa"/>
            <w:shd w:val="clear" w:color="auto" w:fill="FFFFFF" w:themeFill="background1"/>
          </w:tcPr>
          <w:p w:rsidR="0059585F" w:rsidRPr="00890DA0" w:rsidRDefault="0059585F" w:rsidP="007517B0">
            <w:pPr>
              <w:pStyle w:val="TableParagraph"/>
              <w:spacing w:before="20" w:line="271" w:lineRule="auto"/>
              <w:ind w:left="142" w:right="250"/>
              <w:rPr>
                <w:lang w:val="ru-RU"/>
              </w:rPr>
            </w:pPr>
            <w:r w:rsidRPr="00890DA0">
              <w:rPr>
                <w:lang w:val="ru-RU"/>
              </w:rPr>
              <w:lastRenderedPageBreak/>
              <w:t>Световой стол для рисования</w:t>
            </w:r>
          </w:p>
          <w:p w:rsidR="0059585F" w:rsidRPr="00890DA0" w:rsidRDefault="0059585F" w:rsidP="007517B0">
            <w:pPr>
              <w:pStyle w:val="TableParagraph"/>
              <w:spacing w:before="14" w:line="245" w:lineRule="exact"/>
              <w:ind w:left="142"/>
              <w:rPr>
                <w:lang w:val="ru-RU"/>
              </w:rPr>
            </w:pPr>
            <w:r w:rsidRPr="00890DA0">
              <w:rPr>
                <w:lang w:val="ru-RU"/>
              </w:rPr>
              <w:t>песком</w:t>
            </w:r>
          </w:p>
        </w:tc>
        <w:tc>
          <w:tcPr>
            <w:tcW w:w="3411" w:type="dxa"/>
            <w:shd w:val="clear" w:color="auto" w:fill="FFFFFF" w:themeFill="background1"/>
          </w:tcPr>
          <w:p w:rsidR="0059585F" w:rsidRDefault="0059585F" w:rsidP="00653B16">
            <w:pPr>
              <w:pStyle w:val="TableParagraph"/>
              <w:spacing w:line="263" w:lineRule="exact"/>
              <w:ind w:left="15"/>
              <w:rPr>
                <w:sz w:val="24"/>
              </w:rPr>
            </w:pPr>
            <w:r>
              <w:rPr>
                <w:sz w:val="24"/>
              </w:rPr>
              <w:t>кабинет педагога-психолога</w:t>
            </w:r>
          </w:p>
        </w:tc>
        <w:tc>
          <w:tcPr>
            <w:tcW w:w="1502" w:type="dxa"/>
            <w:shd w:val="clear" w:color="auto" w:fill="FFFFFF" w:themeFill="background1"/>
          </w:tcPr>
          <w:p w:rsidR="0059585F" w:rsidRPr="00563962" w:rsidRDefault="0059585F" w:rsidP="00653B16">
            <w:pPr>
              <w:pStyle w:val="TableParagraph"/>
              <w:spacing w:line="263" w:lineRule="exact"/>
              <w:ind w:left="16"/>
              <w:jc w:val="center"/>
              <w:rPr>
                <w:sz w:val="24"/>
                <w:lang w:val="ru-RU"/>
              </w:rPr>
            </w:pPr>
            <w:r>
              <w:rPr>
                <w:sz w:val="24"/>
                <w:lang w:val="ru-RU"/>
              </w:rPr>
              <w:t>3</w:t>
            </w:r>
          </w:p>
        </w:tc>
        <w:tc>
          <w:tcPr>
            <w:tcW w:w="2033" w:type="dxa"/>
            <w:vMerge/>
            <w:shd w:val="clear" w:color="auto" w:fill="FFFFFF" w:themeFill="background1"/>
          </w:tcPr>
          <w:p w:rsidR="0059585F" w:rsidRPr="00563962" w:rsidRDefault="0059585F" w:rsidP="00653B16">
            <w:pPr>
              <w:pStyle w:val="TableParagraph"/>
              <w:spacing w:line="263" w:lineRule="exact"/>
              <w:ind w:left="17"/>
              <w:jc w:val="center"/>
              <w:rPr>
                <w:sz w:val="24"/>
                <w:lang w:val="ru-RU"/>
              </w:rPr>
            </w:pPr>
          </w:p>
        </w:tc>
      </w:tr>
      <w:tr w:rsidR="00710567" w:rsidTr="00B90285">
        <w:trPr>
          <w:trHeight w:val="223"/>
        </w:trPr>
        <w:tc>
          <w:tcPr>
            <w:tcW w:w="2693" w:type="dxa"/>
            <w:shd w:val="clear" w:color="auto" w:fill="FFFFFF" w:themeFill="background1"/>
          </w:tcPr>
          <w:p w:rsidR="00710567" w:rsidRPr="00710567" w:rsidRDefault="00710567" w:rsidP="007517B0">
            <w:pPr>
              <w:pStyle w:val="TableParagraph"/>
              <w:spacing w:before="20" w:line="271" w:lineRule="auto"/>
              <w:ind w:left="142" w:right="250"/>
              <w:rPr>
                <w:lang w:val="ru-RU"/>
              </w:rPr>
            </w:pPr>
            <w:r>
              <w:rPr>
                <w:lang w:val="ru-RU"/>
              </w:rPr>
              <w:t>Потолок «Звездное небо»</w:t>
            </w:r>
          </w:p>
        </w:tc>
        <w:tc>
          <w:tcPr>
            <w:tcW w:w="3411" w:type="dxa"/>
            <w:shd w:val="clear" w:color="auto" w:fill="FFFFFF" w:themeFill="background1"/>
          </w:tcPr>
          <w:p w:rsidR="00710567" w:rsidRDefault="00710567" w:rsidP="00653B16">
            <w:pPr>
              <w:pStyle w:val="TableParagraph"/>
              <w:spacing w:line="263" w:lineRule="exact"/>
              <w:ind w:left="15"/>
              <w:rPr>
                <w:sz w:val="24"/>
              </w:rPr>
            </w:pPr>
            <w:r>
              <w:rPr>
                <w:sz w:val="24"/>
              </w:rPr>
              <w:t>кабинет педагога-психолога</w:t>
            </w:r>
          </w:p>
        </w:tc>
        <w:tc>
          <w:tcPr>
            <w:tcW w:w="1502" w:type="dxa"/>
            <w:shd w:val="clear" w:color="auto" w:fill="FFFFFF" w:themeFill="background1"/>
          </w:tcPr>
          <w:p w:rsidR="00710567" w:rsidRPr="00710567" w:rsidRDefault="00710567" w:rsidP="00653B16">
            <w:pPr>
              <w:pStyle w:val="TableParagraph"/>
              <w:spacing w:line="263" w:lineRule="exact"/>
              <w:ind w:left="16"/>
              <w:jc w:val="center"/>
              <w:rPr>
                <w:sz w:val="24"/>
                <w:lang w:val="ru-RU"/>
              </w:rPr>
            </w:pPr>
            <w:r>
              <w:rPr>
                <w:sz w:val="24"/>
                <w:lang w:val="ru-RU"/>
              </w:rPr>
              <w:t>1</w:t>
            </w:r>
          </w:p>
        </w:tc>
        <w:tc>
          <w:tcPr>
            <w:tcW w:w="2033" w:type="dxa"/>
            <w:shd w:val="clear" w:color="auto" w:fill="FFFFFF" w:themeFill="background1"/>
          </w:tcPr>
          <w:p w:rsidR="00710567" w:rsidRPr="00563962" w:rsidRDefault="00710567" w:rsidP="00653B16">
            <w:pPr>
              <w:pStyle w:val="TableParagraph"/>
              <w:spacing w:line="263" w:lineRule="exact"/>
              <w:ind w:left="17"/>
              <w:jc w:val="center"/>
              <w:rPr>
                <w:sz w:val="24"/>
              </w:rPr>
            </w:pPr>
          </w:p>
        </w:tc>
      </w:tr>
      <w:tr w:rsidR="00710567" w:rsidTr="00B90285">
        <w:trPr>
          <w:trHeight w:val="275"/>
        </w:trPr>
        <w:tc>
          <w:tcPr>
            <w:tcW w:w="2693" w:type="dxa"/>
            <w:shd w:val="clear" w:color="auto" w:fill="FFFFFF" w:themeFill="background1"/>
          </w:tcPr>
          <w:p w:rsidR="00710567" w:rsidRPr="00710567" w:rsidRDefault="00710567" w:rsidP="007517B0">
            <w:pPr>
              <w:pStyle w:val="TableParagraph"/>
              <w:spacing w:before="20" w:line="271" w:lineRule="auto"/>
              <w:ind w:left="142" w:right="250"/>
              <w:rPr>
                <w:lang w:val="ru-RU"/>
              </w:rPr>
            </w:pPr>
            <w:r w:rsidRPr="00710567">
              <w:rPr>
                <w:lang w:val="ru-RU" w:bidi="ar-SA"/>
              </w:rPr>
              <w:t>Воздушно-пузырьковая панель</w:t>
            </w:r>
          </w:p>
        </w:tc>
        <w:tc>
          <w:tcPr>
            <w:tcW w:w="3411" w:type="dxa"/>
            <w:shd w:val="clear" w:color="auto" w:fill="FFFFFF" w:themeFill="background1"/>
          </w:tcPr>
          <w:p w:rsidR="00710567" w:rsidRDefault="00710567" w:rsidP="00653B16">
            <w:pPr>
              <w:pStyle w:val="TableParagraph"/>
              <w:spacing w:line="263" w:lineRule="exact"/>
              <w:ind w:left="15"/>
              <w:rPr>
                <w:sz w:val="24"/>
              </w:rPr>
            </w:pPr>
            <w:r>
              <w:rPr>
                <w:sz w:val="24"/>
              </w:rPr>
              <w:t>кабинет педагога-психолога</w:t>
            </w:r>
          </w:p>
        </w:tc>
        <w:tc>
          <w:tcPr>
            <w:tcW w:w="1502" w:type="dxa"/>
            <w:shd w:val="clear" w:color="auto" w:fill="FFFFFF" w:themeFill="background1"/>
          </w:tcPr>
          <w:p w:rsidR="00710567" w:rsidRPr="00710567" w:rsidRDefault="00710567" w:rsidP="00653B16">
            <w:pPr>
              <w:pStyle w:val="TableParagraph"/>
              <w:spacing w:line="263" w:lineRule="exact"/>
              <w:ind w:left="16"/>
              <w:jc w:val="center"/>
              <w:rPr>
                <w:sz w:val="24"/>
                <w:lang w:val="ru-RU"/>
              </w:rPr>
            </w:pPr>
            <w:r>
              <w:rPr>
                <w:sz w:val="24"/>
                <w:lang w:val="ru-RU"/>
              </w:rPr>
              <w:t>2</w:t>
            </w:r>
          </w:p>
        </w:tc>
        <w:tc>
          <w:tcPr>
            <w:tcW w:w="2033" w:type="dxa"/>
            <w:shd w:val="clear" w:color="auto" w:fill="FFFFFF" w:themeFill="background1"/>
          </w:tcPr>
          <w:p w:rsidR="00710567" w:rsidRPr="00563962" w:rsidRDefault="00710567" w:rsidP="00653B16">
            <w:pPr>
              <w:pStyle w:val="TableParagraph"/>
              <w:spacing w:line="263" w:lineRule="exact"/>
              <w:ind w:left="17"/>
              <w:jc w:val="center"/>
              <w:rPr>
                <w:sz w:val="24"/>
              </w:rPr>
            </w:pPr>
          </w:p>
        </w:tc>
      </w:tr>
    </w:tbl>
    <w:p w:rsidR="00256F39" w:rsidRDefault="00256F39" w:rsidP="00256F39">
      <w:pPr>
        <w:jc w:val="both"/>
      </w:pPr>
    </w:p>
    <w:p w:rsidR="00256F39" w:rsidRDefault="00256F39" w:rsidP="00256F39">
      <w:pPr>
        <w:jc w:val="both"/>
        <w:rPr>
          <w:sz w:val="24"/>
          <w:szCs w:val="24"/>
        </w:rPr>
      </w:pPr>
      <w:r w:rsidRPr="00F37E2D">
        <w:t xml:space="preserve">    </w:t>
      </w:r>
      <w:r w:rsidRPr="003E2827">
        <w:rPr>
          <w:sz w:val="24"/>
          <w:szCs w:val="24"/>
        </w:rPr>
        <w:t>В 201</w:t>
      </w:r>
      <w:r w:rsidR="007C24C1">
        <w:rPr>
          <w:sz w:val="24"/>
          <w:szCs w:val="24"/>
        </w:rPr>
        <w:t>9</w:t>
      </w:r>
      <w:r w:rsidRPr="003E2827">
        <w:rPr>
          <w:sz w:val="24"/>
          <w:szCs w:val="24"/>
        </w:rPr>
        <w:t>году:</w:t>
      </w:r>
    </w:p>
    <w:p w:rsidR="00256F39" w:rsidRPr="003E2827" w:rsidRDefault="00256F39" w:rsidP="00256F39">
      <w:pPr>
        <w:jc w:val="both"/>
        <w:rPr>
          <w:sz w:val="24"/>
          <w:szCs w:val="24"/>
        </w:rPr>
      </w:pPr>
      <w:r w:rsidRPr="003E2827">
        <w:rPr>
          <w:i/>
          <w:sz w:val="24"/>
          <w:szCs w:val="24"/>
        </w:rPr>
        <w:t>- укрепление пожарной безопасности:</w:t>
      </w:r>
      <w:r w:rsidRPr="003E2827">
        <w:rPr>
          <w:sz w:val="24"/>
          <w:szCs w:val="24"/>
        </w:rPr>
        <w:t xml:space="preserve"> - проведены работы по испытанию пожарных лестниц, проведен осмотр противопожарных дверей, кранов, огнезащитной обработ</w:t>
      </w:r>
      <w:r w:rsidR="00AA44A8">
        <w:rPr>
          <w:sz w:val="24"/>
          <w:szCs w:val="24"/>
        </w:rPr>
        <w:t>ки с составлением актов осмотра</w:t>
      </w:r>
      <w:r>
        <w:rPr>
          <w:sz w:val="24"/>
          <w:szCs w:val="24"/>
        </w:rPr>
        <w:t>; системы контроля доступа и системы видеонаблюдения.</w:t>
      </w:r>
    </w:p>
    <w:p w:rsidR="00256F39" w:rsidRPr="002B3C79" w:rsidRDefault="00256F39" w:rsidP="00256F39">
      <w:pPr>
        <w:jc w:val="both"/>
        <w:rPr>
          <w:sz w:val="24"/>
          <w:szCs w:val="24"/>
        </w:rPr>
      </w:pPr>
      <w:r w:rsidRPr="003E2827">
        <w:rPr>
          <w:i/>
          <w:sz w:val="24"/>
          <w:szCs w:val="24"/>
        </w:rPr>
        <w:t>- укрепление санитарно-эпидемиологической безопасности:</w:t>
      </w:r>
      <w:r w:rsidRPr="003E2827">
        <w:rPr>
          <w:sz w:val="24"/>
          <w:szCs w:val="24"/>
        </w:rPr>
        <w:t xml:space="preserve"> замена оконных блоков, </w:t>
      </w:r>
      <w:r>
        <w:rPr>
          <w:sz w:val="24"/>
          <w:szCs w:val="24"/>
        </w:rPr>
        <w:t>рем</w:t>
      </w:r>
      <w:r w:rsidR="00AA44A8">
        <w:rPr>
          <w:sz w:val="24"/>
          <w:szCs w:val="24"/>
        </w:rPr>
        <w:t>онт прачечного цеха во 2 корпусе</w:t>
      </w:r>
      <w:r>
        <w:rPr>
          <w:sz w:val="24"/>
          <w:szCs w:val="24"/>
        </w:rPr>
        <w:t xml:space="preserve">, замена линолеума, ремонт туалетных комнат, ремонт групповых комнат, </w:t>
      </w:r>
      <w:r w:rsidRPr="003E2827">
        <w:rPr>
          <w:sz w:val="24"/>
          <w:szCs w:val="24"/>
        </w:rPr>
        <w:t xml:space="preserve">приобретение </w:t>
      </w:r>
      <w:r>
        <w:rPr>
          <w:sz w:val="24"/>
          <w:szCs w:val="24"/>
        </w:rPr>
        <w:t>стеллажей</w:t>
      </w:r>
      <w:r w:rsidRPr="003E2827">
        <w:rPr>
          <w:sz w:val="24"/>
          <w:szCs w:val="24"/>
        </w:rPr>
        <w:t xml:space="preserve"> для уборочного инвентаря</w:t>
      </w:r>
      <w:r w:rsidR="00AA44A8">
        <w:rPr>
          <w:sz w:val="24"/>
          <w:szCs w:val="24"/>
        </w:rPr>
        <w:t>, приобретение торгово-технологического оборудования для пищеблока.</w:t>
      </w:r>
    </w:p>
    <w:p w:rsidR="00256F39" w:rsidRDefault="00256F39" w:rsidP="00256F39">
      <w:pPr>
        <w:jc w:val="both"/>
        <w:rPr>
          <w:sz w:val="24"/>
          <w:szCs w:val="24"/>
        </w:rPr>
      </w:pPr>
      <w:r w:rsidRPr="002B3C79">
        <w:rPr>
          <w:i/>
          <w:sz w:val="24"/>
          <w:szCs w:val="24"/>
        </w:rPr>
        <w:t>- оснащение образовательного процесса в соответствии с требованиями ФГОС:</w:t>
      </w:r>
      <w:r w:rsidRPr="002B3C79">
        <w:rPr>
          <w:sz w:val="24"/>
          <w:szCs w:val="24"/>
        </w:rPr>
        <w:t xml:space="preserve"> приобретение учебно-наглядных и методических пособий, игрушек</w:t>
      </w:r>
      <w:r>
        <w:rPr>
          <w:sz w:val="24"/>
          <w:szCs w:val="24"/>
        </w:rPr>
        <w:t>, ИКТ техники</w:t>
      </w:r>
      <w:r w:rsidRPr="002B3C79">
        <w:rPr>
          <w:sz w:val="24"/>
          <w:szCs w:val="24"/>
        </w:rPr>
        <w:t>.</w:t>
      </w:r>
    </w:p>
    <w:p w:rsidR="00256F39" w:rsidRDefault="00256F39" w:rsidP="00256F39">
      <w:pPr>
        <w:ind w:right="-1" w:firstLine="708"/>
        <w:jc w:val="both"/>
        <w:rPr>
          <w:color w:val="000000"/>
          <w:sz w:val="24"/>
          <w:szCs w:val="24"/>
        </w:rPr>
      </w:pPr>
      <w:r w:rsidRPr="00CA5EE3">
        <w:rPr>
          <w:color w:val="000000"/>
          <w:sz w:val="24"/>
          <w:szCs w:val="24"/>
        </w:rPr>
        <w:t>В 201</w:t>
      </w:r>
      <w:r w:rsidR="00BD06E2">
        <w:rPr>
          <w:color w:val="000000"/>
          <w:sz w:val="24"/>
          <w:szCs w:val="24"/>
        </w:rPr>
        <w:t>9</w:t>
      </w:r>
      <w:r>
        <w:rPr>
          <w:color w:val="000000"/>
          <w:sz w:val="24"/>
          <w:szCs w:val="24"/>
        </w:rPr>
        <w:t xml:space="preserve"> -20</w:t>
      </w:r>
      <w:r w:rsidR="00BD06E2">
        <w:rPr>
          <w:color w:val="000000"/>
          <w:sz w:val="24"/>
          <w:szCs w:val="24"/>
        </w:rPr>
        <w:t>20</w:t>
      </w:r>
      <w:r w:rsidRPr="00CA5EE3">
        <w:rPr>
          <w:color w:val="000000"/>
          <w:sz w:val="24"/>
          <w:szCs w:val="24"/>
        </w:rPr>
        <w:t xml:space="preserve"> учебном году на средства </w:t>
      </w:r>
      <w:r>
        <w:rPr>
          <w:color w:val="000000"/>
          <w:sz w:val="24"/>
          <w:szCs w:val="24"/>
        </w:rPr>
        <w:t xml:space="preserve">из бюджета округа </w:t>
      </w:r>
      <w:r w:rsidRPr="00CA5EE3">
        <w:rPr>
          <w:color w:val="000000"/>
          <w:sz w:val="24"/>
          <w:szCs w:val="24"/>
        </w:rPr>
        <w:t>приобретены</w:t>
      </w:r>
      <w:r>
        <w:rPr>
          <w:color w:val="000000"/>
          <w:sz w:val="24"/>
          <w:szCs w:val="24"/>
        </w:rPr>
        <w:t>:</w:t>
      </w:r>
    </w:p>
    <w:p w:rsidR="00256F39" w:rsidRDefault="00256F39" w:rsidP="00256F39">
      <w:pPr>
        <w:ind w:right="-1"/>
        <w:jc w:val="both"/>
        <w:rPr>
          <w:color w:val="000000"/>
          <w:sz w:val="24"/>
          <w:szCs w:val="24"/>
        </w:rPr>
      </w:pPr>
      <w:r w:rsidRPr="00CA5EE3">
        <w:rPr>
          <w:color w:val="000000"/>
          <w:sz w:val="24"/>
          <w:szCs w:val="24"/>
        </w:rPr>
        <w:t xml:space="preserve"> настольно – дидактические и развивающие игры, наборы ролевых игрушек, игрушки,</w:t>
      </w:r>
      <w:r w:rsidR="00BD06E2">
        <w:rPr>
          <w:color w:val="000000"/>
          <w:sz w:val="24"/>
          <w:szCs w:val="24"/>
        </w:rPr>
        <w:t xml:space="preserve"> вкладыши, </w:t>
      </w:r>
      <w:r w:rsidRPr="00CA5EE3">
        <w:rPr>
          <w:color w:val="000000"/>
          <w:sz w:val="24"/>
          <w:szCs w:val="24"/>
        </w:rPr>
        <w:t>конструкторы</w:t>
      </w:r>
      <w:r>
        <w:rPr>
          <w:color w:val="000000"/>
          <w:sz w:val="24"/>
          <w:szCs w:val="24"/>
        </w:rPr>
        <w:t>, канц</w:t>
      </w:r>
      <w:r w:rsidR="00BD06E2">
        <w:rPr>
          <w:color w:val="000000"/>
          <w:sz w:val="24"/>
          <w:szCs w:val="24"/>
        </w:rPr>
        <w:t>елярские товары, шахматы</w:t>
      </w:r>
      <w:r>
        <w:rPr>
          <w:color w:val="000000"/>
          <w:sz w:val="24"/>
          <w:szCs w:val="24"/>
        </w:rPr>
        <w:t>, музыкальные инструменты, дидактический раздаточный материал «</w:t>
      </w:r>
      <w:r w:rsidR="00BD06E2">
        <w:rPr>
          <w:color w:val="000000"/>
          <w:sz w:val="24"/>
          <w:szCs w:val="24"/>
        </w:rPr>
        <w:t>Окружающий мир</w:t>
      </w:r>
      <w:r>
        <w:rPr>
          <w:color w:val="000000"/>
          <w:sz w:val="24"/>
          <w:szCs w:val="24"/>
        </w:rPr>
        <w:t>», комплекты книг, мебель для кукол, летний выносной материал, интерактивн</w:t>
      </w:r>
      <w:r w:rsidR="00BD06E2">
        <w:rPr>
          <w:color w:val="000000"/>
          <w:sz w:val="24"/>
          <w:szCs w:val="24"/>
        </w:rPr>
        <w:t>ые столы лаборатории, инвентарь для физкультурного зала, разные виды театра, сценические костюмы</w:t>
      </w:r>
      <w:r w:rsidRPr="00CA5EE3">
        <w:rPr>
          <w:color w:val="000000"/>
          <w:sz w:val="24"/>
          <w:szCs w:val="24"/>
        </w:rPr>
        <w:t xml:space="preserve"> и др.</w:t>
      </w:r>
    </w:p>
    <w:p w:rsidR="00BD06E2" w:rsidRPr="00F45788" w:rsidRDefault="00BD06E2" w:rsidP="00256F39">
      <w:pPr>
        <w:ind w:right="-1"/>
        <w:jc w:val="both"/>
        <w:rPr>
          <w:color w:val="000000"/>
          <w:sz w:val="24"/>
          <w:szCs w:val="24"/>
        </w:rPr>
      </w:pPr>
      <w:r>
        <w:rPr>
          <w:color w:val="000000"/>
          <w:sz w:val="24"/>
          <w:szCs w:val="24"/>
        </w:rPr>
        <w:tab/>
        <w:t>В</w:t>
      </w:r>
      <w:r w:rsidR="00F0617D">
        <w:rPr>
          <w:color w:val="000000"/>
          <w:sz w:val="24"/>
          <w:szCs w:val="24"/>
        </w:rPr>
        <w:t xml:space="preserve"> феврале 2020 года в</w:t>
      </w:r>
      <w:r>
        <w:rPr>
          <w:color w:val="000000"/>
          <w:sz w:val="24"/>
          <w:szCs w:val="24"/>
        </w:rPr>
        <w:t xml:space="preserve"> групповые ячейки приобретена новая трансформируемая мебель</w:t>
      </w:r>
      <w:r w:rsidR="00F0617D">
        <w:rPr>
          <w:color w:val="000000"/>
          <w:sz w:val="24"/>
          <w:szCs w:val="24"/>
        </w:rPr>
        <w:t xml:space="preserve"> (шкафы, стулья, столы)</w:t>
      </w:r>
      <w:r>
        <w:rPr>
          <w:color w:val="000000"/>
          <w:sz w:val="24"/>
          <w:szCs w:val="24"/>
        </w:rPr>
        <w:t xml:space="preserve"> для </w:t>
      </w:r>
      <w:r w:rsidR="00F0617D">
        <w:rPr>
          <w:color w:val="000000"/>
          <w:sz w:val="24"/>
          <w:szCs w:val="24"/>
        </w:rPr>
        <w:t>игр, пособий и занятий. Обновлены шкафы в мини кабинетах педагогов.</w:t>
      </w:r>
    </w:p>
    <w:p w:rsidR="00256F39" w:rsidRPr="002B3C79" w:rsidRDefault="00256F39" w:rsidP="00256F39">
      <w:pPr>
        <w:ind w:firstLine="708"/>
        <w:jc w:val="both"/>
        <w:rPr>
          <w:i/>
          <w:sz w:val="24"/>
          <w:szCs w:val="24"/>
        </w:rPr>
      </w:pPr>
      <w:r w:rsidRPr="002B3C79">
        <w:rPr>
          <w:sz w:val="24"/>
          <w:szCs w:val="24"/>
        </w:rPr>
        <w:t xml:space="preserve">Проведена проверка соответствия устройства, содержания и организации режима работы правилам и нормативам СанПин 2.4.1. 3049-13.  Размеры групповых и специализированных помещений и кабинетов соответствуют нормам СанПин.  Освещение и мебель в основном соответствует нормативным требованиям. </w:t>
      </w:r>
    </w:p>
    <w:p w:rsidR="00256F39" w:rsidRPr="002B3C79" w:rsidRDefault="00256F39" w:rsidP="00256F39">
      <w:pPr>
        <w:jc w:val="both"/>
        <w:rPr>
          <w:sz w:val="24"/>
          <w:szCs w:val="24"/>
        </w:rPr>
      </w:pPr>
      <w:r w:rsidRPr="002B3C79">
        <w:rPr>
          <w:sz w:val="24"/>
          <w:szCs w:val="24"/>
        </w:rPr>
        <w:t>Вывод: Образовательная среда ДОУ отвечает требованиям реализуемой  образовательной программы. Имеется достаточное количество методической литературы для педагогов. Создана развивающая предметно-пространственная среда.</w:t>
      </w:r>
    </w:p>
    <w:p w:rsidR="00256F39" w:rsidRDefault="00256F39" w:rsidP="00256F39">
      <w:pPr>
        <w:ind w:firstLine="708"/>
        <w:jc w:val="both"/>
        <w:rPr>
          <w:sz w:val="24"/>
          <w:szCs w:val="24"/>
        </w:rPr>
      </w:pPr>
      <w:r w:rsidRPr="002B3C79">
        <w:rPr>
          <w:sz w:val="24"/>
          <w:szCs w:val="24"/>
        </w:rPr>
        <w:t>В соответствии с действующими нормативными документами в ДОУ разработан и согласован с главным врачом МУ «Детская городская поликлиника» порядок проведения внутреннего контроля за соблюдением санитарных правил и выполнением санитарно-противоэпидемиологических мероприятий, на основании, которого проводится  еженедельный мониторинг.</w:t>
      </w:r>
    </w:p>
    <w:p w:rsidR="00256F39" w:rsidRDefault="00256F39" w:rsidP="00256F39">
      <w:pPr>
        <w:ind w:firstLine="708"/>
        <w:jc w:val="both"/>
        <w:rPr>
          <w:color w:val="FF0000"/>
          <w:sz w:val="24"/>
          <w:szCs w:val="24"/>
        </w:rPr>
      </w:pPr>
    </w:p>
    <w:p w:rsidR="00630F7B" w:rsidRDefault="00D2607B" w:rsidP="00784ABB">
      <w:pPr>
        <w:widowControl/>
        <w:autoSpaceDE/>
        <w:autoSpaceDN/>
        <w:adjustRightInd/>
        <w:spacing w:after="200" w:line="276" w:lineRule="auto"/>
        <w:rPr>
          <w:rFonts w:eastAsia="Times New Roman CYR"/>
          <w:b/>
          <w:sz w:val="28"/>
          <w:szCs w:val="28"/>
        </w:rPr>
      </w:pPr>
      <w:r>
        <w:rPr>
          <w:rFonts w:eastAsia="Times New Roman CYR"/>
          <w:b/>
          <w:color w:val="000000"/>
          <w:sz w:val="28"/>
          <w:szCs w:val="28"/>
        </w:rPr>
        <w:t>9</w:t>
      </w:r>
      <w:r w:rsidR="00630F7B" w:rsidRPr="00630F7B">
        <w:rPr>
          <w:rFonts w:eastAsia="Times New Roman CYR"/>
          <w:b/>
          <w:color w:val="000000"/>
          <w:sz w:val="28"/>
          <w:szCs w:val="28"/>
        </w:rPr>
        <w:t>. Ф</w:t>
      </w:r>
      <w:r w:rsidR="00630F7B" w:rsidRPr="00630F7B">
        <w:rPr>
          <w:rFonts w:eastAsia="Times New Roman CYR"/>
          <w:b/>
          <w:sz w:val="28"/>
          <w:szCs w:val="28"/>
        </w:rPr>
        <w:t>ункционирование</w:t>
      </w:r>
      <w:r w:rsidR="00630F7B" w:rsidRPr="0098576C">
        <w:rPr>
          <w:rFonts w:eastAsia="Times New Roman CYR"/>
          <w:b/>
          <w:sz w:val="28"/>
          <w:szCs w:val="28"/>
        </w:rPr>
        <w:t xml:space="preserve"> внутренней сист</w:t>
      </w:r>
      <w:r w:rsidR="007F0967">
        <w:rPr>
          <w:rFonts w:eastAsia="Times New Roman CYR"/>
          <w:b/>
          <w:sz w:val="28"/>
          <w:szCs w:val="28"/>
        </w:rPr>
        <w:t>емы оценки качества образования</w:t>
      </w:r>
    </w:p>
    <w:p w:rsidR="004B4F70" w:rsidRDefault="00D9622E" w:rsidP="004B4F70">
      <w:pPr>
        <w:widowControl/>
        <w:autoSpaceDE/>
        <w:autoSpaceDN/>
        <w:adjustRightInd/>
        <w:ind w:firstLine="709"/>
        <w:jc w:val="both"/>
        <w:rPr>
          <w:rFonts w:eastAsia="Times New Roman CYR"/>
          <w:sz w:val="24"/>
          <w:szCs w:val="24"/>
        </w:rPr>
      </w:pPr>
      <w:r w:rsidRPr="004B4F70">
        <w:rPr>
          <w:rFonts w:eastAsia="Times New Roman CYR"/>
          <w:sz w:val="24"/>
          <w:szCs w:val="24"/>
        </w:rPr>
        <w:t>В 201</w:t>
      </w:r>
      <w:r w:rsidR="00F0617D">
        <w:rPr>
          <w:rFonts w:eastAsia="Times New Roman CYR"/>
          <w:sz w:val="24"/>
          <w:szCs w:val="24"/>
        </w:rPr>
        <w:t>9</w:t>
      </w:r>
      <w:r w:rsidRPr="004B4F70">
        <w:rPr>
          <w:rFonts w:eastAsia="Times New Roman CYR"/>
          <w:sz w:val="24"/>
          <w:szCs w:val="24"/>
        </w:rPr>
        <w:t xml:space="preserve"> – 20</w:t>
      </w:r>
      <w:r w:rsidR="00F0617D">
        <w:rPr>
          <w:rFonts w:eastAsia="Times New Roman CYR"/>
          <w:sz w:val="24"/>
          <w:szCs w:val="24"/>
        </w:rPr>
        <w:t>20</w:t>
      </w:r>
      <w:r w:rsidRPr="004B4F70">
        <w:rPr>
          <w:rFonts w:eastAsia="Times New Roman CYR"/>
          <w:sz w:val="24"/>
          <w:szCs w:val="24"/>
        </w:rPr>
        <w:t xml:space="preserve"> учебном году ф</w:t>
      </w:r>
      <w:r w:rsidR="00395B14" w:rsidRPr="004B4F70">
        <w:rPr>
          <w:rFonts w:eastAsia="Times New Roman CYR"/>
          <w:sz w:val="24"/>
          <w:szCs w:val="24"/>
        </w:rPr>
        <w:t>ункционирование внутренней системы оценки  качества образования оценивалось посредством административного, оперативного, тематического контроля, который проводился на основании годового плана и других локальных актов.</w:t>
      </w:r>
      <w:r w:rsidRPr="004B4F70">
        <w:rPr>
          <w:rFonts w:eastAsia="Times New Roman CYR"/>
          <w:sz w:val="24"/>
          <w:szCs w:val="24"/>
        </w:rPr>
        <w:t xml:space="preserve"> Для каждого вида контроля разрабатывались критерии, проводился сбор и анализ информации. По результатам контроля составлялась аналитическая справка, вырабатывались рекомендации, определялись пути решения проблем. </w:t>
      </w:r>
    </w:p>
    <w:p w:rsidR="004B4F70" w:rsidRDefault="004B4F70" w:rsidP="004B4F70">
      <w:pPr>
        <w:widowControl/>
        <w:autoSpaceDE/>
        <w:autoSpaceDN/>
        <w:adjustRightInd/>
        <w:ind w:firstLine="709"/>
        <w:jc w:val="both"/>
        <w:rPr>
          <w:sz w:val="24"/>
          <w:szCs w:val="24"/>
        </w:rPr>
      </w:pPr>
      <w:r>
        <w:rPr>
          <w:sz w:val="24"/>
          <w:szCs w:val="24"/>
        </w:rPr>
        <w:lastRenderedPageBreak/>
        <w:t xml:space="preserve">В дошкольном учреждении разработаны </w:t>
      </w:r>
      <w:r w:rsidR="00792977" w:rsidRPr="00792977">
        <w:rPr>
          <w:sz w:val="24"/>
          <w:szCs w:val="24"/>
        </w:rPr>
        <w:t xml:space="preserve"> документы, регламентирующие функционирование внутренней системы оценки качества образования: положение о мониторинге качества образования муниципального автономного дошкольного образовательного учреждения города Нижневартовска детского сада №</w:t>
      </w:r>
      <w:r w:rsidR="0068627D">
        <w:rPr>
          <w:sz w:val="24"/>
          <w:szCs w:val="24"/>
        </w:rPr>
        <w:t>71</w:t>
      </w:r>
      <w:r w:rsidR="00792977" w:rsidRPr="00792977">
        <w:rPr>
          <w:sz w:val="24"/>
          <w:szCs w:val="24"/>
        </w:rPr>
        <w:t xml:space="preserve"> «</w:t>
      </w:r>
      <w:r w:rsidR="0068627D">
        <w:rPr>
          <w:sz w:val="24"/>
          <w:szCs w:val="24"/>
        </w:rPr>
        <w:t>Радость</w:t>
      </w:r>
      <w:r w:rsidR="00792977" w:rsidRPr="00792977">
        <w:rPr>
          <w:sz w:val="24"/>
          <w:szCs w:val="24"/>
        </w:rPr>
        <w:t>»; измерительные материалы результатов деятельности муниципального автономного дошкольного образовательного учреждения города Нижневартовска детского сада №</w:t>
      </w:r>
      <w:r w:rsidR="0068627D">
        <w:rPr>
          <w:sz w:val="24"/>
          <w:szCs w:val="24"/>
        </w:rPr>
        <w:t>71</w:t>
      </w:r>
      <w:r w:rsidR="00792977" w:rsidRPr="00792977">
        <w:rPr>
          <w:sz w:val="24"/>
          <w:szCs w:val="24"/>
        </w:rPr>
        <w:t xml:space="preserve"> «</w:t>
      </w:r>
      <w:r w:rsidR="0068627D">
        <w:rPr>
          <w:sz w:val="24"/>
          <w:szCs w:val="24"/>
        </w:rPr>
        <w:t>Радость</w:t>
      </w:r>
      <w:r w:rsidR="00792977" w:rsidRPr="00792977">
        <w:rPr>
          <w:sz w:val="24"/>
          <w:szCs w:val="24"/>
        </w:rPr>
        <w:t>»; план проведения мониторинга качества образования муниципального автономного дошкольного образовательного учреждения города Нижневартовска детского сада №</w:t>
      </w:r>
      <w:r w:rsidR="0068627D">
        <w:rPr>
          <w:sz w:val="24"/>
          <w:szCs w:val="24"/>
        </w:rPr>
        <w:t>71</w:t>
      </w:r>
      <w:r w:rsidR="00792977" w:rsidRPr="00792977">
        <w:rPr>
          <w:sz w:val="24"/>
          <w:szCs w:val="24"/>
        </w:rPr>
        <w:t xml:space="preserve"> «</w:t>
      </w:r>
      <w:r w:rsidR="0068627D">
        <w:rPr>
          <w:sz w:val="24"/>
          <w:szCs w:val="24"/>
        </w:rPr>
        <w:t>Радость</w:t>
      </w:r>
      <w:r w:rsidR="00792977" w:rsidRPr="00792977">
        <w:rPr>
          <w:sz w:val="24"/>
          <w:szCs w:val="24"/>
        </w:rPr>
        <w:t>»</w:t>
      </w:r>
      <w:r>
        <w:rPr>
          <w:sz w:val="24"/>
          <w:szCs w:val="24"/>
        </w:rPr>
        <w:t>;</w:t>
      </w:r>
      <w:r w:rsidR="00792977" w:rsidRPr="00792977">
        <w:rPr>
          <w:sz w:val="24"/>
          <w:szCs w:val="24"/>
        </w:rPr>
        <w:t xml:space="preserve"> Положение о службе мониторинга. </w:t>
      </w:r>
    </w:p>
    <w:p w:rsidR="0068627D" w:rsidRDefault="00792977" w:rsidP="00541DED">
      <w:pPr>
        <w:widowControl/>
        <w:autoSpaceDE/>
        <w:autoSpaceDN/>
        <w:adjustRightInd/>
        <w:ind w:firstLine="709"/>
        <w:jc w:val="both"/>
        <w:rPr>
          <w:sz w:val="24"/>
          <w:szCs w:val="24"/>
        </w:rPr>
      </w:pPr>
      <w:r w:rsidRPr="00792977">
        <w:rPr>
          <w:sz w:val="24"/>
          <w:szCs w:val="24"/>
        </w:rPr>
        <w:t xml:space="preserve">Основой </w:t>
      </w:r>
      <w:r w:rsidR="0068627D">
        <w:rPr>
          <w:sz w:val="24"/>
          <w:szCs w:val="24"/>
        </w:rPr>
        <w:t xml:space="preserve">мониторинга качества образования </w:t>
      </w:r>
      <w:r w:rsidRPr="00792977">
        <w:rPr>
          <w:sz w:val="24"/>
          <w:szCs w:val="24"/>
        </w:rPr>
        <w:t xml:space="preserve"> являются основные аспекты качества образования, отражающие эффективность деятельности ДОО. Измерительные материалы </w:t>
      </w:r>
      <w:r w:rsidR="004B4F70">
        <w:rPr>
          <w:sz w:val="24"/>
          <w:szCs w:val="24"/>
        </w:rPr>
        <w:t>мониторинга качества образования</w:t>
      </w:r>
      <w:r w:rsidRPr="00792977">
        <w:rPr>
          <w:sz w:val="24"/>
          <w:szCs w:val="24"/>
        </w:rPr>
        <w:t xml:space="preserve"> установлены по показателям муниципального мониторинга качества образования. </w:t>
      </w:r>
    </w:p>
    <w:p w:rsidR="0068627D" w:rsidRDefault="00792977" w:rsidP="00792977">
      <w:pPr>
        <w:jc w:val="both"/>
        <w:rPr>
          <w:sz w:val="24"/>
          <w:szCs w:val="24"/>
        </w:rPr>
      </w:pPr>
      <w:r w:rsidRPr="00792977">
        <w:rPr>
          <w:sz w:val="24"/>
          <w:szCs w:val="24"/>
        </w:rPr>
        <w:t>Эффективность образовательной деятельности определяется качеством самой деятельности и качеством условий, необходимых для ее реализации. М</w:t>
      </w:r>
      <w:r w:rsidR="00C33D8E">
        <w:rPr>
          <w:sz w:val="24"/>
          <w:szCs w:val="24"/>
        </w:rPr>
        <w:t xml:space="preserve">ониторинг </w:t>
      </w:r>
      <w:r w:rsidRPr="00792977">
        <w:rPr>
          <w:sz w:val="24"/>
          <w:szCs w:val="24"/>
        </w:rPr>
        <w:t xml:space="preserve">осуществляется на основе данных статистического наблюдения, обследований, в том числе социологических обследований, деятельности ДОО. </w:t>
      </w:r>
    </w:p>
    <w:p w:rsidR="0068627D" w:rsidRDefault="00792977" w:rsidP="00792977">
      <w:pPr>
        <w:jc w:val="both"/>
        <w:rPr>
          <w:sz w:val="24"/>
          <w:szCs w:val="24"/>
        </w:rPr>
      </w:pPr>
      <w:r w:rsidRPr="00792977">
        <w:rPr>
          <w:sz w:val="24"/>
          <w:szCs w:val="24"/>
        </w:rPr>
        <w:t xml:space="preserve">Обобщение и анализ получаемой информации в процессе реализации данных процедур осуществляются по показателям качества </w:t>
      </w:r>
      <w:r w:rsidR="004B4F70" w:rsidRPr="00792977">
        <w:rPr>
          <w:sz w:val="24"/>
          <w:szCs w:val="24"/>
        </w:rPr>
        <w:t>образования,</w:t>
      </w:r>
      <w:r w:rsidRPr="00792977">
        <w:rPr>
          <w:sz w:val="24"/>
          <w:szCs w:val="24"/>
        </w:rPr>
        <w:t xml:space="preserve"> и используется как информационная база МКО ДОО. Результаты </w:t>
      </w:r>
      <w:r w:rsidR="00541DED">
        <w:rPr>
          <w:sz w:val="24"/>
          <w:szCs w:val="24"/>
        </w:rPr>
        <w:t>мониторинга</w:t>
      </w:r>
      <w:r w:rsidRPr="00792977">
        <w:rPr>
          <w:sz w:val="24"/>
          <w:szCs w:val="24"/>
        </w:rPr>
        <w:t xml:space="preserve"> </w:t>
      </w:r>
      <w:r w:rsidR="00541DED">
        <w:rPr>
          <w:sz w:val="24"/>
          <w:szCs w:val="24"/>
        </w:rPr>
        <w:t>качества образования я</w:t>
      </w:r>
      <w:r w:rsidR="00541DED" w:rsidRPr="00792977">
        <w:rPr>
          <w:sz w:val="24"/>
          <w:szCs w:val="24"/>
        </w:rPr>
        <w:t>вляются</w:t>
      </w:r>
      <w:r w:rsidRPr="00792977">
        <w:rPr>
          <w:sz w:val="24"/>
          <w:szCs w:val="24"/>
        </w:rPr>
        <w:t xml:space="preserve"> основанием для принятия обоснованных управленческих решений на разных уровнях управления образованием. Обработка и накопление информации, полученной в ходе мониторинга, оценка эффективности проводится службой мониторинга МКО, составы которых утверждается ежегодно на педагогическом совете. </w:t>
      </w:r>
    </w:p>
    <w:p w:rsidR="00373141" w:rsidRDefault="00C33D8E" w:rsidP="0068627D">
      <w:pPr>
        <w:ind w:firstLine="708"/>
        <w:jc w:val="both"/>
        <w:rPr>
          <w:sz w:val="24"/>
          <w:szCs w:val="24"/>
        </w:rPr>
      </w:pPr>
      <w:r>
        <w:rPr>
          <w:sz w:val="24"/>
          <w:szCs w:val="24"/>
        </w:rPr>
        <w:t>В</w:t>
      </w:r>
      <w:r w:rsidR="00792977" w:rsidRPr="00792977">
        <w:rPr>
          <w:sz w:val="24"/>
          <w:szCs w:val="24"/>
        </w:rPr>
        <w:t xml:space="preserve"> целях непрерывного системного анализа, оценки состояния и эффективности деятельности муниципального автономного дошкольного образовательного учреждения города детского сада №</w:t>
      </w:r>
      <w:r w:rsidR="0068627D">
        <w:rPr>
          <w:sz w:val="24"/>
          <w:szCs w:val="24"/>
        </w:rPr>
        <w:t>71</w:t>
      </w:r>
      <w:r w:rsidR="00792977" w:rsidRPr="00792977">
        <w:rPr>
          <w:sz w:val="24"/>
          <w:szCs w:val="24"/>
        </w:rPr>
        <w:t xml:space="preserve"> «</w:t>
      </w:r>
      <w:r w:rsidR="00373141">
        <w:rPr>
          <w:sz w:val="24"/>
          <w:szCs w:val="24"/>
        </w:rPr>
        <w:t>Радость</w:t>
      </w:r>
      <w:r w:rsidR="00792977" w:rsidRPr="00792977">
        <w:rPr>
          <w:sz w:val="24"/>
          <w:szCs w:val="24"/>
        </w:rPr>
        <w:t>», по итогам 201</w:t>
      </w:r>
      <w:r w:rsidR="00F0617D">
        <w:rPr>
          <w:sz w:val="24"/>
          <w:szCs w:val="24"/>
        </w:rPr>
        <w:t>9</w:t>
      </w:r>
      <w:r w:rsidR="00792977" w:rsidRPr="00792977">
        <w:rPr>
          <w:sz w:val="24"/>
          <w:szCs w:val="24"/>
        </w:rPr>
        <w:t xml:space="preserve"> года </w:t>
      </w:r>
      <w:r w:rsidR="00541DED">
        <w:rPr>
          <w:sz w:val="24"/>
          <w:szCs w:val="24"/>
        </w:rPr>
        <w:t>в</w:t>
      </w:r>
      <w:r w:rsidR="00792977" w:rsidRPr="00792977">
        <w:rPr>
          <w:sz w:val="24"/>
          <w:szCs w:val="24"/>
        </w:rPr>
        <w:t xml:space="preserve"> дошкольной организации осуществлен сбор статистических данных и произведен анализ эффективности деятельности дошкольного образовательного учреждения в соответствии с показате</w:t>
      </w:r>
      <w:r w:rsidR="00373141">
        <w:rPr>
          <w:sz w:val="24"/>
          <w:szCs w:val="24"/>
        </w:rPr>
        <w:t>лями эффективности деятельности.</w:t>
      </w:r>
      <w:r w:rsidR="00792977" w:rsidRPr="00792977">
        <w:rPr>
          <w:sz w:val="24"/>
          <w:szCs w:val="24"/>
        </w:rPr>
        <w:t xml:space="preserve"> Сбор статистических данных осуществлялся в рамках проведения мониторинга деятельности муниципальных образовательных организаций на основании приказа департамента образования администрации города «Об утверждении измерительных материалов результатов деятельности муниципальных образовательных организаций, подведомственных департаменту образования администрации города, и об организ</w:t>
      </w:r>
      <w:r w:rsidR="00373141">
        <w:rPr>
          <w:sz w:val="24"/>
          <w:szCs w:val="24"/>
        </w:rPr>
        <w:t>ации и проведении мониторинга».</w:t>
      </w:r>
    </w:p>
    <w:p w:rsidR="00373141" w:rsidRPr="006C2056" w:rsidRDefault="00792977" w:rsidP="0068627D">
      <w:pPr>
        <w:ind w:firstLine="708"/>
        <w:jc w:val="both"/>
        <w:rPr>
          <w:sz w:val="24"/>
          <w:szCs w:val="24"/>
        </w:rPr>
      </w:pPr>
      <w:r w:rsidRPr="00792977">
        <w:rPr>
          <w:sz w:val="24"/>
          <w:szCs w:val="24"/>
        </w:rPr>
        <w:t>Определение эффективности деятельности муниципального автономного дошкольного образовательного учреждения города Нижневартовска детского сада №</w:t>
      </w:r>
      <w:r w:rsidR="00373141">
        <w:rPr>
          <w:sz w:val="24"/>
          <w:szCs w:val="24"/>
        </w:rPr>
        <w:t>71</w:t>
      </w:r>
      <w:r w:rsidRPr="00792977">
        <w:rPr>
          <w:sz w:val="24"/>
          <w:szCs w:val="24"/>
        </w:rPr>
        <w:t xml:space="preserve"> «</w:t>
      </w:r>
      <w:r w:rsidR="00373141">
        <w:rPr>
          <w:sz w:val="24"/>
          <w:szCs w:val="24"/>
        </w:rPr>
        <w:t>Радость</w:t>
      </w:r>
      <w:r w:rsidRPr="00792977">
        <w:rPr>
          <w:sz w:val="24"/>
          <w:szCs w:val="24"/>
        </w:rPr>
        <w:t>», по итогам 201</w:t>
      </w:r>
      <w:r w:rsidR="00F0617D">
        <w:rPr>
          <w:sz w:val="24"/>
          <w:szCs w:val="24"/>
        </w:rPr>
        <w:t>9</w:t>
      </w:r>
      <w:r w:rsidRPr="00792977">
        <w:rPr>
          <w:sz w:val="24"/>
          <w:szCs w:val="24"/>
        </w:rPr>
        <w:t xml:space="preserve"> года определялось по следующим направлениям</w:t>
      </w:r>
      <w:r w:rsidR="00137D09">
        <w:rPr>
          <w:sz w:val="24"/>
          <w:szCs w:val="24"/>
        </w:rPr>
        <w:t xml:space="preserve"> и целевым показателям</w:t>
      </w:r>
      <w:r w:rsidR="00ED0E6A">
        <w:rPr>
          <w:sz w:val="24"/>
          <w:szCs w:val="24"/>
        </w:rPr>
        <w:t>:</w:t>
      </w:r>
    </w:p>
    <w:p w:rsidR="00373141" w:rsidRPr="006C2056" w:rsidRDefault="00137D09" w:rsidP="00D57383">
      <w:pPr>
        <w:tabs>
          <w:tab w:val="left" w:pos="284"/>
        </w:tabs>
        <w:ind w:left="284" w:hanging="284"/>
        <w:jc w:val="both"/>
        <w:rPr>
          <w:sz w:val="24"/>
          <w:szCs w:val="24"/>
        </w:rPr>
      </w:pPr>
      <w:r w:rsidRPr="006C2056">
        <w:rPr>
          <w:sz w:val="24"/>
          <w:szCs w:val="24"/>
        </w:rPr>
        <w:t xml:space="preserve">1. </w:t>
      </w:r>
      <w:r w:rsidR="00792977" w:rsidRPr="006C2056">
        <w:rPr>
          <w:sz w:val="24"/>
          <w:szCs w:val="24"/>
        </w:rPr>
        <w:t>Соответствие деятельности муниципальной образовательной организаци</w:t>
      </w:r>
      <w:r w:rsidRPr="006C2056">
        <w:rPr>
          <w:sz w:val="24"/>
          <w:szCs w:val="24"/>
        </w:rPr>
        <w:t>и требованиям законодательства:</w:t>
      </w:r>
    </w:p>
    <w:p w:rsidR="00137D09" w:rsidRPr="006C2056" w:rsidRDefault="00137D09" w:rsidP="00D57383">
      <w:pPr>
        <w:pStyle w:val="a8"/>
        <w:numPr>
          <w:ilvl w:val="0"/>
          <w:numId w:val="30"/>
        </w:numPr>
        <w:tabs>
          <w:tab w:val="left" w:pos="284"/>
        </w:tabs>
        <w:spacing w:after="0" w:line="240" w:lineRule="auto"/>
        <w:ind w:left="284" w:hanging="284"/>
        <w:jc w:val="both"/>
        <w:rPr>
          <w:color w:val="000000"/>
          <w:sz w:val="24"/>
        </w:rPr>
      </w:pPr>
      <w:r w:rsidRPr="006C2056">
        <w:rPr>
          <w:sz w:val="24"/>
        </w:rPr>
        <w:t>п</w:t>
      </w:r>
      <w:r w:rsidRPr="006C2056">
        <w:rPr>
          <w:color w:val="000000"/>
          <w:sz w:val="24"/>
        </w:rPr>
        <w:t>редписания надзорных органов;</w:t>
      </w:r>
    </w:p>
    <w:p w:rsidR="00137D09" w:rsidRPr="006C2056" w:rsidRDefault="00137D09" w:rsidP="00D57383">
      <w:pPr>
        <w:pStyle w:val="a8"/>
        <w:numPr>
          <w:ilvl w:val="0"/>
          <w:numId w:val="30"/>
        </w:numPr>
        <w:tabs>
          <w:tab w:val="left" w:pos="284"/>
        </w:tabs>
        <w:spacing w:after="0" w:line="240" w:lineRule="auto"/>
        <w:ind w:left="284" w:hanging="284"/>
        <w:jc w:val="both"/>
        <w:rPr>
          <w:color w:val="000000"/>
          <w:sz w:val="24"/>
        </w:rPr>
      </w:pPr>
      <w:r w:rsidRPr="006C2056">
        <w:rPr>
          <w:color w:val="000000"/>
          <w:sz w:val="24"/>
        </w:rPr>
        <w:t>обоснованные жалобы граждан по вопросам соблюдения прав участников образовательных отношений, предоставления муниципальных услуг;</w:t>
      </w:r>
    </w:p>
    <w:p w:rsidR="00137D09" w:rsidRPr="006C2056" w:rsidRDefault="00137D09" w:rsidP="00D57383">
      <w:pPr>
        <w:pStyle w:val="a8"/>
        <w:numPr>
          <w:ilvl w:val="0"/>
          <w:numId w:val="30"/>
        </w:numPr>
        <w:tabs>
          <w:tab w:val="left" w:pos="284"/>
        </w:tabs>
        <w:spacing w:after="0" w:line="240" w:lineRule="auto"/>
        <w:ind w:left="284" w:hanging="284"/>
        <w:jc w:val="both"/>
        <w:rPr>
          <w:color w:val="000000"/>
          <w:sz w:val="24"/>
        </w:rPr>
      </w:pPr>
      <w:r w:rsidRPr="006C2056">
        <w:rPr>
          <w:color w:val="000000"/>
          <w:sz w:val="24"/>
        </w:rPr>
        <w:t>исполнение муниципального задания на оказание муниципальных услуг;</w:t>
      </w:r>
    </w:p>
    <w:p w:rsidR="00137D09" w:rsidRPr="006C2056" w:rsidRDefault="00137D09" w:rsidP="00D57383">
      <w:pPr>
        <w:pStyle w:val="a8"/>
        <w:numPr>
          <w:ilvl w:val="0"/>
          <w:numId w:val="30"/>
        </w:numPr>
        <w:tabs>
          <w:tab w:val="left" w:pos="284"/>
        </w:tabs>
        <w:spacing w:after="0" w:line="240" w:lineRule="auto"/>
        <w:ind w:left="284" w:hanging="284"/>
        <w:jc w:val="both"/>
        <w:rPr>
          <w:color w:val="000000"/>
          <w:sz w:val="24"/>
        </w:rPr>
      </w:pPr>
      <w:r w:rsidRPr="006C2056">
        <w:rPr>
          <w:color w:val="000000"/>
          <w:sz w:val="24"/>
        </w:rPr>
        <w:t>достижение целевых показателей средней заработной платы педагогических работников образовательной организации.</w:t>
      </w:r>
    </w:p>
    <w:p w:rsidR="00137D09" w:rsidRPr="006C2056" w:rsidRDefault="00137D09" w:rsidP="00D57383">
      <w:pPr>
        <w:tabs>
          <w:tab w:val="left" w:pos="284"/>
        </w:tabs>
        <w:ind w:left="284" w:hanging="284"/>
        <w:jc w:val="both"/>
        <w:rPr>
          <w:color w:val="000000"/>
          <w:sz w:val="24"/>
          <w:szCs w:val="24"/>
          <w:shd w:val="clear" w:color="auto" w:fill="FFFFFF"/>
        </w:rPr>
      </w:pPr>
      <w:r w:rsidRPr="006C2056">
        <w:rPr>
          <w:color w:val="000000"/>
          <w:sz w:val="24"/>
          <w:szCs w:val="24"/>
        </w:rPr>
        <w:t xml:space="preserve">2. </w:t>
      </w:r>
      <w:r w:rsidRPr="006C2056">
        <w:rPr>
          <w:color w:val="000000"/>
          <w:sz w:val="24"/>
          <w:szCs w:val="24"/>
          <w:shd w:val="clear" w:color="auto" w:fill="FFFFFF"/>
        </w:rPr>
        <w:t>Соответствие условий требованиям федеральных государственных образовательных стандартов дошкольного образования:</w:t>
      </w:r>
    </w:p>
    <w:p w:rsidR="00137D09" w:rsidRPr="006C2056" w:rsidRDefault="00137D09" w:rsidP="00D57383">
      <w:pPr>
        <w:pStyle w:val="a8"/>
        <w:numPr>
          <w:ilvl w:val="0"/>
          <w:numId w:val="29"/>
        </w:numPr>
        <w:tabs>
          <w:tab w:val="left" w:pos="284"/>
        </w:tabs>
        <w:spacing w:after="0" w:line="240" w:lineRule="auto"/>
        <w:ind w:left="284" w:hanging="284"/>
        <w:jc w:val="both"/>
        <w:rPr>
          <w:sz w:val="24"/>
        </w:rPr>
      </w:pPr>
      <w:r w:rsidRPr="006C2056">
        <w:rPr>
          <w:color w:val="000000"/>
          <w:sz w:val="24"/>
          <w:shd w:val="clear" w:color="auto" w:fill="FFFFFF"/>
        </w:rPr>
        <w:t>создание развивающей предметно-пространственной среды</w:t>
      </w:r>
      <w:r w:rsidR="006C2056">
        <w:rPr>
          <w:color w:val="000000"/>
          <w:sz w:val="24"/>
          <w:shd w:val="clear" w:color="auto" w:fill="FFFFFF"/>
        </w:rPr>
        <w:t>.</w:t>
      </w:r>
    </w:p>
    <w:p w:rsidR="00137D09" w:rsidRPr="006C2056" w:rsidRDefault="00137D09" w:rsidP="00D57383">
      <w:pPr>
        <w:tabs>
          <w:tab w:val="left" w:pos="284"/>
        </w:tabs>
        <w:ind w:left="284" w:hanging="284"/>
        <w:jc w:val="both"/>
        <w:rPr>
          <w:color w:val="000000"/>
          <w:sz w:val="24"/>
          <w:szCs w:val="24"/>
          <w:shd w:val="clear" w:color="auto" w:fill="FFFFFF"/>
        </w:rPr>
      </w:pPr>
      <w:r w:rsidRPr="006C2056">
        <w:rPr>
          <w:color w:val="000000"/>
          <w:sz w:val="24"/>
          <w:szCs w:val="24"/>
          <w:shd w:val="clear" w:color="auto" w:fill="FFFFFF"/>
        </w:rPr>
        <w:t xml:space="preserve">3. Реализация федерального государственного образовательного стандарта дошкольного </w:t>
      </w:r>
      <w:r w:rsidRPr="006C2056">
        <w:rPr>
          <w:color w:val="000000"/>
          <w:sz w:val="24"/>
          <w:szCs w:val="24"/>
          <w:shd w:val="clear" w:color="auto" w:fill="FFFFFF"/>
        </w:rPr>
        <w:lastRenderedPageBreak/>
        <w:t>образования:</w:t>
      </w:r>
    </w:p>
    <w:p w:rsidR="00137D09" w:rsidRPr="006C2056" w:rsidRDefault="00137D09" w:rsidP="00D57383">
      <w:pPr>
        <w:pStyle w:val="a8"/>
        <w:numPr>
          <w:ilvl w:val="0"/>
          <w:numId w:val="29"/>
        </w:numPr>
        <w:tabs>
          <w:tab w:val="left" w:pos="284"/>
        </w:tabs>
        <w:spacing w:after="0" w:line="240" w:lineRule="auto"/>
        <w:ind w:left="284" w:hanging="284"/>
        <w:jc w:val="both"/>
        <w:rPr>
          <w:color w:val="000000"/>
          <w:sz w:val="24"/>
          <w:shd w:val="clear" w:color="auto" w:fill="FFFFFF"/>
        </w:rPr>
      </w:pPr>
      <w:r w:rsidRPr="006C2056">
        <w:rPr>
          <w:color w:val="000000"/>
          <w:sz w:val="24"/>
          <w:shd w:val="clear" w:color="auto" w:fill="FFFFFF"/>
        </w:rPr>
        <w:t>коэффициент посещаемости дошкольной образовательной организации от показателей, доведенных муниципальным заданием</w:t>
      </w:r>
      <w:r w:rsidR="006C2056">
        <w:rPr>
          <w:color w:val="000000"/>
          <w:sz w:val="24"/>
          <w:shd w:val="clear" w:color="auto" w:fill="FFFFFF"/>
        </w:rPr>
        <w:t>.</w:t>
      </w:r>
    </w:p>
    <w:p w:rsidR="00137D09" w:rsidRPr="006C2056" w:rsidRDefault="00137D09" w:rsidP="00D57383">
      <w:pPr>
        <w:tabs>
          <w:tab w:val="left" w:pos="284"/>
        </w:tabs>
        <w:ind w:left="284" w:hanging="284"/>
        <w:jc w:val="both"/>
        <w:rPr>
          <w:color w:val="000000"/>
          <w:sz w:val="24"/>
          <w:szCs w:val="24"/>
          <w:shd w:val="clear" w:color="auto" w:fill="FFFFFF"/>
        </w:rPr>
      </w:pPr>
      <w:r w:rsidRPr="006C2056">
        <w:rPr>
          <w:color w:val="000000"/>
          <w:sz w:val="24"/>
          <w:szCs w:val="24"/>
          <w:shd w:val="clear" w:color="auto" w:fill="FFFFFF"/>
        </w:rPr>
        <w:t>4. Функционирование системы государственно-общественного управления:</w:t>
      </w:r>
    </w:p>
    <w:p w:rsidR="00137D09" w:rsidRPr="006C2056" w:rsidRDefault="00137D09" w:rsidP="00D57383">
      <w:pPr>
        <w:pStyle w:val="a8"/>
        <w:numPr>
          <w:ilvl w:val="0"/>
          <w:numId w:val="29"/>
        </w:numPr>
        <w:tabs>
          <w:tab w:val="left" w:pos="284"/>
        </w:tabs>
        <w:spacing w:after="0" w:line="240" w:lineRule="auto"/>
        <w:ind w:left="284" w:hanging="284"/>
        <w:jc w:val="both"/>
        <w:rPr>
          <w:color w:val="000000"/>
          <w:sz w:val="24"/>
        </w:rPr>
      </w:pPr>
      <w:r w:rsidRPr="006C2056">
        <w:rPr>
          <w:color w:val="000000"/>
          <w:sz w:val="24"/>
        </w:rPr>
        <w:t>наличие нормативной базы, в том числе локальных актов, по организации деятельности государственно-общественного управления</w:t>
      </w:r>
      <w:r w:rsidR="006C2056" w:rsidRPr="006C2056">
        <w:rPr>
          <w:color w:val="000000"/>
          <w:sz w:val="24"/>
        </w:rPr>
        <w:t>;</w:t>
      </w:r>
    </w:p>
    <w:p w:rsidR="00137D09" w:rsidRPr="006C2056" w:rsidRDefault="00137D09" w:rsidP="00D57383">
      <w:pPr>
        <w:pStyle w:val="a8"/>
        <w:numPr>
          <w:ilvl w:val="0"/>
          <w:numId w:val="29"/>
        </w:numPr>
        <w:tabs>
          <w:tab w:val="left" w:pos="284"/>
        </w:tabs>
        <w:spacing w:after="0" w:line="240" w:lineRule="auto"/>
        <w:ind w:left="284" w:hanging="284"/>
        <w:jc w:val="both"/>
        <w:rPr>
          <w:color w:val="000000"/>
          <w:sz w:val="24"/>
        </w:rPr>
      </w:pPr>
      <w:r w:rsidRPr="006C2056">
        <w:rPr>
          <w:color w:val="000000"/>
          <w:sz w:val="24"/>
        </w:rPr>
        <w:t>привлечение дополнительных средств на цели развития образовательной организации</w:t>
      </w:r>
      <w:r w:rsidR="006C2056" w:rsidRPr="006C2056">
        <w:rPr>
          <w:color w:val="000000"/>
          <w:sz w:val="24"/>
        </w:rPr>
        <w:t>;</w:t>
      </w:r>
    </w:p>
    <w:p w:rsidR="00137D09" w:rsidRPr="006C2056" w:rsidRDefault="00137D09" w:rsidP="00D57383">
      <w:pPr>
        <w:pStyle w:val="a8"/>
        <w:numPr>
          <w:ilvl w:val="0"/>
          <w:numId w:val="29"/>
        </w:numPr>
        <w:tabs>
          <w:tab w:val="left" w:pos="284"/>
        </w:tabs>
        <w:spacing w:after="0" w:line="240" w:lineRule="auto"/>
        <w:ind w:left="284" w:hanging="284"/>
        <w:jc w:val="both"/>
        <w:rPr>
          <w:color w:val="000000"/>
          <w:sz w:val="24"/>
          <w:shd w:val="clear" w:color="auto" w:fill="FFFFFF"/>
        </w:rPr>
      </w:pPr>
      <w:r w:rsidRPr="006C2056">
        <w:rPr>
          <w:color w:val="000000"/>
          <w:sz w:val="24"/>
        </w:rPr>
        <w:t>представление опыта деятельности государственно-общественного управления образовательной организации на муниципальном, региональном, федеральном уровнях)</w:t>
      </w:r>
      <w:r w:rsidR="006C2056" w:rsidRPr="006C2056">
        <w:rPr>
          <w:color w:val="000000"/>
          <w:sz w:val="24"/>
        </w:rPr>
        <w:t>.</w:t>
      </w:r>
    </w:p>
    <w:p w:rsidR="00137D09" w:rsidRPr="006C2056" w:rsidRDefault="007D75F9" w:rsidP="00D57383">
      <w:pPr>
        <w:tabs>
          <w:tab w:val="left" w:pos="284"/>
        </w:tabs>
        <w:ind w:left="284" w:hanging="284"/>
        <w:jc w:val="both"/>
        <w:rPr>
          <w:color w:val="000000"/>
          <w:sz w:val="24"/>
          <w:szCs w:val="24"/>
          <w:shd w:val="clear" w:color="auto" w:fill="FFFFFF"/>
        </w:rPr>
      </w:pPr>
      <w:r w:rsidRPr="006C2056">
        <w:rPr>
          <w:color w:val="000000"/>
          <w:sz w:val="24"/>
          <w:szCs w:val="24"/>
          <w:shd w:val="clear" w:color="auto" w:fill="FFFFFF"/>
        </w:rPr>
        <w:t>5. Информационная открытость:</w:t>
      </w:r>
    </w:p>
    <w:p w:rsidR="007D75F9" w:rsidRPr="006C2056" w:rsidRDefault="007D75F9" w:rsidP="00D57383">
      <w:pPr>
        <w:pStyle w:val="a8"/>
        <w:numPr>
          <w:ilvl w:val="0"/>
          <w:numId w:val="31"/>
        </w:numPr>
        <w:tabs>
          <w:tab w:val="left" w:pos="284"/>
        </w:tabs>
        <w:spacing w:after="0" w:line="240" w:lineRule="auto"/>
        <w:ind w:left="284" w:hanging="284"/>
        <w:jc w:val="both"/>
        <w:rPr>
          <w:color w:val="000000"/>
          <w:sz w:val="24"/>
        </w:rPr>
      </w:pPr>
      <w:r w:rsidRPr="006C2056">
        <w:rPr>
          <w:color w:val="000000"/>
          <w:sz w:val="24"/>
        </w:rPr>
        <w:t>наличие действующего, систематически обновляемого сайта муниципальной образовательной организации и размещенной на нем информации о деятельности образовательной организации в соответствии с Правилами размещения в сети интернет и обновления информации об образовательной организации</w:t>
      </w:r>
      <w:r w:rsidR="006C2056">
        <w:rPr>
          <w:color w:val="000000"/>
          <w:sz w:val="24"/>
        </w:rPr>
        <w:t>;</w:t>
      </w:r>
    </w:p>
    <w:p w:rsidR="007D75F9" w:rsidRPr="006C2056" w:rsidRDefault="007D75F9" w:rsidP="00D57383">
      <w:pPr>
        <w:pStyle w:val="a8"/>
        <w:numPr>
          <w:ilvl w:val="0"/>
          <w:numId w:val="31"/>
        </w:numPr>
        <w:tabs>
          <w:tab w:val="left" w:pos="284"/>
        </w:tabs>
        <w:spacing w:after="0" w:line="240" w:lineRule="auto"/>
        <w:ind w:left="284" w:hanging="284"/>
        <w:jc w:val="both"/>
        <w:rPr>
          <w:color w:val="000000"/>
          <w:sz w:val="24"/>
        </w:rPr>
      </w:pPr>
      <w:r w:rsidRPr="006C2056">
        <w:rPr>
          <w:color w:val="000000"/>
          <w:sz w:val="24"/>
        </w:rPr>
        <w:t>наличие в открытом доступе публичного доклада образовательной организации</w:t>
      </w:r>
      <w:r w:rsidR="006C2056">
        <w:rPr>
          <w:color w:val="000000"/>
          <w:sz w:val="24"/>
        </w:rPr>
        <w:t>.</w:t>
      </w:r>
    </w:p>
    <w:p w:rsidR="007D75F9" w:rsidRPr="006C2056" w:rsidRDefault="007D75F9" w:rsidP="00D57383">
      <w:pPr>
        <w:tabs>
          <w:tab w:val="left" w:pos="284"/>
        </w:tabs>
        <w:ind w:left="284" w:hanging="284"/>
        <w:jc w:val="both"/>
        <w:rPr>
          <w:color w:val="000000"/>
          <w:sz w:val="24"/>
          <w:szCs w:val="24"/>
          <w:shd w:val="clear" w:color="auto" w:fill="FFFFFF"/>
        </w:rPr>
      </w:pPr>
      <w:r w:rsidRPr="006C2056">
        <w:rPr>
          <w:sz w:val="24"/>
          <w:szCs w:val="24"/>
        </w:rPr>
        <w:t xml:space="preserve">6. </w:t>
      </w:r>
      <w:r w:rsidRPr="006C2056">
        <w:rPr>
          <w:color w:val="000000"/>
          <w:sz w:val="24"/>
          <w:szCs w:val="24"/>
          <w:shd w:val="clear" w:color="auto" w:fill="FFFFFF"/>
        </w:rPr>
        <w:t>Реализация мероприятий по привлечению и закреплению молодых педагогов в образовательной организации:</w:t>
      </w:r>
    </w:p>
    <w:p w:rsidR="007D75F9" w:rsidRPr="006C2056" w:rsidRDefault="007D75F9" w:rsidP="00D57383">
      <w:pPr>
        <w:pStyle w:val="a8"/>
        <w:numPr>
          <w:ilvl w:val="0"/>
          <w:numId w:val="32"/>
        </w:numPr>
        <w:tabs>
          <w:tab w:val="left" w:pos="284"/>
        </w:tabs>
        <w:spacing w:after="0" w:line="240" w:lineRule="auto"/>
        <w:ind w:left="284" w:hanging="284"/>
        <w:jc w:val="both"/>
        <w:rPr>
          <w:color w:val="000000"/>
          <w:sz w:val="24"/>
          <w:shd w:val="clear" w:color="auto" w:fill="FFFFFF"/>
        </w:rPr>
      </w:pPr>
      <w:r w:rsidRPr="006C2056">
        <w:rPr>
          <w:color w:val="000000"/>
          <w:sz w:val="24"/>
          <w:shd w:val="clear" w:color="auto" w:fill="FFFFFF"/>
        </w:rPr>
        <w:t>наличие в образовательной организации программы наставничества</w:t>
      </w:r>
      <w:r w:rsidR="006C2056">
        <w:rPr>
          <w:color w:val="000000"/>
          <w:sz w:val="24"/>
          <w:shd w:val="clear" w:color="auto" w:fill="FFFFFF"/>
        </w:rPr>
        <w:t>.</w:t>
      </w:r>
    </w:p>
    <w:p w:rsidR="007D75F9" w:rsidRPr="006C2056" w:rsidRDefault="007D75F9" w:rsidP="00D57383">
      <w:pPr>
        <w:tabs>
          <w:tab w:val="left" w:pos="284"/>
        </w:tabs>
        <w:ind w:left="284" w:hanging="284"/>
        <w:jc w:val="both"/>
        <w:rPr>
          <w:color w:val="000000"/>
          <w:sz w:val="24"/>
          <w:szCs w:val="24"/>
          <w:shd w:val="clear" w:color="auto" w:fill="FFFFFF"/>
        </w:rPr>
      </w:pPr>
      <w:r w:rsidRPr="006C2056">
        <w:rPr>
          <w:color w:val="000000"/>
          <w:sz w:val="24"/>
          <w:szCs w:val="24"/>
          <w:shd w:val="clear" w:color="auto" w:fill="FFFFFF"/>
        </w:rPr>
        <w:t>7. Развитие кадрового потенциала:</w:t>
      </w:r>
    </w:p>
    <w:p w:rsidR="007D75F9" w:rsidRPr="006C2056" w:rsidRDefault="007D75F9" w:rsidP="00D57383">
      <w:pPr>
        <w:pStyle w:val="a8"/>
        <w:numPr>
          <w:ilvl w:val="0"/>
          <w:numId w:val="32"/>
        </w:numPr>
        <w:tabs>
          <w:tab w:val="left" w:pos="284"/>
        </w:tabs>
        <w:spacing w:after="0" w:line="240" w:lineRule="auto"/>
        <w:ind w:left="284" w:hanging="284"/>
        <w:jc w:val="both"/>
        <w:rPr>
          <w:color w:val="000000"/>
          <w:sz w:val="24"/>
          <w:shd w:val="clear" w:color="auto" w:fill="FFFFFF"/>
        </w:rPr>
      </w:pPr>
      <w:r w:rsidRPr="006C2056">
        <w:rPr>
          <w:color w:val="000000"/>
          <w:sz w:val="24"/>
          <w:shd w:val="clear" w:color="auto" w:fill="FFFFFF"/>
        </w:rPr>
        <w:t>укомплектованность кадрами</w:t>
      </w:r>
      <w:r w:rsidR="006C2056">
        <w:rPr>
          <w:color w:val="000000"/>
          <w:sz w:val="24"/>
          <w:shd w:val="clear" w:color="auto" w:fill="FFFFFF"/>
        </w:rPr>
        <w:t>.</w:t>
      </w:r>
    </w:p>
    <w:p w:rsidR="007D75F9" w:rsidRPr="006C2056" w:rsidRDefault="007D75F9" w:rsidP="00D57383">
      <w:pPr>
        <w:tabs>
          <w:tab w:val="left" w:pos="284"/>
        </w:tabs>
        <w:ind w:left="284" w:hanging="284"/>
        <w:jc w:val="both"/>
        <w:rPr>
          <w:color w:val="000000"/>
          <w:sz w:val="24"/>
          <w:szCs w:val="24"/>
          <w:shd w:val="clear" w:color="auto" w:fill="FFFFFF"/>
        </w:rPr>
      </w:pPr>
      <w:r w:rsidRPr="006C2056">
        <w:rPr>
          <w:color w:val="000000"/>
          <w:sz w:val="24"/>
          <w:szCs w:val="24"/>
          <w:shd w:val="clear" w:color="auto" w:fill="FFFFFF"/>
        </w:rPr>
        <w:t>8. Реализация программ, направленных на работу с одаренными воспитанниками:</w:t>
      </w:r>
    </w:p>
    <w:p w:rsidR="007D75F9" w:rsidRPr="006C2056" w:rsidRDefault="00026F7E" w:rsidP="00D57383">
      <w:pPr>
        <w:pStyle w:val="a8"/>
        <w:numPr>
          <w:ilvl w:val="0"/>
          <w:numId w:val="32"/>
        </w:numPr>
        <w:tabs>
          <w:tab w:val="left" w:pos="284"/>
        </w:tabs>
        <w:spacing w:after="0" w:line="240" w:lineRule="auto"/>
        <w:ind w:left="284" w:hanging="284"/>
        <w:jc w:val="both"/>
        <w:rPr>
          <w:color w:val="000000"/>
          <w:sz w:val="24"/>
          <w:shd w:val="clear" w:color="auto" w:fill="FFFFFF"/>
        </w:rPr>
      </w:pPr>
      <w:r w:rsidRPr="006C2056">
        <w:rPr>
          <w:color w:val="000000"/>
          <w:sz w:val="24"/>
          <w:shd w:val="clear" w:color="auto" w:fill="FFFFFF"/>
        </w:rPr>
        <w:t>н</w:t>
      </w:r>
      <w:r w:rsidR="007D75F9" w:rsidRPr="006C2056">
        <w:rPr>
          <w:color w:val="000000"/>
          <w:sz w:val="24"/>
          <w:shd w:val="clear" w:color="auto" w:fill="FFFFFF"/>
        </w:rPr>
        <w:t>аличие победителей и призеров спортивных, творческих и интеллектуальных конкурсов муниципального, регионального, всероссийского уровней</w:t>
      </w:r>
      <w:r w:rsidR="006C2056">
        <w:rPr>
          <w:color w:val="000000"/>
          <w:sz w:val="24"/>
          <w:shd w:val="clear" w:color="auto" w:fill="FFFFFF"/>
        </w:rPr>
        <w:t>.</w:t>
      </w:r>
    </w:p>
    <w:p w:rsidR="00026F7E" w:rsidRPr="006C2056" w:rsidRDefault="00026F7E" w:rsidP="00D57383">
      <w:pPr>
        <w:tabs>
          <w:tab w:val="left" w:pos="284"/>
        </w:tabs>
        <w:ind w:left="284" w:hanging="284"/>
        <w:jc w:val="both"/>
        <w:rPr>
          <w:color w:val="000000"/>
          <w:sz w:val="24"/>
          <w:szCs w:val="24"/>
          <w:shd w:val="clear" w:color="auto" w:fill="FFFFFF"/>
        </w:rPr>
      </w:pPr>
      <w:r w:rsidRPr="006C2056">
        <w:rPr>
          <w:color w:val="000000"/>
          <w:sz w:val="24"/>
          <w:szCs w:val="24"/>
          <w:shd w:val="clear" w:color="auto" w:fill="FFFFFF"/>
        </w:rPr>
        <w:t>9. Эффективное использование ресурсов/Обеспечение доступности качества образования:</w:t>
      </w:r>
    </w:p>
    <w:p w:rsidR="00026F7E" w:rsidRPr="006C2056" w:rsidRDefault="00026F7E" w:rsidP="00D57383">
      <w:pPr>
        <w:pStyle w:val="a8"/>
        <w:numPr>
          <w:ilvl w:val="0"/>
          <w:numId w:val="32"/>
        </w:numPr>
        <w:tabs>
          <w:tab w:val="left" w:pos="284"/>
        </w:tabs>
        <w:spacing w:after="0" w:line="240" w:lineRule="auto"/>
        <w:ind w:left="284" w:hanging="284"/>
        <w:jc w:val="both"/>
        <w:rPr>
          <w:color w:val="000000"/>
          <w:sz w:val="24"/>
          <w:shd w:val="clear" w:color="auto" w:fill="FFFFFF"/>
        </w:rPr>
      </w:pPr>
      <w:r w:rsidRPr="006C2056">
        <w:rPr>
          <w:color w:val="000000"/>
          <w:sz w:val="24"/>
        </w:rPr>
        <w:t>результаты приемки образовательной организации к началу учебного года</w:t>
      </w:r>
      <w:r w:rsidR="006C2056">
        <w:rPr>
          <w:color w:val="000000"/>
          <w:sz w:val="24"/>
        </w:rPr>
        <w:t>;</w:t>
      </w:r>
    </w:p>
    <w:p w:rsidR="00026F7E" w:rsidRPr="006C2056" w:rsidRDefault="00026F7E" w:rsidP="00D57383">
      <w:pPr>
        <w:pStyle w:val="a8"/>
        <w:numPr>
          <w:ilvl w:val="0"/>
          <w:numId w:val="32"/>
        </w:numPr>
        <w:tabs>
          <w:tab w:val="left" w:pos="284"/>
        </w:tabs>
        <w:spacing w:after="0" w:line="240" w:lineRule="auto"/>
        <w:ind w:left="284" w:hanging="284"/>
        <w:jc w:val="both"/>
        <w:rPr>
          <w:color w:val="000000"/>
          <w:sz w:val="24"/>
        </w:rPr>
      </w:pPr>
      <w:r w:rsidRPr="006C2056">
        <w:rPr>
          <w:color w:val="000000"/>
          <w:sz w:val="24"/>
        </w:rPr>
        <w:t>создание безбарьерной среды</w:t>
      </w:r>
      <w:r w:rsidR="006C2056">
        <w:rPr>
          <w:color w:val="000000"/>
          <w:sz w:val="24"/>
        </w:rPr>
        <w:t>;</w:t>
      </w:r>
    </w:p>
    <w:p w:rsidR="00026F7E" w:rsidRPr="006C2056" w:rsidRDefault="00026F7E" w:rsidP="00D57383">
      <w:pPr>
        <w:pStyle w:val="a8"/>
        <w:numPr>
          <w:ilvl w:val="0"/>
          <w:numId w:val="32"/>
        </w:numPr>
        <w:tabs>
          <w:tab w:val="left" w:pos="284"/>
        </w:tabs>
        <w:spacing w:after="0" w:line="240" w:lineRule="auto"/>
        <w:ind w:left="284" w:hanging="284"/>
        <w:jc w:val="both"/>
        <w:rPr>
          <w:color w:val="000000"/>
          <w:sz w:val="24"/>
        </w:rPr>
      </w:pPr>
      <w:r w:rsidRPr="006C2056">
        <w:rPr>
          <w:color w:val="000000"/>
          <w:sz w:val="24"/>
        </w:rPr>
        <w:t>исполнение плана финансово-хозяйственной деятельности</w:t>
      </w:r>
      <w:r w:rsidR="006C2056">
        <w:rPr>
          <w:color w:val="000000"/>
          <w:sz w:val="24"/>
        </w:rPr>
        <w:t>;</w:t>
      </w:r>
    </w:p>
    <w:p w:rsidR="00026F7E" w:rsidRPr="006C2056" w:rsidRDefault="00026F7E" w:rsidP="00D57383">
      <w:pPr>
        <w:pStyle w:val="a8"/>
        <w:numPr>
          <w:ilvl w:val="0"/>
          <w:numId w:val="32"/>
        </w:numPr>
        <w:tabs>
          <w:tab w:val="left" w:pos="284"/>
        </w:tabs>
        <w:spacing w:after="0" w:line="240" w:lineRule="auto"/>
        <w:ind w:left="284" w:hanging="284"/>
        <w:jc w:val="both"/>
        <w:rPr>
          <w:color w:val="000000"/>
          <w:sz w:val="24"/>
          <w:shd w:val="clear" w:color="auto" w:fill="FFFFFF"/>
        </w:rPr>
      </w:pPr>
      <w:r w:rsidRPr="006C2056">
        <w:rPr>
          <w:color w:val="000000"/>
          <w:sz w:val="24"/>
        </w:rPr>
        <w:t>отсутствие просроченной кредиторской задолженности</w:t>
      </w:r>
      <w:r w:rsidR="006C2056">
        <w:rPr>
          <w:color w:val="000000"/>
          <w:sz w:val="24"/>
        </w:rPr>
        <w:t>.</w:t>
      </w:r>
    </w:p>
    <w:p w:rsidR="00026F7E" w:rsidRPr="006C2056" w:rsidRDefault="006C2056" w:rsidP="00D57383">
      <w:pPr>
        <w:tabs>
          <w:tab w:val="left" w:pos="284"/>
        </w:tabs>
        <w:ind w:left="284" w:hanging="284"/>
        <w:jc w:val="both"/>
        <w:rPr>
          <w:color w:val="000000"/>
          <w:sz w:val="24"/>
          <w:szCs w:val="24"/>
          <w:shd w:val="clear" w:color="auto" w:fill="FFFFFF"/>
        </w:rPr>
      </w:pPr>
      <w:r w:rsidRPr="006C2056">
        <w:rPr>
          <w:color w:val="000000"/>
          <w:sz w:val="24"/>
          <w:szCs w:val="24"/>
          <w:shd w:val="clear" w:color="auto" w:fill="FFFFFF"/>
        </w:rPr>
        <w:t>10. Реализация программ по сохранению и укреплению здоровья воспитанников:</w:t>
      </w:r>
    </w:p>
    <w:p w:rsidR="006C2056" w:rsidRPr="006C2056" w:rsidRDefault="006C2056" w:rsidP="00D57383">
      <w:pPr>
        <w:pStyle w:val="a8"/>
        <w:numPr>
          <w:ilvl w:val="0"/>
          <w:numId w:val="33"/>
        </w:numPr>
        <w:tabs>
          <w:tab w:val="left" w:pos="284"/>
        </w:tabs>
        <w:spacing w:after="0" w:line="240" w:lineRule="auto"/>
        <w:ind w:left="284" w:hanging="284"/>
        <w:jc w:val="both"/>
        <w:rPr>
          <w:color w:val="000000"/>
          <w:sz w:val="24"/>
          <w:shd w:val="clear" w:color="auto" w:fill="FFFFFF"/>
        </w:rPr>
      </w:pPr>
      <w:r w:rsidRPr="006C2056">
        <w:rPr>
          <w:color w:val="000000"/>
          <w:sz w:val="24"/>
        </w:rPr>
        <w:t>создание условий для выполнения натуральных норм питания</w:t>
      </w:r>
      <w:r>
        <w:rPr>
          <w:color w:val="000000"/>
          <w:sz w:val="24"/>
        </w:rPr>
        <w:t>;</w:t>
      </w:r>
    </w:p>
    <w:p w:rsidR="006C2056" w:rsidRPr="006C2056" w:rsidRDefault="006C2056" w:rsidP="00D57383">
      <w:pPr>
        <w:pStyle w:val="a8"/>
        <w:numPr>
          <w:ilvl w:val="0"/>
          <w:numId w:val="33"/>
        </w:numPr>
        <w:tabs>
          <w:tab w:val="left" w:pos="284"/>
        </w:tabs>
        <w:spacing w:after="0" w:line="240" w:lineRule="auto"/>
        <w:ind w:left="284" w:hanging="284"/>
        <w:jc w:val="both"/>
        <w:rPr>
          <w:color w:val="000000"/>
          <w:sz w:val="24"/>
        </w:rPr>
      </w:pPr>
      <w:r w:rsidRPr="006C2056">
        <w:rPr>
          <w:color w:val="000000"/>
          <w:sz w:val="24"/>
        </w:rPr>
        <w:t>динамика среднего показателя заболеваемости</w:t>
      </w:r>
      <w:r>
        <w:rPr>
          <w:color w:val="000000"/>
          <w:sz w:val="24"/>
        </w:rPr>
        <w:t>;</w:t>
      </w:r>
    </w:p>
    <w:p w:rsidR="006C2056" w:rsidRPr="006C2056" w:rsidRDefault="006C2056" w:rsidP="00D57383">
      <w:pPr>
        <w:pStyle w:val="a8"/>
        <w:numPr>
          <w:ilvl w:val="0"/>
          <w:numId w:val="33"/>
        </w:numPr>
        <w:tabs>
          <w:tab w:val="left" w:pos="284"/>
        </w:tabs>
        <w:spacing w:after="0" w:line="240" w:lineRule="auto"/>
        <w:ind w:left="284" w:hanging="284"/>
        <w:jc w:val="both"/>
        <w:rPr>
          <w:color w:val="000000"/>
          <w:sz w:val="24"/>
        </w:rPr>
      </w:pPr>
      <w:r w:rsidRPr="006C2056">
        <w:rPr>
          <w:color w:val="000000"/>
          <w:sz w:val="24"/>
        </w:rPr>
        <w:t>случаи травматизма с обучающимися во время образовательного процесса</w:t>
      </w:r>
      <w:r>
        <w:rPr>
          <w:color w:val="000000"/>
          <w:sz w:val="24"/>
        </w:rPr>
        <w:t>;</w:t>
      </w:r>
    </w:p>
    <w:p w:rsidR="006C2056" w:rsidRPr="006C2056" w:rsidRDefault="006C2056" w:rsidP="00D57383">
      <w:pPr>
        <w:pStyle w:val="a8"/>
        <w:numPr>
          <w:ilvl w:val="0"/>
          <w:numId w:val="33"/>
        </w:numPr>
        <w:tabs>
          <w:tab w:val="left" w:pos="284"/>
        </w:tabs>
        <w:spacing w:after="0" w:line="240" w:lineRule="auto"/>
        <w:ind w:left="284" w:hanging="284"/>
        <w:jc w:val="both"/>
        <w:rPr>
          <w:color w:val="000000"/>
          <w:sz w:val="24"/>
        </w:rPr>
      </w:pPr>
      <w:r w:rsidRPr="006C2056">
        <w:rPr>
          <w:color w:val="000000"/>
          <w:sz w:val="24"/>
        </w:rPr>
        <w:t>эффективность применения в образовательном процессе здоровьесберегающих технологий, реализации программ по сохранению и укреплению здоровья воспитанников</w:t>
      </w:r>
      <w:r>
        <w:rPr>
          <w:color w:val="000000"/>
          <w:sz w:val="24"/>
        </w:rPr>
        <w:t>;</w:t>
      </w:r>
    </w:p>
    <w:p w:rsidR="006C2056" w:rsidRPr="006C2056" w:rsidRDefault="006C2056" w:rsidP="00D57383">
      <w:pPr>
        <w:pStyle w:val="a8"/>
        <w:numPr>
          <w:ilvl w:val="0"/>
          <w:numId w:val="33"/>
        </w:numPr>
        <w:tabs>
          <w:tab w:val="left" w:pos="284"/>
        </w:tabs>
        <w:spacing w:after="0" w:line="240" w:lineRule="auto"/>
        <w:ind w:left="284" w:hanging="284"/>
        <w:jc w:val="both"/>
        <w:rPr>
          <w:color w:val="000000"/>
          <w:sz w:val="24"/>
        </w:rPr>
      </w:pPr>
      <w:r w:rsidRPr="006C2056">
        <w:rPr>
          <w:color w:val="000000"/>
          <w:sz w:val="24"/>
        </w:rPr>
        <w:t>развитие спортивной инфраструктуры (физкультурная площадка, бассейн, физкультурный зал, наличие спортивного инвентаря)</w:t>
      </w:r>
      <w:r>
        <w:rPr>
          <w:color w:val="000000"/>
          <w:sz w:val="24"/>
        </w:rPr>
        <w:t>;</w:t>
      </w:r>
    </w:p>
    <w:p w:rsidR="006C2056" w:rsidRPr="006C2056" w:rsidRDefault="006C2056" w:rsidP="00D57383">
      <w:pPr>
        <w:pStyle w:val="a8"/>
        <w:numPr>
          <w:ilvl w:val="0"/>
          <w:numId w:val="33"/>
        </w:numPr>
        <w:tabs>
          <w:tab w:val="left" w:pos="284"/>
        </w:tabs>
        <w:spacing w:after="0" w:line="240" w:lineRule="auto"/>
        <w:ind w:left="284" w:hanging="284"/>
        <w:jc w:val="both"/>
        <w:rPr>
          <w:color w:val="000000"/>
          <w:sz w:val="24"/>
        </w:rPr>
      </w:pPr>
      <w:r w:rsidRPr="006C2056">
        <w:rPr>
          <w:color w:val="000000"/>
          <w:sz w:val="24"/>
        </w:rPr>
        <w:t>наличие секций и кружков спортивной направленности</w:t>
      </w:r>
      <w:r>
        <w:rPr>
          <w:color w:val="000000"/>
          <w:sz w:val="24"/>
        </w:rPr>
        <w:t>;</w:t>
      </w:r>
    </w:p>
    <w:p w:rsidR="006C2056" w:rsidRPr="006C2056" w:rsidRDefault="006C2056" w:rsidP="00D57383">
      <w:pPr>
        <w:pStyle w:val="a8"/>
        <w:numPr>
          <w:ilvl w:val="0"/>
          <w:numId w:val="33"/>
        </w:numPr>
        <w:tabs>
          <w:tab w:val="left" w:pos="284"/>
        </w:tabs>
        <w:spacing w:after="0" w:line="240" w:lineRule="auto"/>
        <w:ind w:left="284" w:hanging="284"/>
        <w:jc w:val="both"/>
        <w:rPr>
          <w:color w:val="000000"/>
          <w:sz w:val="24"/>
        </w:rPr>
      </w:pPr>
      <w:r w:rsidRPr="006C2056">
        <w:rPr>
          <w:color w:val="000000"/>
          <w:sz w:val="24"/>
        </w:rPr>
        <w:t>охват воспитанников секциями и кружками спортивной направленности</w:t>
      </w:r>
      <w:r>
        <w:rPr>
          <w:color w:val="000000"/>
          <w:sz w:val="24"/>
        </w:rPr>
        <w:t>.</w:t>
      </w:r>
    </w:p>
    <w:p w:rsidR="006C2056" w:rsidRPr="006C2056" w:rsidRDefault="006C2056" w:rsidP="00D57383">
      <w:pPr>
        <w:tabs>
          <w:tab w:val="left" w:pos="284"/>
        </w:tabs>
        <w:ind w:left="284" w:hanging="284"/>
        <w:jc w:val="both"/>
        <w:rPr>
          <w:color w:val="000000"/>
          <w:sz w:val="24"/>
          <w:szCs w:val="24"/>
          <w:shd w:val="clear" w:color="auto" w:fill="FFFFFF"/>
        </w:rPr>
      </w:pPr>
      <w:r w:rsidRPr="006C2056">
        <w:rPr>
          <w:color w:val="000000"/>
          <w:sz w:val="24"/>
          <w:szCs w:val="24"/>
          <w:shd w:val="clear" w:color="auto" w:fill="FFFFFF"/>
        </w:rPr>
        <w:t>11. Удовлетворенность населения качеством предоставляемых образовательных услуг:</w:t>
      </w:r>
    </w:p>
    <w:p w:rsidR="006C2056" w:rsidRPr="006C2056" w:rsidRDefault="006C2056" w:rsidP="00D57383">
      <w:pPr>
        <w:pStyle w:val="a8"/>
        <w:numPr>
          <w:ilvl w:val="0"/>
          <w:numId w:val="34"/>
        </w:numPr>
        <w:tabs>
          <w:tab w:val="left" w:pos="284"/>
        </w:tabs>
        <w:spacing w:after="0" w:line="240" w:lineRule="auto"/>
        <w:ind w:left="284" w:hanging="284"/>
        <w:jc w:val="both"/>
        <w:rPr>
          <w:color w:val="000000"/>
          <w:sz w:val="24"/>
          <w:shd w:val="clear" w:color="auto" w:fill="FFFFFF"/>
        </w:rPr>
      </w:pPr>
      <w:r w:rsidRPr="006C2056">
        <w:rPr>
          <w:color w:val="000000"/>
          <w:sz w:val="24"/>
          <w:shd w:val="clear" w:color="auto" w:fill="FFFFFF"/>
        </w:rPr>
        <w:t>уровень удовлетворенности населения качеством предоставления услуг дошкольного образования по результатам независимой оценки деятельности образовательных организаций</w:t>
      </w:r>
      <w:r>
        <w:rPr>
          <w:color w:val="000000"/>
          <w:sz w:val="24"/>
          <w:shd w:val="clear" w:color="auto" w:fill="FFFFFF"/>
        </w:rPr>
        <w:t>.</w:t>
      </w:r>
    </w:p>
    <w:p w:rsidR="006C2056" w:rsidRPr="006C2056" w:rsidRDefault="006C2056" w:rsidP="00D57383">
      <w:pPr>
        <w:tabs>
          <w:tab w:val="left" w:pos="284"/>
        </w:tabs>
        <w:ind w:left="284" w:hanging="284"/>
        <w:jc w:val="both"/>
        <w:rPr>
          <w:color w:val="000000"/>
          <w:sz w:val="24"/>
          <w:szCs w:val="24"/>
          <w:shd w:val="clear" w:color="auto" w:fill="FFFFFF"/>
        </w:rPr>
      </w:pPr>
      <w:r w:rsidRPr="006C2056">
        <w:rPr>
          <w:color w:val="000000"/>
          <w:sz w:val="24"/>
          <w:szCs w:val="24"/>
          <w:shd w:val="clear" w:color="auto" w:fill="FFFFFF"/>
        </w:rPr>
        <w:t>12. Совершенствование управленческих процессов на основе независимой системы оценки качества:</w:t>
      </w:r>
    </w:p>
    <w:p w:rsidR="006C2056" w:rsidRDefault="006C2056" w:rsidP="00D57383">
      <w:pPr>
        <w:pStyle w:val="a8"/>
        <w:numPr>
          <w:ilvl w:val="0"/>
          <w:numId w:val="34"/>
        </w:numPr>
        <w:tabs>
          <w:tab w:val="left" w:pos="284"/>
        </w:tabs>
        <w:spacing w:after="0" w:line="240" w:lineRule="auto"/>
        <w:ind w:left="284" w:hanging="284"/>
        <w:jc w:val="both"/>
        <w:rPr>
          <w:color w:val="000000"/>
          <w:sz w:val="24"/>
        </w:rPr>
      </w:pPr>
      <w:r w:rsidRPr="006C2056">
        <w:rPr>
          <w:color w:val="000000"/>
          <w:sz w:val="24"/>
        </w:rPr>
        <w:t>участие в независимой оценки качества деятельности образовательной организации</w:t>
      </w:r>
      <w:r>
        <w:rPr>
          <w:color w:val="000000"/>
          <w:sz w:val="24"/>
        </w:rPr>
        <w:t xml:space="preserve">; </w:t>
      </w:r>
    </w:p>
    <w:p w:rsidR="006C2056" w:rsidRPr="006C2056" w:rsidRDefault="006C2056" w:rsidP="00D57383">
      <w:pPr>
        <w:pStyle w:val="a8"/>
        <w:numPr>
          <w:ilvl w:val="0"/>
          <w:numId w:val="34"/>
        </w:numPr>
        <w:tabs>
          <w:tab w:val="left" w:pos="284"/>
        </w:tabs>
        <w:spacing w:after="0" w:line="240" w:lineRule="auto"/>
        <w:ind w:left="284" w:hanging="284"/>
        <w:jc w:val="both"/>
        <w:rPr>
          <w:color w:val="000000"/>
          <w:sz w:val="24"/>
        </w:rPr>
      </w:pPr>
      <w:r w:rsidRPr="006C2056">
        <w:rPr>
          <w:color w:val="000000"/>
          <w:sz w:val="24"/>
        </w:rPr>
        <w:t>внешнее представление участия в независимых процедурах оценки качества (публичный отчет, публикации в СМИ и сети Интернет, официальный сайт муниципальной образовательной организации)</w:t>
      </w:r>
      <w:r>
        <w:rPr>
          <w:color w:val="000000"/>
          <w:sz w:val="24"/>
        </w:rPr>
        <w:t>;</w:t>
      </w:r>
    </w:p>
    <w:p w:rsidR="006C2056" w:rsidRPr="006C2056" w:rsidRDefault="006C2056" w:rsidP="00D57383">
      <w:pPr>
        <w:pStyle w:val="a8"/>
        <w:numPr>
          <w:ilvl w:val="0"/>
          <w:numId w:val="34"/>
        </w:numPr>
        <w:tabs>
          <w:tab w:val="left" w:pos="284"/>
        </w:tabs>
        <w:spacing w:after="0" w:line="240" w:lineRule="auto"/>
        <w:ind w:left="284" w:hanging="284"/>
        <w:jc w:val="both"/>
        <w:rPr>
          <w:color w:val="000000"/>
          <w:sz w:val="24"/>
          <w:shd w:val="clear" w:color="auto" w:fill="FFFFFF"/>
        </w:rPr>
      </w:pPr>
      <w:r w:rsidRPr="006C2056">
        <w:rPr>
          <w:color w:val="000000"/>
          <w:sz w:val="24"/>
        </w:rPr>
        <w:lastRenderedPageBreak/>
        <w:t>характер полученных результатов независимой оценки качества, их динамика</w:t>
      </w:r>
      <w:r>
        <w:rPr>
          <w:color w:val="000000"/>
          <w:sz w:val="24"/>
        </w:rPr>
        <w:t>.</w:t>
      </w:r>
    </w:p>
    <w:p w:rsidR="006C2056" w:rsidRDefault="006C2056" w:rsidP="00D57383">
      <w:pPr>
        <w:tabs>
          <w:tab w:val="left" w:pos="284"/>
        </w:tabs>
        <w:ind w:left="284" w:hanging="284"/>
        <w:jc w:val="both"/>
        <w:rPr>
          <w:color w:val="000000"/>
          <w:sz w:val="24"/>
          <w:szCs w:val="24"/>
          <w:shd w:val="clear" w:color="auto" w:fill="FFFFFF"/>
        </w:rPr>
      </w:pPr>
      <w:r w:rsidRPr="006C2056">
        <w:rPr>
          <w:color w:val="000000"/>
          <w:sz w:val="24"/>
          <w:szCs w:val="24"/>
          <w:shd w:val="clear" w:color="auto" w:fill="FFFFFF"/>
        </w:rPr>
        <w:t>13. Обеспечение комплексной безопасности:</w:t>
      </w:r>
      <w:r>
        <w:rPr>
          <w:color w:val="000000"/>
          <w:sz w:val="24"/>
          <w:szCs w:val="24"/>
          <w:shd w:val="clear" w:color="auto" w:fill="FFFFFF"/>
        </w:rPr>
        <w:t xml:space="preserve"> </w:t>
      </w:r>
    </w:p>
    <w:p w:rsidR="006C2056" w:rsidRDefault="006C2056" w:rsidP="00D57383">
      <w:pPr>
        <w:pStyle w:val="a8"/>
        <w:numPr>
          <w:ilvl w:val="0"/>
          <w:numId w:val="35"/>
        </w:numPr>
        <w:tabs>
          <w:tab w:val="left" w:pos="284"/>
        </w:tabs>
        <w:spacing w:after="0" w:line="240" w:lineRule="auto"/>
        <w:ind w:left="284" w:hanging="284"/>
        <w:jc w:val="both"/>
        <w:rPr>
          <w:color w:val="000000"/>
          <w:sz w:val="24"/>
          <w:shd w:val="clear" w:color="auto" w:fill="FFFFFF"/>
        </w:rPr>
      </w:pPr>
      <w:r w:rsidRPr="006C2056">
        <w:rPr>
          <w:color w:val="000000"/>
          <w:sz w:val="24"/>
          <w:shd w:val="clear" w:color="auto" w:fill="FFFFFF"/>
        </w:rPr>
        <w:t>наличие паспорта комплексной безопасности</w:t>
      </w:r>
      <w:r>
        <w:rPr>
          <w:color w:val="000000"/>
          <w:sz w:val="24"/>
          <w:shd w:val="clear" w:color="auto" w:fill="FFFFFF"/>
        </w:rPr>
        <w:t>;</w:t>
      </w:r>
    </w:p>
    <w:p w:rsidR="006C2056" w:rsidRPr="006C2056" w:rsidRDefault="006C2056" w:rsidP="00D57383">
      <w:pPr>
        <w:pStyle w:val="a8"/>
        <w:numPr>
          <w:ilvl w:val="0"/>
          <w:numId w:val="35"/>
        </w:numPr>
        <w:tabs>
          <w:tab w:val="left" w:pos="284"/>
        </w:tabs>
        <w:spacing w:after="0" w:line="240" w:lineRule="auto"/>
        <w:ind w:left="284" w:hanging="284"/>
        <w:jc w:val="both"/>
        <w:rPr>
          <w:color w:val="000000"/>
          <w:sz w:val="24"/>
          <w:shd w:val="clear" w:color="auto" w:fill="FFFFFF"/>
        </w:rPr>
      </w:pPr>
      <w:r>
        <w:rPr>
          <w:color w:val="000000"/>
          <w:sz w:val="24"/>
          <w:shd w:val="clear" w:color="auto" w:fill="FFFFFF"/>
        </w:rPr>
        <w:t xml:space="preserve"> </w:t>
      </w:r>
      <w:r w:rsidRPr="006C2056">
        <w:rPr>
          <w:color w:val="000000"/>
          <w:sz w:val="24"/>
          <w:shd w:val="clear" w:color="auto" w:fill="FFFFFF"/>
        </w:rPr>
        <w:t>наличие пропускной системы</w:t>
      </w:r>
      <w:r>
        <w:rPr>
          <w:color w:val="000000"/>
          <w:sz w:val="24"/>
          <w:shd w:val="clear" w:color="auto" w:fill="FFFFFF"/>
        </w:rPr>
        <w:t>.</w:t>
      </w:r>
    </w:p>
    <w:p w:rsidR="0035480A" w:rsidRDefault="0035480A" w:rsidP="008A244C">
      <w:pPr>
        <w:widowControl/>
        <w:autoSpaceDE/>
        <w:autoSpaceDN/>
        <w:adjustRightInd/>
        <w:ind w:firstLine="709"/>
        <w:jc w:val="both"/>
        <w:rPr>
          <w:sz w:val="24"/>
          <w:szCs w:val="24"/>
        </w:rPr>
      </w:pPr>
      <w:r w:rsidRPr="0035480A">
        <w:rPr>
          <w:sz w:val="24"/>
          <w:szCs w:val="24"/>
        </w:rPr>
        <w:t>В результате проведения оценки деятельности муниципального автономного дошкольного образовательного учреждения города Нижневартовска детского сада №71 «Радость» в процессе самоанализа в соответствии с системой показателей и индикаторов показателей был собран большой объем информации по каждой возрастной группе, усреднены результаты наблюдений по каждому показателю по всем группам, в результате оценено качество образования во всей дошкольной образовательной организации. Определена оценка качества образования, которое осуществля</w:t>
      </w:r>
      <w:r>
        <w:rPr>
          <w:sz w:val="24"/>
          <w:szCs w:val="24"/>
        </w:rPr>
        <w:t>ет МАДОУ г. Нижневартовска ДС №7</w:t>
      </w:r>
      <w:r w:rsidRPr="0035480A">
        <w:rPr>
          <w:sz w:val="24"/>
          <w:szCs w:val="24"/>
        </w:rPr>
        <w:t>1 «Р</w:t>
      </w:r>
      <w:r>
        <w:rPr>
          <w:sz w:val="24"/>
          <w:szCs w:val="24"/>
        </w:rPr>
        <w:t>адость</w:t>
      </w:r>
      <w:r w:rsidRPr="0035480A">
        <w:rPr>
          <w:sz w:val="24"/>
          <w:szCs w:val="24"/>
        </w:rPr>
        <w:t>», соответствующая показателям, используемым при оценке.</w:t>
      </w:r>
    </w:p>
    <w:p w:rsidR="0035480A" w:rsidRPr="0035480A" w:rsidRDefault="0035480A" w:rsidP="008A244C">
      <w:pPr>
        <w:widowControl/>
        <w:autoSpaceDE/>
        <w:autoSpaceDN/>
        <w:adjustRightInd/>
        <w:ind w:firstLine="709"/>
        <w:jc w:val="both"/>
        <w:rPr>
          <w:sz w:val="24"/>
          <w:szCs w:val="24"/>
        </w:rPr>
      </w:pPr>
      <w:r w:rsidRPr="0035480A">
        <w:rPr>
          <w:b/>
          <w:sz w:val="24"/>
          <w:szCs w:val="24"/>
        </w:rPr>
        <w:t>Результаты изучения мнения родительской общественности о качестве и открытости предоставляемых образовательных услуг</w:t>
      </w:r>
      <w:r w:rsidRPr="0035480A">
        <w:rPr>
          <w:sz w:val="24"/>
          <w:szCs w:val="24"/>
        </w:rPr>
        <w:t>.</w:t>
      </w:r>
    </w:p>
    <w:p w:rsidR="00530EE3" w:rsidRDefault="0035480A" w:rsidP="008A244C">
      <w:pPr>
        <w:widowControl/>
        <w:autoSpaceDE/>
        <w:autoSpaceDN/>
        <w:adjustRightInd/>
        <w:ind w:firstLine="709"/>
        <w:jc w:val="both"/>
        <w:rPr>
          <w:sz w:val="24"/>
          <w:szCs w:val="24"/>
        </w:rPr>
      </w:pPr>
      <w:r w:rsidRPr="0035480A">
        <w:rPr>
          <w:sz w:val="24"/>
          <w:szCs w:val="24"/>
        </w:rPr>
        <w:t xml:space="preserve"> Качество образования можно оценить по такому показателю, как уровень удовлетворенности населения качеством предоставления услуг дошкольного образования по результатам независимой оценки деятельности образовательных организаций. Наиболее независимым способом оценки результативности работы коллектива является внешняя оценка, которая позволяет в достаточной степени объективно выявить общие тенденции и закономерности качества образования. Желаемый результат образовательной деятельности – это высокая степень удовлетворения запросов родительской общественности. С этой целью был проведен опрос родительской общественности о качестве предоставления муниципальной услуги по предоставлению общедоступного и бесплатного дошкольного образования</w:t>
      </w:r>
      <w:r w:rsidR="00530EE3">
        <w:rPr>
          <w:sz w:val="24"/>
          <w:szCs w:val="24"/>
        </w:rPr>
        <w:t xml:space="preserve"> в МАДОУ г. Нижневартовска ДС №7</w:t>
      </w:r>
      <w:r w:rsidRPr="0035480A">
        <w:rPr>
          <w:sz w:val="24"/>
          <w:szCs w:val="24"/>
        </w:rPr>
        <w:t>1 «Р</w:t>
      </w:r>
      <w:r w:rsidR="00530EE3">
        <w:rPr>
          <w:sz w:val="24"/>
          <w:szCs w:val="24"/>
        </w:rPr>
        <w:t>адость</w:t>
      </w:r>
      <w:r w:rsidRPr="0035480A">
        <w:rPr>
          <w:sz w:val="24"/>
          <w:szCs w:val="24"/>
        </w:rPr>
        <w:t>». По результатам проведения социологического опроса родительской общественности образовательной орг</w:t>
      </w:r>
      <w:r w:rsidR="00530EE3">
        <w:rPr>
          <w:sz w:val="24"/>
          <w:szCs w:val="24"/>
        </w:rPr>
        <w:t xml:space="preserve">анизации </w:t>
      </w:r>
      <w:r w:rsidRPr="0035480A">
        <w:rPr>
          <w:sz w:val="24"/>
          <w:szCs w:val="24"/>
        </w:rPr>
        <w:t>уровень удовлетворенности качеством образования, получаемого</w:t>
      </w:r>
      <w:r w:rsidR="00530EE3">
        <w:rPr>
          <w:sz w:val="24"/>
          <w:szCs w:val="24"/>
        </w:rPr>
        <w:t xml:space="preserve"> в МАДОУ г. Нижневартовска ДС №71 «Радость»</w:t>
      </w:r>
      <w:r w:rsidRPr="0035480A">
        <w:rPr>
          <w:sz w:val="24"/>
          <w:szCs w:val="24"/>
        </w:rPr>
        <w:t xml:space="preserve"> в 201</w:t>
      </w:r>
      <w:r w:rsidR="00581414">
        <w:rPr>
          <w:sz w:val="24"/>
          <w:szCs w:val="24"/>
        </w:rPr>
        <w:t>9</w:t>
      </w:r>
      <w:r w:rsidR="00530EE3">
        <w:rPr>
          <w:sz w:val="24"/>
          <w:szCs w:val="24"/>
        </w:rPr>
        <w:t xml:space="preserve"> </w:t>
      </w:r>
      <w:r w:rsidRPr="0035480A">
        <w:rPr>
          <w:sz w:val="24"/>
          <w:szCs w:val="24"/>
        </w:rPr>
        <w:t>году составляет - 9</w:t>
      </w:r>
      <w:r w:rsidR="00581414">
        <w:rPr>
          <w:sz w:val="24"/>
          <w:szCs w:val="24"/>
        </w:rPr>
        <w:t>6</w:t>
      </w:r>
      <w:r w:rsidRPr="0035480A">
        <w:rPr>
          <w:sz w:val="24"/>
          <w:szCs w:val="24"/>
        </w:rPr>
        <w:t xml:space="preserve">%. Наблюдается </w:t>
      </w:r>
      <w:r w:rsidR="00581414">
        <w:rPr>
          <w:sz w:val="24"/>
          <w:szCs w:val="24"/>
        </w:rPr>
        <w:t xml:space="preserve">снижение показателей удовлетворенности родителями качеством образовательных услуг </w:t>
      </w:r>
      <w:r w:rsidRPr="0035480A">
        <w:rPr>
          <w:sz w:val="24"/>
          <w:szCs w:val="24"/>
        </w:rPr>
        <w:t>по сравнению с 201</w:t>
      </w:r>
      <w:r w:rsidR="00581414">
        <w:rPr>
          <w:sz w:val="24"/>
          <w:szCs w:val="24"/>
        </w:rPr>
        <w:t xml:space="preserve">8 </w:t>
      </w:r>
      <w:r w:rsidRPr="0035480A">
        <w:rPr>
          <w:sz w:val="24"/>
          <w:szCs w:val="24"/>
        </w:rPr>
        <w:t xml:space="preserve">годом на </w:t>
      </w:r>
      <w:r w:rsidR="00530EE3">
        <w:rPr>
          <w:sz w:val="24"/>
          <w:szCs w:val="24"/>
        </w:rPr>
        <w:t xml:space="preserve">3%. </w:t>
      </w:r>
      <w:r w:rsidRPr="0035480A">
        <w:rPr>
          <w:sz w:val="24"/>
          <w:szCs w:val="24"/>
        </w:rPr>
        <w:t xml:space="preserve">По результатам приняты управленческие решения, учитывающие предложения и пожелания родителей для эффективного сотрудничества дошкольного учреждения с семьями воспитанников. </w:t>
      </w:r>
    </w:p>
    <w:p w:rsidR="00530EE3" w:rsidRDefault="0035480A" w:rsidP="008A244C">
      <w:pPr>
        <w:widowControl/>
        <w:autoSpaceDE/>
        <w:autoSpaceDN/>
        <w:adjustRightInd/>
        <w:ind w:firstLine="709"/>
        <w:jc w:val="both"/>
        <w:rPr>
          <w:sz w:val="24"/>
          <w:szCs w:val="24"/>
        </w:rPr>
      </w:pPr>
      <w:r w:rsidRPr="0035480A">
        <w:rPr>
          <w:sz w:val="24"/>
          <w:szCs w:val="24"/>
        </w:rPr>
        <w:t xml:space="preserve">Максимальное информирование родителей (законных представителей) осуществляется через: информационные стенды; общие родительские </w:t>
      </w:r>
      <w:r w:rsidR="00530EE3">
        <w:rPr>
          <w:sz w:val="24"/>
          <w:szCs w:val="24"/>
        </w:rPr>
        <w:t>собрания</w:t>
      </w:r>
      <w:r w:rsidRPr="0035480A">
        <w:rPr>
          <w:sz w:val="24"/>
          <w:szCs w:val="24"/>
        </w:rPr>
        <w:t xml:space="preserve">; деятельность коллегиальных органов; действие официального сайта дошкольного учреждения, который позволяет обеспечить открытость и доступность деятельности </w:t>
      </w:r>
      <w:r w:rsidR="00530EE3">
        <w:rPr>
          <w:sz w:val="24"/>
          <w:szCs w:val="24"/>
        </w:rPr>
        <w:t>о</w:t>
      </w:r>
      <w:r w:rsidRPr="0035480A">
        <w:rPr>
          <w:sz w:val="24"/>
          <w:szCs w:val="24"/>
        </w:rPr>
        <w:t xml:space="preserve">рганизации. Установлены партнерские отношения участников образовательных отношений, активное включение родителей (законных представителей) в жизнедеятельность Организации. </w:t>
      </w:r>
    </w:p>
    <w:p w:rsidR="00D10B3B" w:rsidRDefault="0035480A" w:rsidP="008A244C">
      <w:pPr>
        <w:widowControl/>
        <w:autoSpaceDE/>
        <w:autoSpaceDN/>
        <w:adjustRightInd/>
        <w:ind w:firstLine="709"/>
        <w:jc w:val="both"/>
        <w:rPr>
          <w:rFonts w:eastAsia="Times New Roman CYR"/>
          <w:sz w:val="24"/>
          <w:szCs w:val="24"/>
        </w:rPr>
      </w:pPr>
      <w:r w:rsidRPr="0035480A">
        <w:rPr>
          <w:sz w:val="24"/>
          <w:szCs w:val="24"/>
        </w:rPr>
        <w:t xml:space="preserve"> </w:t>
      </w:r>
      <w:r w:rsidR="008A244C">
        <w:rPr>
          <w:rFonts w:eastAsia="Times New Roman CYR"/>
          <w:sz w:val="24"/>
          <w:szCs w:val="24"/>
        </w:rPr>
        <w:t xml:space="preserve">По </w:t>
      </w:r>
      <w:r w:rsidR="008A244C" w:rsidRPr="00167E20">
        <w:rPr>
          <w:rFonts w:eastAsia="Times New Roman CYR"/>
          <w:b/>
          <w:sz w:val="24"/>
          <w:szCs w:val="24"/>
        </w:rPr>
        <w:t xml:space="preserve">результатам оценки </w:t>
      </w:r>
      <w:r w:rsidR="00AA44A8" w:rsidRPr="00167E20">
        <w:rPr>
          <w:b/>
          <w:sz w:val="24"/>
          <w:szCs w:val="24"/>
        </w:rPr>
        <w:t>эффективности деятельности образовательных организаций</w:t>
      </w:r>
      <w:r w:rsidR="00AA44A8" w:rsidRPr="0035480A">
        <w:rPr>
          <w:sz w:val="24"/>
          <w:szCs w:val="24"/>
        </w:rPr>
        <w:t>, подведомственных департаменту образования адми</w:t>
      </w:r>
      <w:r w:rsidR="00AA44A8">
        <w:rPr>
          <w:sz w:val="24"/>
          <w:szCs w:val="24"/>
        </w:rPr>
        <w:t>нистрации города Нижневартовска</w:t>
      </w:r>
      <w:r w:rsidR="008A244C">
        <w:rPr>
          <w:rFonts w:eastAsia="Times New Roman CYR"/>
          <w:sz w:val="24"/>
          <w:szCs w:val="24"/>
        </w:rPr>
        <w:t xml:space="preserve"> за 201</w:t>
      </w:r>
      <w:r w:rsidR="00E1742E">
        <w:rPr>
          <w:rFonts w:eastAsia="Times New Roman CYR"/>
          <w:sz w:val="24"/>
          <w:szCs w:val="24"/>
        </w:rPr>
        <w:t>9</w:t>
      </w:r>
      <w:r w:rsidR="008A244C">
        <w:rPr>
          <w:rFonts w:eastAsia="Times New Roman CYR"/>
          <w:sz w:val="24"/>
          <w:szCs w:val="24"/>
        </w:rPr>
        <w:t xml:space="preserve"> год, </w:t>
      </w:r>
      <w:r w:rsidR="008A244C">
        <w:rPr>
          <w:sz w:val="24"/>
          <w:szCs w:val="24"/>
        </w:rPr>
        <w:t>в</w:t>
      </w:r>
      <w:r w:rsidR="008A244C" w:rsidRPr="00792977">
        <w:rPr>
          <w:sz w:val="24"/>
          <w:szCs w:val="24"/>
        </w:rPr>
        <w:t xml:space="preserve"> соответствии с показателями направлений мониторинга качества образования </w:t>
      </w:r>
      <w:r w:rsidR="00F34FF8" w:rsidRPr="00B563E1">
        <w:rPr>
          <w:rFonts w:eastAsia="Times New Roman CYR"/>
          <w:sz w:val="24"/>
          <w:szCs w:val="24"/>
        </w:rPr>
        <w:t xml:space="preserve">дошкольная организация </w:t>
      </w:r>
      <w:r w:rsidR="00F34FF8" w:rsidRPr="00B563E1">
        <w:rPr>
          <w:sz w:val="24"/>
          <w:szCs w:val="24"/>
        </w:rPr>
        <w:t>занимает</w:t>
      </w:r>
      <w:r w:rsidR="00F34FF8" w:rsidRPr="00B563E1">
        <w:rPr>
          <w:rFonts w:eastAsia="Times New Roman CYR"/>
          <w:sz w:val="24"/>
          <w:szCs w:val="24"/>
        </w:rPr>
        <w:t xml:space="preserve"> 22 место в рейтинге среди дошкольных образовательных учреждений (</w:t>
      </w:r>
      <w:r w:rsidR="00B563E1" w:rsidRPr="00B563E1">
        <w:rPr>
          <w:rFonts w:eastAsia="Times New Roman CYR"/>
          <w:sz w:val="24"/>
          <w:szCs w:val="24"/>
        </w:rPr>
        <w:t>85,50</w:t>
      </w:r>
      <w:r w:rsidR="00F34FF8" w:rsidRPr="00B563E1">
        <w:rPr>
          <w:rFonts w:eastAsia="Times New Roman CYR"/>
          <w:sz w:val="24"/>
          <w:szCs w:val="24"/>
        </w:rPr>
        <w:t xml:space="preserve"> баллов из </w:t>
      </w:r>
      <w:r w:rsidR="00F34FF8" w:rsidRPr="00B563E1">
        <w:rPr>
          <w:rFonts w:eastAsia="Times New Roman CYR"/>
          <w:sz w:val="24"/>
          <w:szCs w:val="24"/>
          <w:lang w:val="en-US"/>
        </w:rPr>
        <w:t>max</w:t>
      </w:r>
      <w:r w:rsidR="00F34FF8" w:rsidRPr="00B563E1">
        <w:rPr>
          <w:rFonts w:eastAsia="Times New Roman CYR"/>
          <w:sz w:val="24"/>
          <w:szCs w:val="24"/>
        </w:rPr>
        <w:t xml:space="preserve"> возможных баллов </w:t>
      </w:r>
      <w:r w:rsidR="00B563E1" w:rsidRPr="00B563E1">
        <w:rPr>
          <w:rFonts w:eastAsia="Times New Roman CYR"/>
          <w:sz w:val="24"/>
          <w:szCs w:val="24"/>
        </w:rPr>
        <w:t>100</w:t>
      </w:r>
      <w:r w:rsidR="00F34FF8" w:rsidRPr="00B563E1">
        <w:rPr>
          <w:rFonts w:eastAsia="Times New Roman CYR"/>
          <w:sz w:val="24"/>
          <w:szCs w:val="24"/>
        </w:rPr>
        <w:t>,</w:t>
      </w:r>
      <w:r w:rsidR="00B563E1" w:rsidRPr="00B563E1">
        <w:rPr>
          <w:rFonts w:eastAsia="Times New Roman CYR"/>
          <w:sz w:val="24"/>
          <w:szCs w:val="24"/>
        </w:rPr>
        <w:t>0</w:t>
      </w:r>
      <w:r w:rsidR="00F34FF8" w:rsidRPr="00B563E1">
        <w:rPr>
          <w:rFonts w:eastAsia="Times New Roman CYR"/>
          <w:sz w:val="24"/>
          <w:szCs w:val="24"/>
        </w:rPr>
        <w:t>).</w:t>
      </w:r>
      <w:r w:rsidR="00F34FF8">
        <w:rPr>
          <w:rFonts w:eastAsia="Times New Roman CYR"/>
          <w:sz w:val="24"/>
          <w:szCs w:val="24"/>
        </w:rPr>
        <w:t xml:space="preserve"> </w:t>
      </w:r>
      <w:r w:rsidR="00AA2B02">
        <w:rPr>
          <w:rFonts w:eastAsia="Times New Roman CYR"/>
          <w:sz w:val="24"/>
          <w:szCs w:val="24"/>
        </w:rPr>
        <w:t>Снижение результатов эффективности отмечено по показател</w:t>
      </w:r>
      <w:r w:rsidR="00944CCC">
        <w:rPr>
          <w:rFonts w:eastAsia="Times New Roman CYR"/>
          <w:sz w:val="24"/>
          <w:szCs w:val="24"/>
        </w:rPr>
        <w:t>ям</w:t>
      </w:r>
      <w:r w:rsidR="00AA2B02">
        <w:rPr>
          <w:rFonts w:eastAsia="Times New Roman CYR"/>
          <w:sz w:val="24"/>
          <w:szCs w:val="24"/>
        </w:rPr>
        <w:t xml:space="preserve">  «</w:t>
      </w:r>
      <w:r w:rsidR="00AA2B02" w:rsidRPr="00AA2B02">
        <w:rPr>
          <w:rFonts w:eastAsia="Times New Roman CYR"/>
          <w:sz w:val="24"/>
          <w:szCs w:val="24"/>
        </w:rPr>
        <w:t>обоснованные жалобы граждан по вопросам соблюдения прав участников образовательных отношений</w:t>
      </w:r>
      <w:r w:rsidR="00AA2B02">
        <w:rPr>
          <w:rFonts w:eastAsia="Times New Roman CYR"/>
          <w:sz w:val="24"/>
          <w:szCs w:val="24"/>
        </w:rPr>
        <w:t>», «</w:t>
      </w:r>
      <w:r w:rsidR="00AA2B02" w:rsidRPr="00AA2B02">
        <w:rPr>
          <w:rFonts w:eastAsia="Times New Roman CYR"/>
          <w:sz w:val="24"/>
          <w:szCs w:val="24"/>
        </w:rPr>
        <w:t>привлечение дополнительных средств на цели развития образования образовательной организации</w:t>
      </w:r>
      <w:r w:rsidR="00AA2B02">
        <w:rPr>
          <w:rFonts w:eastAsia="Times New Roman CYR"/>
          <w:sz w:val="24"/>
          <w:szCs w:val="24"/>
        </w:rPr>
        <w:t>»</w:t>
      </w:r>
      <w:r w:rsidR="00944CCC">
        <w:rPr>
          <w:rFonts w:eastAsia="Times New Roman CYR"/>
          <w:sz w:val="24"/>
          <w:szCs w:val="24"/>
        </w:rPr>
        <w:t>.</w:t>
      </w:r>
      <w:r w:rsidR="00AA2B02">
        <w:rPr>
          <w:rFonts w:eastAsia="Times New Roman CYR"/>
          <w:sz w:val="24"/>
          <w:szCs w:val="24"/>
        </w:rPr>
        <w:t xml:space="preserve"> </w:t>
      </w:r>
    </w:p>
    <w:p w:rsidR="00167E20" w:rsidRPr="00167E20" w:rsidRDefault="00167E20" w:rsidP="00167E20">
      <w:pPr>
        <w:jc w:val="both"/>
        <w:rPr>
          <w:sz w:val="24"/>
          <w:szCs w:val="24"/>
        </w:rPr>
      </w:pPr>
      <w:r w:rsidRPr="00167E20">
        <w:rPr>
          <w:b/>
          <w:sz w:val="24"/>
          <w:szCs w:val="24"/>
        </w:rPr>
        <w:t>Вывод:</w:t>
      </w:r>
      <w:r w:rsidRPr="00167E20">
        <w:rPr>
          <w:sz w:val="24"/>
          <w:szCs w:val="24"/>
        </w:rPr>
        <w:t xml:space="preserve"> показатели качества образовательных услуг, оказываемых в МАДОУ г. Нижневартовска ДС №71 «Радость», несколько снижены, о чем свидетельствуют и результаты муниципального мониторинга</w:t>
      </w:r>
      <w:r>
        <w:rPr>
          <w:sz w:val="24"/>
          <w:szCs w:val="24"/>
        </w:rPr>
        <w:t xml:space="preserve"> «</w:t>
      </w:r>
      <w:r w:rsidRPr="00167E20">
        <w:rPr>
          <w:sz w:val="24"/>
          <w:szCs w:val="24"/>
        </w:rPr>
        <w:t xml:space="preserve">Оценка качества условий осуществления </w:t>
      </w:r>
      <w:r w:rsidRPr="00167E20">
        <w:rPr>
          <w:sz w:val="24"/>
          <w:szCs w:val="24"/>
        </w:rPr>
        <w:lastRenderedPageBreak/>
        <w:t>образовательной деятельности – 2019</w:t>
      </w:r>
      <w:r>
        <w:rPr>
          <w:sz w:val="24"/>
          <w:szCs w:val="24"/>
        </w:rPr>
        <w:t>».</w:t>
      </w:r>
    </w:p>
    <w:p w:rsidR="00944CCC" w:rsidRDefault="00167E20" w:rsidP="00167E20">
      <w:pPr>
        <w:widowControl/>
        <w:autoSpaceDE/>
        <w:autoSpaceDN/>
        <w:adjustRightInd/>
        <w:ind w:firstLine="708"/>
        <w:jc w:val="both"/>
        <w:rPr>
          <w:rFonts w:eastAsia="Times New Roman CYR"/>
          <w:sz w:val="24"/>
          <w:szCs w:val="24"/>
        </w:rPr>
      </w:pPr>
      <w:r>
        <w:rPr>
          <w:rFonts w:eastAsia="Times New Roman CYR"/>
          <w:sz w:val="24"/>
          <w:szCs w:val="24"/>
        </w:rPr>
        <w:t>Уч</w:t>
      </w:r>
      <w:r w:rsidR="00944CCC">
        <w:rPr>
          <w:rFonts w:eastAsia="Times New Roman CYR"/>
          <w:sz w:val="24"/>
          <w:szCs w:val="24"/>
        </w:rPr>
        <w:t>итывая результаты эффективности деятельности для достижения наибольшей эффективности в следующем отчетном году необходимо:</w:t>
      </w:r>
    </w:p>
    <w:p w:rsidR="00944CCC" w:rsidRDefault="00944CCC" w:rsidP="008A244C">
      <w:pPr>
        <w:widowControl/>
        <w:autoSpaceDE/>
        <w:autoSpaceDN/>
        <w:adjustRightInd/>
        <w:ind w:firstLine="709"/>
        <w:jc w:val="both"/>
        <w:rPr>
          <w:rFonts w:eastAsia="Times New Roman CYR"/>
          <w:sz w:val="24"/>
          <w:szCs w:val="24"/>
        </w:rPr>
      </w:pPr>
      <w:r>
        <w:rPr>
          <w:rFonts w:eastAsia="Times New Roman CYR"/>
          <w:sz w:val="24"/>
          <w:szCs w:val="24"/>
        </w:rPr>
        <w:t>1. проводить мероприятия по повышению уровня удовлетворенности участников образовательных отношений по созданию комфортных условий и среды в дошкольном учреждении с привлечением государственно-общественного органа управления образованием, в том числе для недопущения жалоб граждан по вопросам соблюдения прав участников образовательных отношений.</w:t>
      </w:r>
    </w:p>
    <w:p w:rsidR="008A244C" w:rsidRDefault="00944CCC" w:rsidP="008A244C">
      <w:pPr>
        <w:widowControl/>
        <w:autoSpaceDE/>
        <w:autoSpaceDN/>
        <w:adjustRightInd/>
        <w:ind w:firstLine="709"/>
        <w:jc w:val="both"/>
        <w:rPr>
          <w:rFonts w:eastAsia="Times New Roman CYR"/>
          <w:sz w:val="24"/>
          <w:szCs w:val="24"/>
        </w:rPr>
      </w:pPr>
      <w:r>
        <w:rPr>
          <w:rFonts w:eastAsia="Times New Roman CYR"/>
          <w:sz w:val="24"/>
          <w:szCs w:val="24"/>
        </w:rPr>
        <w:t xml:space="preserve">2. проводить мероприятия по </w:t>
      </w:r>
      <w:r w:rsidRPr="00AA2B02">
        <w:rPr>
          <w:rFonts w:eastAsia="Times New Roman CYR"/>
          <w:sz w:val="24"/>
          <w:szCs w:val="24"/>
        </w:rPr>
        <w:t>привлечени</w:t>
      </w:r>
      <w:r w:rsidR="00167E20">
        <w:rPr>
          <w:rFonts w:eastAsia="Times New Roman CYR"/>
          <w:sz w:val="24"/>
          <w:szCs w:val="24"/>
        </w:rPr>
        <w:t>ю</w:t>
      </w:r>
      <w:r w:rsidRPr="00AA2B02">
        <w:rPr>
          <w:rFonts w:eastAsia="Times New Roman CYR"/>
          <w:sz w:val="24"/>
          <w:szCs w:val="24"/>
        </w:rPr>
        <w:t xml:space="preserve"> дополнительных средств на цели развития образования образовательной организации</w:t>
      </w:r>
      <w:r w:rsidR="00167E20">
        <w:rPr>
          <w:rFonts w:eastAsia="Times New Roman CYR"/>
          <w:sz w:val="24"/>
          <w:szCs w:val="24"/>
        </w:rPr>
        <w:t xml:space="preserve"> за счет средств от проведения платных дополнительных образовательных услуг, средств депутатов, аренды помещений.</w:t>
      </w:r>
    </w:p>
    <w:p w:rsidR="008A244C" w:rsidRDefault="008A244C" w:rsidP="008A244C">
      <w:pPr>
        <w:jc w:val="both"/>
        <w:rPr>
          <w:rFonts w:eastAsia="Times New Roman CYR"/>
          <w:sz w:val="24"/>
          <w:szCs w:val="24"/>
        </w:rPr>
      </w:pPr>
    </w:p>
    <w:p w:rsidR="00FD6343" w:rsidRPr="00FD6343" w:rsidRDefault="00AA5542" w:rsidP="00FD6343">
      <w:pPr>
        <w:jc w:val="center"/>
        <w:rPr>
          <w:rFonts w:eastAsiaTheme="minorHAnsi"/>
          <w:b/>
          <w:sz w:val="28"/>
          <w:szCs w:val="28"/>
          <w:lang w:eastAsia="en-US"/>
        </w:rPr>
      </w:pPr>
      <w:r>
        <w:rPr>
          <w:rFonts w:eastAsiaTheme="minorHAnsi"/>
          <w:b/>
          <w:sz w:val="28"/>
          <w:szCs w:val="28"/>
          <w:lang w:val="en-US" w:eastAsia="en-US"/>
        </w:rPr>
        <w:t>II</w:t>
      </w:r>
      <w:r w:rsidRPr="00AA5542">
        <w:rPr>
          <w:rFonts w:eastAsiaTheme="minorHAnsi"/>
          <w:b/>
          <w:sz w:val="28"/>
          <w:szCs w:val="28"/>
          <w:lang w:eastAsia="en-US"/>
        </w:rPr>
        <w:t xml:space="preserve">. </w:t>
      </w:r>
      <w:r w:rsidR="00FD6343" w:rsidRPr="00FD6343">
        <w:rPr>
          <w:rFonts w:eastAsiaTheme="minorHAnsi"/>
          <w:b/>
          <w:bCs/>
          <w:sz w:val="28"/>
          <w:szCs w:val="28"/>
          <w:lang w:eastAsia="en-US"/>
        </w:rPr>
        <w:t>Показатели деятельности организации</w:t>
      </w:r>
    </w:p>
    <w:p w:rsidR="00EF66A7" w:rsidRPr="00EA7BB6" w:rsidRDefault="00EF66A7" w:rsidP="00EF66A7">
      <w:pPr>
        <w:jc w:val="center"/>
        <w:rPr>
          <w:b/>
          <w:sz w:val="24"/>
          <w:szCs w:val="24"/>
        </w:rPr>
      </w:pPr>
      <w:r>
        <w:rPr>
          <w:b/>
          <w:sz w:val="24"/>
          <w:szCs w:val="24"/>
        </w:rPr>
        <w:t xml:space="preserve">муниципального автономного </w:t>
      </w:r>
      <w:r w:rsidRPr="00EA7BB6">
        <w:rPr>
          <w:b/>
          <w:sz w:val="24"/>
          <w:szCs w:val="24"/>
        </w:rPr>
        <w:t xml:space="preserve"> дошкольного образовательного учреждения </w:t>
      </w:r>
      <w:r>
        <w:rPr>
          <w:b/>
          <w:sz w:val="24"/>
          <w:szCs w:val="24"/>
        </w:rPr>
        <w:t xml:space="preserve">города Нижневартовска </w:t>
      </w:r>
      <w:r w:rsidRPr="00EA7BB6">
        <w:rPr>
          <w:b/>
          <w:sz w:val="24"/>
          <w:szCs w:val="24"/>
        </w:rPr>
        <w:t>детск</w:t>
      </w:r>
      <w:r>
        <w:rPr>
          <w:b/>
          <w:sz w:val="24"/>
          <w:szCs w:val="24"/>
        </w:rPr>
        <w:t>ий сад №71 «Радость» за 201</w:t>
      </w:r>
      <w:r w:rsidR="00D10B3B">
        <w:rPr>
          <w:b/>
          <w:sz w:val="24"/>
          <w:szCs w:val="24"/>
        </w:rPr>
        <w:t>9</w:t>
      </w:r>
      <w:r>
        <w:rPr>
          <w:b/>
          <w:sz w:val="24"/>
          <w:szCs w:val="24"/>
        </w:rPr>
        <w:t>-201</w:t>
      </w:r>
      <w:r w:rsidR="00D10B3B">
        <w:rPr>
          <w:b/>
          <w:sz w:val="24"/>
          <w:szCs w:val="24"/>
        </w:rPr>
        <w:t>20</w:t>
      </w:r>
      <w:r w:rsidRPr="00EA7BB6">
        <w:rPr>
          <w:b/>
          <w:sz w:val="24"/>
          <w:szCs w:val="24"/>
        </w:rPr>
        <w:t xml:space="preserve"> учебный год</w:t>
      </w:r>
    </w:p>
    <w:p w:rsidR="00EF66A7" w:rsidRPr="00EA7BB6" w:rsidRDefault="00EF66A7" w:rsidP="00EF66A7">
      <w:pPr>
        <w:jc w:val="center"/>
        <w:rPr>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840"/>
        <w:gridCol w:w="1800"/>
      </w:tblGrid>
      <w:tr w:rsidR="00EF66A7" w:rsidRPr="00840648" w:rsidTr="0057681A">
        <w:tc>
          <w:tcPr>
            <w:tcW w:w="1008" w:type="dxa"/>
          </w:tcPr>
          <w:p w:rsidR="00EF66A7" w:rsidRPr="0015378E" w:rsidRDefault="00EF66A7" w:rsidP="0057681A">
            <w:pPr>
              <w:jc w:val="center"/>
              <w:rPr>
                <w:sz w:val="24"/>
                <w:szCs w:val="24"/>
              </w:rPr>
            </w:pPr>
            <w:r w:rsidRPr="0015378E">
              <w:rPr>
                <w:sz w:val="24"/>
                <w:szCs w:val="24"/>
              </w:rPr>
              <w:t>№</w:t>
            </w:r>
          </w:p>
          <w:p w:rsidR="00EF66A7" w:rsidRPr="0015378E" w:rsidRDefault="00EF66A7" w:rsidP="0057681A">
            <w:pPr>
              <w:jc w:val="center"/>
              <w:rPr>
                <w:sz w:val="24"/>
                <w:szCs w:val="24"/>
              </w:rPr>
            </w:pPr>
            <w:r w:rsidRPr="0015378E">
              <w:rPr>
                <w:sz w:val="24"/>
                <w:szCs w:val="24"/>
              </w:rPr>
              <w:t>п/п</w:t>
            </w:r>
          </w:p>
        </w:tc>
        <w:tc>
          <w:tcPr>
            <w:tcW w:w="6840" w:type="dxa"/>
          </w:tcPr>
          <w:p w:rsidR="00EF66A7" w:rsidRPr="0015378E" w:rsidRDefault="00EF66A7" w:rsidP="0057681A">
            <w:pPr>
              <w:jc w:val="center"/>
              <w:rPr>
                <w:sz w:val="24"/>
                <w:szCs w:val="24"/>
              </w:rPr>
            </w:pPr>
            <w:r w:rsidRPr="0015378E">
              <w:rPr>
                <w:sz w:val="24"/>
                <w:szCs w:val="24"/>
              </w:rPr>
              <w:t>Показатели</w:t>
            </w:r>
          </w:p>
        </w:tc>
        <w:tc>
          <w:tcPr>
            <w:tcW w:w="1800" w:type="dxa"/>
          </w:tcPr>
          <w:p w:rsidR="00EF66A7" w:rsidRPr="0015378E" w:rsidRDefault="00EF66A7" w:rsidP="0057681A">
            <w:pPr>
              <w:rPr>
                <w:sz w:val="24"/>
                <w:szCs w:val="24"/>
              </w:rPr>
            </w:pPr>
            <w:r w:rsidRPr="0015378E">
              <w:rPr>
                <w:sz w:val="24"/>
                <w:szCs w:val="24"/>
              </w:rPr>
              <w:t>Единица измерения</w:t>
            </w:r>
          </w:p>
        </w:tc>
      </w:tr>
      <w:tr w:rsidR="00EF66A7" w:rsidRPr="00840648" w:rsidTr="0057681A">
        <w:tc>
          <w:tcPr>
            <w:tcW w:w="1008" w:type="dxa"/>
          </w:tcPr>
          <w:p w:rsidR="00EF66A7" w:rsidRPr="0015378E" w:rsidRDefault="00EF66A7" w:rsidP="0057681A">
            <w:pPr>
              <w:rPr>
                <w:sz w:val="24"/>
                <w:szCs w:val="24"/>
              </w:rPr>
            </w:pPr>
            <w:r w:rsidRPr="0015378E">
              <w:rPr>
                <w:sz w:val="24"/>
                <w:szCs w:val="24"/>
              </w:rPr>
              <w:t>1.</w:t>
            </w:r>
          </w:p>
        </w:tc>
        <w:tc>
          <w:tcPr>
            <w:tcW w:w="6840" w:type="dxa"/>
          </w:tcPr>
          <w:p w:rsidR="00EF66A7" w:rsidRPr="0015378E" w:rsidRDefault="00EF66A7" w:rsidP="0057681A">
            <w:pPr>
              <w:rPr>
                <w:b/>
                <w:sz w:val="24"/>
                <w:szCs w:val="24"/>
              </w:rPr>
            </w:pPr>
            <w:r w:rsidRPr="0015378E">
              <w:rPr>
                <w:b/>
                <w:sz w:val="24"/>
                <w:szCs w:val="24"/>
              </w:rPr>
              <w:t>Образовательная деятельность</w:t>
            </w:r>
          </w:p>
        </w:tc>
        <w:tc>
          <w:tcPr>
            <w:tcW w:w="1800" w:type="dxa"/>
          </w:tcPr>
          <w:p w:rsidR="00EF66A7" w:rsidRPr="0015378E" w:rsidRDefault="00EF66A7" w:rsidP="0057681A">
            <w:pPr>
              <w:jc w:val="center"/>
              <w:rPr>
                <w:sz w:val="24"/>
                <w:szCs w:val="24"/>
              </w:rPr>
            </w:pPr>
          </w:p>
        </w:tc>
      </w:tr>
      <w:tr w:rsidR="00EF66A7" w:rsidRPr="00840648" w:rsidTr="0057681A">
        <w:tc>
          <w:tcPr>
            <w:tcW w:w="1008" w:type="dxa"/>
          </w:tcPr>
          <w:p w:rsidR="00EF66A7" w:rsidRPr="0015378E" w:rsidRDefault="00EF66A7" w:rsidP="0057681A">
            <w:pPr>
              <w:rPr>
                <w:sz w:val="24"/>
                <w:szCs w:val="24"/>
              </w:rPr>
            </w:pPr>
            <w:r w:rsidRPr="0015378E">
              <w:rPr>
                <w:sz w:val="24"/>
                <w:szCs w:val="24"/>
              </w:rPr>
              <w:t>1.1.</w:t>
            </w:r>
          </w:p>
        </w:tc>
        <w:tc>
          <w:tcPr>
            <w:tcW w:w="6840" w:type="dxa"/>
          </w:tcPr>
          <w:p w:rsidR="00EF66A7" w:rsidRPr="0015378E" w:rsidRDefault="00EF66A7" w:rsidP="0057681A">
            <w:pPr>
              <w:rPr>
                <w:sz w:val="24"/>
                <w:szCs w:val="24"/>
              </w:rPr>
            </w:pPr>
            <w:r w:rsidRPr="0015378E">
              <w:rPr>
                <w:sz w:val="24"/>
                <w:szCs w:val="24"/>
              </w:rPr>
              <w:t>Общая численность воспитанников, осваивающих образовательную программу дошкольного образования, в том числе:</w:t>
            </w:r>
          </w:p>
        </w:tc>
        <w:tc>
          <w:tcPr>
            <w:tcW w:w="1800" w:type="dxa"/>
          </w:tcPr>
          <w:p w:rsidR="00EF66A7" w:rsidRPr="0015378E" w:rsidRDefault="00EF66A7" w:rsidP="0057681A">
            <w:pPr>
              <w:jc w:val="center"/>
              <w:rPr>
                <w:sz w:val="24"/>
                <w:szCs w:val="24"/>
              </w:rPr>
            </w:pPr>
            <w:r>
              <w:rPr>
                <w:sz w:val="24"/>
                <w:szCs w:val="24"/>
              </w:rPr>
              <w:t>56</w:t>
            </w:r>
            <w:r w:rsidRPr="0015378E">
              <w:rPr>
                <w:sz w:val="24"/>
                <w:szCs w:val="24"/>
              </w:rPr>
              <w:t>5 человек</w:t>
            </w:r>
          </w:p>
        </w:tc>
      </w:tr>
      <w:tr w:rsidR="00EF66A7" w:rsidRPr="00840648" w:rsidTr="0057681A">
        <w:tc>
          <w:tcPr>
            <w:tcW w:w="1008" w:type="dxa"/>
          </w:tcPr>
          <w:p w:rsidR="00EF66A7" w:rsidRPr="0015378E" w:rsidRDefault="00EF66A7" w:rsidP="0057681A">
            <w:pPr>
              <w:rPr>
                <w:sz w:val="24"/>
                <w:szCs w:val="24"/>
              </w:rPr>
            </w:pPr>
            <w:r w:rsidRPr="0015378E">
              <w:rPr>
                <w:sz w:val="24"/>
                <w:szCs w:val="24"/>
              </w:rPr>
              <w:t>1.1.1</w:t>
            </w:r>
          </w:p>
        </w:tc>
        <w:tc>
          <w:tcPr>
            <w:tcW w:w="6840" w:type="dxa"/>
          </w:tcPr>
          <w:p w:rsidR="00EF66A7" w:rsidRPr="0015378E" w:rsidRDefault="00EF66A7" w:rsidP="0057681A">
            <w:pPr>
              <w:rPr>
                <w:sz w:val="24"/>
                <w:szCs w:val="24"/>
              </w:rPr>
            </w:pPr>
            <w:r w:rsidRPr="0015378E">
              <w:rPr>
                <w:sz w:val="24"/>
                <w:szCs w:val="24"/>
              </w:rPr>
              <w:t>В режиме полного дня  (12 часов)</w:t>
            </w:r>
          </w:p>
        </w:tc>
        <w:tc>
          <w:tcPr>
            <w:tcW w:w="1800" w:type="dxa"/>
          </w:tcPr>
          <w:p w:rsidR="00EF66A7" w:rsidRPr="0015378E" w:rsidRDefault="00D57383" w:rsidP="0057681A">
            <w:pPr>
              <w:jc w:val="center"/>
              <w:rPr>
                <w:sz w:val="24"/>
                <w:szCs w:val="24"/>
              </w:rPr>
            </w:pPr>
            <w:r>
              <w:rPr>
                <w:sz w:val="24"/>
                <w:szCs w:val="24"/>
              </w:rPr>
              <w:t>540</w:t>
            </w:r>
            <w:r w:rsidR="00EF66A7" w:rsidRPr="0015378E">
              <w:rPr>
                <w:sz w:val="24"/>
                <w:szCs w:val="24"/>
              </w:rPr>
              <w:t xml:space="preserve"> человек</w:t>
            </w:r>
          </w:p>
        </w:tc>
      </w:tr>
      <w:tr w:rsidR="00EF66A7" w:rsidRPr="00840648" w:rsidTr="0057681A">
        <w:tc>
          <w:tcPr>
            <w:tcW w:w="1008" w:type="dxa"/>
          </w:tcPr>
          <w:p w:rsidR="00EF66A7" w:rsidRPr="0015378E" w:rsidRDefault="00EF66A7" w:rsidP="0057681A">
            <w:pPr>
              <w:rPr>
                <w:sz w:val="24"/>
                <w:szCs w:val="24"/>
              </w:rPr>
            </w:pPr>
            <w:r w:rsidRPr="0015378E">
              <w:rPr>
                <w:sz w:val="24"/>
                <w:szCs w:val="24"/>
              </w:rPr>
              <w:t>1.1.2</w:t>
            </w:r>
          </w:p>
        </w:tc>
        <w:tc>
          <w:tcPr>
            <w:tcW w:w="6840" w:type="dxa"/>
          </w:tcPr>
          <w:p w:rsidR="00EF66A7" w:rsidRPr="0015378E" w:rsidRDefault="00EF66A7" w:rsidP="0057681A">
            <w:pPr>
              <w:rPr>
                <w:sz w:val="24"/>
                <w:szCs w:val="24"/>
              </w:rPr>
            </w:pPr>
            <w:r w:rsidRPr="0015378E">
              <w:rPr>
                <w:sz w:val="24"/>
                <w:szCs w:val="24"/>
              </w:rPr>
              <w:t>В режиме кратковременного пребывания (5 часов)</w:t>
            </w:r>
          </w:p>
        </w:tc>
        <w:tc>
          <w:tcPr>
            <w:tcW w:w="1800" w:type="dxa"/>
          </w:tcPr>
          <w:p w:rsidR="00EF66A7" w:rsidRPr="0015378E" w:rsidRDefault="00D57383" w:rsidP="0057681A">
            <w:pPr>
              <w:jc w:val="center"/>
              <w:rPr>
                <w:sz w:val="24"/>
                <w:szCs w:val="24"/>
              </w:rPr>
            </w:pPr>
            <w:r>
              <w:rPr>
                <w:sz w:val="24"/>
                <w:szCs w:val="24"/>
              </w:rPr>
              <w:t>2</w:t>
            </w:r>
            <w:r w:rsidR="00EF66A7" w:rsidRPr="0015378E">
              <w:rPr>
                <w:sz w:val="24"/>
                <w:szCs w:val="24"/>
              </w:rPr>
              <w:t>5 человек</w:t>
            </w:r>
          </w:p>
        </w:tc>
      </w:tr>
      <w:tr w:rsidR="00EF66A7" w:rsidRPr="00840648" w:rsidTr="0057681A">
        <w:tc>
          <w:tcPr>
            <w:tcW w:w="1008" w:type="dxa"/>
          </w:tcPr>
          <w:p w:rsidR="00EF66A7" w:rsidRPr="0015378E" w:rsidRDefault="00EF66A7" w:rsidP="0057681A">
            <w:pPr>
              <w:rPr>
                <w:sz w:val="24"/>
                <w:szCs w:val="24"/>
              </w:rPr>
            </w:pPr>
            <w:r w:rsidRPr="0015378E">
              <w:rPr>
                <w:sz w:val="24"/>
                <w:szCs w:val="24"/>
              </w:rPr>
              <w:t>1.1.3.</w:t>
            </w:r>
          </w:p>
        </w:tc>
        <w:tc>
          <w:tcPr>
            <w:tcW w:w="6840" w:type="dxa"/>
          </w:tcPr>
          <w:p w:rsidR="00EF66A7" w:rsidRPr="0015378E" w:rsidRDefault="00EF66A7" w:rsidP="0057681A">
            <w:pPr>
              <w:rPr>
                <w:sz w:val="24"/>
                <w:szCs w:val="24"/>
              </w:rPr>
            </w:pPr>
            <w:r w:rsidRPr="0015378E">
              <w:rPr>
                <w:sz w:val="24"/>
                <w:szCs w:val="24"/>
              </w:rPr>
              <w:t>В семейной дошкольной группе</w:t>
            </w:r>
          </w:p>
        </w:tc>
        <w:tc>
          <w:tcPr>
            <w:tcW w:w="1800" w:type="dxa"/>
          </w:tcPr>
          <w:p w:rsidR="00EF66A7" w:rsidRPr="0015378E" w:rsidRDefault="00EF66A7" w:rsidP="0057681A">
            <w:pPr>
              <w:jc w:val="center"/>
              <w:rPr>
                <w:sz w:val="24"/>
                <w:szCs w:val="24"/>
              </w:rPr>
            </w:pPr>
            <w:r w:rsidRPr="0015378E">
              <w:rPr>
                <w:sz w:val="24"/>
                <w:szCs w:val="24"/>
              </w:rPr>
              <w:t>0</w:t>
            </w:r>
          </w:p>
        </w:tc>
      </w:tr>
      <w:tr w:rsidR="00EF66A7" w:rsidRPr="00840648" w:rsidTr="0057681A">
        <w:tc>
          <w:tcPr>
            <w:tcW w:w="1008" w:type="dxa"/>
          </w:tcPr>
          <w:p w:rsidR="00EF66A7" w:rsidRPr="0015378E" w:rsidRDefault="00EF66A7" w:rsidP="0057681A">
            <w:pPr>
              <w:rPr>
                <w:sz w:val="24"/>
                <w:szCs w:val="24"/>
              </w:rPr>
            </w:pPr>
            <w:r w:rsidRPr="0015378E">
              <w:rPr>
                <w:sz w:val="24"/>
                <w:szCs w:val="24"/>
              </w:rPr>
              <w:t>1.1.4.</w:t>
            </w:r>
          </w:p>
        </w:tc>
        <w:tc>
          <w:tcPr>
            <w:tcW w:w="6840" w:type="dxa"/>
          </w:tcPr>
          <w:p w:rsidR="00EF66A7" w:rsidRPr="0015378E" w:rsidRDefault="00EF66A7" w:rsidP="0057681A">
            <w:pPr>
              <w:rPr>
                <w:sz w:val="24"/>
                <w:szCs w:val="24"/>
              </w:rPr>
            </w:pPr>
            <w:r w:rsidRPr="0015378E">
              <w:rPr>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800" w:type="dxa"/>
          </w:tcPr>
          <w:p w:rsidR="00EF66A7" w:rsidRPr="0015378E" w:rsidRDefault="00EF66A7" w:rsidP="0057681A">
            <w:pPr>
              <w:jc w:val="center"/>
              <w:rPr>
                <w:sz w:val="24"/>
                <w:szCs w:val="24"/>
              </w:rPr>
            </w:pPr>
            <w:r w:rsidRPr="0015378E">
              <w:rPr>
                <w:sz w:val="24"/>
                <w:szCs w:val="24"/>
              </w:rPr>
              <w:t>0</w:t>
            </w:r>
          </w:p>
        </w:tc>
      </w:tr>
      <w:tr w:rsidR="00EF66A7" w:rsidRPr="00840648" w:rsidTr="0057681A">
        <w:tc>
          <w:tcPr>
            <w:tcW w:w="1008" w:type="dxa"/>
          </w:tcPr>
          <w:p w:rsidR="00EF66A7" w:rsidRPr="006347B9" w:rsidRDefault="00EF66A7" w:rsidP="0057681A">
            <w:pPr>
              <w:rPr>
                <w:sz w:val="24"/>
                <w:szCs w:val="24"/>
              </w:rPr>
            </w:pPr>
            <w:r w:rsidRPr="006347B9">
              <w:rPr>
                <w:sz w:val="24"/>
                <w:szCs w:val="24"/>
              </w:rPr>
              <w:t>1.2.</w:t>
            </w:r>
          </w:p>
        </w:tc>
        <w:tc>
          <w:tcPr>
            <w:tcW w:w="6840" w:type="dxa"/>
          </w:tcPr>
          <w:p w:rsidR="00EF66A7" w:rsidRPr="006347B9" w:rsidRDefault="00EF66A7" w:rsidP="0057681A">
            <w:pPr>
              <w:rPr>
                <w:sz w:val="24"/>
                <w:szCs w:val="24"/>
              </w:rPr>
            </w:pPr>
            <w:r w:rsidRPr="006347B9">
              <w:rPr>
                <w:sz w:val="24"/>
                <w:szCs w:val="24"/>
              </w:rPr>
              <w:t>Общая численность воспитанников в возрасте до 3 лет</w:t>
            </w:r>
          </w:p>
        </w:tc>
        <w:tc>
          <w:tcPr>
            <w:tcW w:w="1800" w:type="dxa"/>
          </w:tcPr>
          <w:p w:rsidR="00EF66A7" w:rsidRPr="006347B9" w:rsidRDefault="003B48A6" w:rsidP="0057681A">
            <w:pPr>
              <w:jc w:val="center"/>
              <w:rPr>
                <w:sz w:val="24"/>
                <w:szCs w:val="24"/>
              </w:rPr>
            </w:pPr>
            <w:r>
              <w:rPr>
                <w:sz w:val="24"/>
                <w:szCs w:val="24"/>
              </w:rPr>
              <w:t xml:space="preserve">92 </w:t>
            </w:r>
            <w:r w:rsidR="00EF66A7" w:rsidRPr="00D10B3B">
              <w:rPr>
                <w:sz w:val="24"/>
                <w:szCs w:val="24"/>
              </w:rPr>
              <w:t>человек</w:t>
            </w:r>
            <w:r>
              <w:rPr>
                <w:sz w:val="24"/>
                <w:szCs w:val="24"/>
              </w:rPr>
              <w:t>а</w:t>
            </w:r>
          </w:p>
        </w:tc>
      </w:tr>
      <w:tr w:rsidR="00EF66A7" w:rsidRPr="00840648" w:rsidTr="0057681A">
        <w:tc>
          <w:tcPr>
            <w:tcW w:w="1008" w:type="dxa"/>
          </w:tcPr>
          <w:p w:rsidR="00EF66A7" w:rsidRPr="006347B9" w:rsidRDefault="00EF66A7" w:rsidP="0057681A">
            <w:pPr>
              <w:rPr>
                <w:sz w:val="24"/>
                <w:szCs w:val="24"/>
              </w:rPr>
            </w:pPr>
            <w:r w:rsidRPr="006347B9">
              <w:rPr>
                <w:sz w:val="24"/>
                <w:szCs w:val="24"/>
              </w:rPr>
              <w:t>1.3.</w:t>
            </w:r>
          </w:p>
        </w:tc>
        <w:tc>
          <w:tcPr>
            <w:tcW w:w="6840" w:type="dxa"/>
          </w:tcPr>
          <w:p w:rsidR="00EF66A7" w:rsidRPr="006347B9" w:rsidRDefault="00EF66A7" w:rsidP="0057681A">
            <w:pPr>
              <w:rPr>
                <w:sz w:val="24"/>
                <w:szCs w:val="24"/>
              </w:rPr>
            </w:pPr>
            <w:r w:rsidRPr="006347B9">
              <w:rPr>
                <w:sz w:val="24"/>
                <w:szCs w:val="24"/>
              </w:rPr>
              <w:t>Общая численность воспитанников от 3 до 7 лет</w:t>
            </w:r>
          </w:p>
        </w:tc>
        <w:tc>
          <w:tcPr>
            <w:tcW w:w="1800" w:type="dxa"/>
          </w:tcPr>
          <w:p w:rsidR="00EF66A7" w:rsidRPr="006347B9" w:rsidRDefault="00D57383" w:rsidP="003B48A6">
            <w:pPr>
              <w:jc w:val="center"/>
              <w:rPr>
                <w:sz w:val="24"/>
                <w:szCs w:val="24"/>
              </w:rPr>
            </w:pPr>
            <w:r>
              <w:rPr>
                <w:sz w:val="24"/>
                <w:szCs w:val="24"/>
              </w:rPr>
              <w:t>4</w:t>
            </w:r>
            <w:r w:rsidR="003B48A6">
              <w:rPr>
                <w:sz w:val="24"/>
                <w:szCs w:val="24"/>
              </w:rPr>
              <w:t>73</w:t>
            </w:r>
            <w:r w:rsidR="00EF66A7" w:rsidRPr="006347B9">
              <w:rPr>
                <w:sz w:val="24"/>
                <w:szCs w:val="24"/>
              </w:rPr>
              <w:t xml:space="preserve"> человек</w:t>
            </w:r>
            <w:r w:rsidR="003B48A6">
              <w:rPr>
                <w:sz w:val="24"/>
                <w:szCs w:val="24"/>
              </w:rPr>
              <w:t>а</w:t>
            </w:r>
          </w:p>
        </w:tc>
      </w:tr>
      <w:tr w:rsidR="00EF66A7" w:rsidRPr="00840648" w:rsidTr="0057681A">
        <w:tc>
          <w:tcPr>
            <w:tcW w:w="1008" w:type="dxa"/>
          </w:tcPr>
          <w:p w:rsidR="00EF66A7" w:rsidRPr="009205DA" w:rsidRDefault="00EF66A7" w:rsidP="0057681A">
            <w:pPr>
              <w:rPr>
                <w:sz w:val="24"/>
                <w:szCs w:val="24"/>
              </w:rPr>
            </w:pPr>
            <w:r w:rsidRPr="009205DA">
              <w:rPr>
                <w:sz w:val="24"/>
                <w:szCs w:val="24"/>
              </w:rPr>
              <w:t>1.4.</w:t>
            </w:r>
          </w:p>
        </w:tc>
        <w:tc>
          <w:tcPr>
            <w:tcW w:w="6840" w:type="dxa"/>
          </w:tcPr>
          <w:p w:rsidR="00EF66A7" w:rsidRPr="009205DA" w:rsidRDefault="00EF66A7" w:rsidP="0057681A">
            <w:pPr>
              <w:rPr>
                <w:sz w:val="24"/>
                <w:szCs w:val="24"/>
              </w:rPr>
            </w:pPr>
            <w:r w:rsidRPr="009205DA">
              <w:rPr>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 присмотра и ухода:</w:t>
            </w:r>
          </w:p>
        </w:tc>
        <w:tc>
          <w:tcPr>
            <w:tcW w:w="1800" w:type="dxa"/>
          </w:tcPr>
          <w:p w:rsidR="00EF66A7" w:rsidRPr="009205DA" w:rsidRDefault="00EF66A7" w:rsidP="0057681A">
            <w:pPr>
              <w:jc w:val="center"/>
              <w:rPr>
                <w:sz w:val="24"/>
                <w:szCs w:val="24"/>
              </w:rPr>
            </w:pPr>
            <w:r w:rsidRPr="009205DA">
              <w:rPr>
                <w:sz w:val="24"/>
                <w:szCs w:val="24"/>
              </w:rPr>
              <w:t>-</w:t>
            </w:r>
          </w:p>
        </w:tc>
      </w:tr>
      <w:tr w:rsidR="00EF66A7" w:rsidRPr="00840648" w:rsidTr="0057681A">
        <w:tc>
          <w:tcPr>
            <w:tcW w:w="1008" w:type="dxa"/>
          </w:tcPr>
          <w:p w:rsidR="00EF66A7" w:rsidRPr="009205DA" w:rsidRDefault="00EF66A7" w:rsidP="0057681A">
            <w:pPr>
              <w:rPr>
                <w:sz w:val="24"/>
                <w:szCs w:val="24"/>
              </w:rPr>
            </w:pPr>
            <w:r w:rsidRPr="009205DA">
              <w:rPr>
                <w:sz w:val="24"/>
                <w:szCs w:val="24"/>
              </w:rPr>
              <w:t>1.4.1</w:t>
            </w:r>
          </w:p>
        </w:tc>
        <w:tc>
          <w:tcPr>
            <w:tcW w:w="6840" w:type="dxa"/>
          </w:tcPr>
          <w:p w:rsidR="00EF66A7" w:rsidRPr="009205DA" w:rsidRDefault="00EF66A7" w:rsidP="0057681A">
            <w:pPr>
              <w:rPr>
                <w:sz w:val="24"/>
                <w:szCs w:val="24"/>
              </w:rPr>
            </w:pPr>
            <w:r w:rsidRPr="009205DA">
              <w:rPr>
                <w:sz w:val="24"/>
                <w:szCs w:val="24"/>
              </w:rPr>
              <w:t>В режиме полного  дня (12 часов)</w:t>
            </w:r>
          </w:p>
        </w:tc>
        <w:tc>
          <w:tcPr>
            <w:tcW w:w="1800" w:type="dxa"/>
          </w:tcPr>
          <w:p w:rsidR="00EF66A7" w:rsidRPr="009205DA" w:rsidRDefault="00EF66A7" w:rsidP="0057681A">
            <w:pPr>
              <w:jc w:val="center"/>
              <w:rPr>
                <w:sz w:val="24"/>
                <w:szCs w:val="24"/>
              </w:rPr>
            </w:pPr>
            <w:r w:rsidRPr="009205DA">
              <w:rPr>
                <w:sz w:val="24"/>
                <w:szCs w:val="24"/>
              </w:rPr>
              <w:t>-</w:t>
            </w:r>
          </w:p>
        </w:tc>
      </w:tr>
      <w:tr w:rsidR="00EF66A7" w:rsidRPr="00840648" w:rsidTr="0057681A">
        <w:tc>
          <w:tcPr>
            <w:tcW w:w="1008" w:type="dxa"/>
          </w:tcPr>
          <w:p w:rsidR="00EF66A7" w:rsidRPr="009205DA" w:rsidRDefault="00EF66A7" w:rsidP="0057681A">
            <w:pPr>
              <w:rPr>
                <w:sz w:val="24"/>
                <w:szCs w:val="24"/>
              </w:rPr>
            </w:pPr>
            <w:r w:rsidRPr="009205DA">
              <w:rPr>
                <w:sz w:val="24"/>
                <w:szCs w:val="24"/>
              </w:rPr>
              <w:t>1.4.2.</w:t>
            </w:r>
          </w:p>
        </w:tc>
        <w:tc>
          <w:tcPr>
            <w:tcW w:w="6840" w:type="dxa"/>
          </w:tcPr>
          <w:p w:rsidR="00EF66A7" w:rsidRPr="009205DA" w:rsidRDefault="00EF66A7" w:rsidP="0057681A">
            <w:pPr>
              <w:rPr>
                <w:sz w:val="24"/>
                <w:szCs w:val="24"/>
              </w:rPr>
            </w:pPr>
            <w:r w:rsidRPr="009205DA">
              <w:rPr>
                <w:sz w:val="24"/>
                <w:szCs w:val="24"/>
              </w:rPr>
              <w:t>В режиме кратковременного пребывания (3-5 часов)</w:t>
            </w:r>
          </w:p>
        </w:tc>
        <w:tc>
          <w:tcPr>
            <w:tcW w:w="1800" w:type="dxa"/>
          </w:tcPr>
          <w:p w:rsidR="00EF66A7" w:rsidRPr="009205DA" w:rsidRDefault="00EF66A7" w:rsidP="0057681A">
            <w:pPr>
              <w:jc w:val="center"/>
              <w:rPr>
                <w:sz w:val="24"/>
                <w:szCs w:val="24"/>
              </w:rPr>
            </w:pPr>
            <w:r w:rsidRPr="009205DA">
              <w:rPr>
                <w:sz w:val="24"/>
                <w:szCs w:val="24"/>
              </w:rPr>
              <w:t>-</w:t>
            </w:r>
          </w:p>
        </w:tc>
      </w:tr>
      <w:tr w:rsidR="00EF66A7" w:rsidRPr="00840648" w:rsidTr="0057681A">
        <w:tc>
          <w:tcPr>
            <w:tcW w:w="1008" w:type="dxa"/>
          </w:tcPr>
          <w:p w:rsidR="00EF66A7" w:rsidRPr="009205DA" w:rsidRDefault="00EF66A7" w:rsidP="0057681A">
            <w:pPr>
              <w:rPr>
                <w:sz w:val="24"/>
                <w:szCs w:val="24"/>
              </w:rPr>
            </w:pPr>
            <w:r w:rsidRPr="009205DA">
              <w:rPr>
                <w:sz w:val="24"/>
                <w:szCs w:val="24"/>
              </w:rPr>
              <w:t>1.4.3.</w:t>
            </w:r>
          </w:p>
        </w:tc>
        <w:tc>
          <w:tcPr>
            <w:tcW w:w="6840" w:type="dxa"/>
          </w:tcPr>
          <w:p w:rsidR="00EF66A7" w:rsidRPr="009205DA" w:rsidRDefault="00EF66A7" w:rsidP="0057681A">
            <w:pPr>
              <w:rPr>
                <w:sz w:val="24"/>
                <w:szCs w:val="24"/>
              </w:rPr>
            </w:pPr>
            <w:r w:rsidRPr="009205DA">
              <w:rPr>
                <w:sz w:val="24"/>
                <w:szCs w:val="24"/>
              </w:rPr>
              <w:t>В режиме круглосуточного пребывания</w:t>
            </w:r>
          </w:p>
        </w:tc>
        <w:tc>
          <w:tcPr>
            <w:tcW w:w="1800" w:type="dxa"/>
          </w:tcPr>
          <w:p w:rsidR="00EF66A7" w:rsidRPr="009205DA" w:rsidRDefault="00EF66A7" w:rsidP="0057681A">
            <w:pPr>
              <w:jc w:val="center"/>
              <w:rPr>
                <w:sz w:val="24"/>
                <w:szCs w:val="24"/>
              </w:rPr>
            </w:pPr>
            <w:r w:rsidRPr="009205DA">
              <w:rPr>
                <w:sz w:val="24"/>
                <w:szCs w:val="24"/>
              </w:rPr>
              <w:t>-</w:t>
            </w:r>
          </w:p>
        </w:tc>
      </w:tr>
      <w:tr w:rsidR="00EF66A7" w:rsidRPr="00840648" w:rsidTr="0057681A">
        <w:tc>
          <w:tcPr>
            <w:tcW w:w="1008" w:type="dxa"/>
          </w:tcPr>
          <w:p w:rsidR="00EF66A7" w:rsidRPr="009205DA" w:rsidRDefault="00EF66A7" w:rsidP="0057681A">
            <w:pPr>
              <w:rPr>
                <w:sz w:val="24"/>
                <w:szCs w:val="24"/>
              </w:rPr>
            </w:pPr>
            <w:r w:rsidRPr="009205DA">
              <w:rPr>
                <w:sz w:val="24"/>
                <w:szCs w:val="24"/>
              </w:rPr>
              <w:t>1.5.</w:t>
            </w:r>
          </w:p>
        </w:tc>
        <w:tc>
          <w:tcPr>
            <w:tcW w:w="6840" w:type="dxa"/>
          </w:tcPr>
          <w:p w:rsidR="00EF66A7" w:rsidRPr="009205DA" w:rsidRDefault="00EF66A7" w:rsidP="0057681A">
            <w:pPr>
              <w:rPr>
                <w:sz w:val="24"/>
                <w:szCs w:val="24"/>
              </w:rPr>
            </w:pPr>
            <w:r w:rsidRPr="009205DA">
              <w:rPr>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800" w:type="dxa"/>
          </w:tcPr>
          <w:p w:rsidR="00EF66A7" w:rsidRPr="009205DA" w:rsidRDefault="00EF66A7" w:rsidP="0057681A">
            <w:pPr>
              <w:jc w:val="center"/>
              <w:rPr>
                <w:sz w:val="24"/>
                <w:szCs w:val="24"/>
              </w:rPr>
            </w:pPr>
            <w:r w:rsidRPr="009205DA">
              <w:rPr>
                <w:sz w:val="24"/>
                <w:szCs w:val="24"/>
              </w:rPr>
              <w:t>-</w:t>
            </w:r>
          </w:p>
        </w:tc>
      </w:tr>
      <w:tr w:rsidR="00EF66A7" w:rsidRPr="00840648" w:rsidTr="0057681A">
        <w:tc>
          <w:tcPr>
            <w:tcW w:w="1008" w:type="dxa"/>
          </w:tcPr>
          <w:p w:rsidR="00EF66A7" w:rsidRPr="009205DA" w:rsidRDefault="00EF66A7" w:rsidP="0057681A">
            <w:pPr>
              <w:rPr>
                <w:sz w:val="24"/>
                <w:szCs w:val="24"/>
              </w:rPr>
            </w:pPr>
            <w:r w:rsidRPr="009205DA">
              <w:rPr>
                <w:sz w:val="24"/>
                <w:szCs w:val="24"/>
              </w:rPr>
              <w:t>1.5.1.</w:t>
            </w:r>
          </w:p>
        </w:tc>
        <w:tc>
          <w:tcPr>
            <w:tcW w:w="6840" w:type="dxa"/>
          </w:tcPr>
          <w:p w:rsidR="00EF66A7" w:rsidRPr="009205DA" w:rsidRDefault="00EF66A7" w:rsidP="0057681A">
            <w:pPr>
              <w:rPr>
                <w:sz w:val="24"/>
                <w:szCs w:val="24"/>
              </w:rPr>
            </w:pPr>
            <w:r w:rsidRPr="009205DA">
              <w:rPr>
                <w:sz w:val="24"/>
                <w:szCs w:val="24"/>
              </w:rPr>
              <w:t>По коррекции недостатков в физическом и (или) психическом развитии</w:t>
            </w:r>
          </w:p>
        </w:tc>
        <w:tc>
          <w:tcPr>
            <w:tcW w:w="1800" w:type="dxa"/>
          </w:tcPr>
          <w:p w:rsidR="00EF66A7" w:rsidRPr="009205DA" w:rsidRDefault="00EF66A7" w:rsidP="0057681A">
            <w:pPr>
              <w:jc w:val="center"/>
              <w:rPr>
                <w:sz w:val="24"/>
                <w:szCs w:val="24"/>
              </w:rPr>
            </w:pPr>
            <w:r w:rsidRPr="009205DA">
              <w:rPr>
                <w:sz w:val="24"/>
                <w:szCs w:val="24"/>
              </w:rPr>
              <w:t>-</w:t>
            </w:r>
          </w:p>
        </w:tc>
      </w:tr>
      <w:tr w:rsidR="00EF66A7" w:rsidRPr="00840648" w:rsidTr="0057681A">
        <w:tc>
          <w:tcPr>
            <w:tcW w:w="1008" w:type="dxa"/>
          </w:tcPr>
          <w:p w:rsidR="00EF66A7" w:rsidRPr="009205DA" w:rsidRDefault="00EF66A7" w:rsidP="0057681A">
            <w:pPr>
              <w:rPr>
                <w:sz w:val="24"/>
                <w:szCs w:val="24"/>
              </w:rPr>
            </w:pPr>
            <w:r w:rsidRPr="009205DA">
              <w:rPr>
                <w:sz w:val="24"/>
                <w:szCs w:val="24"/>
              </w:rPr>
              <w:t>1.5.2.</w:t>
            </w:r>
          </w:p>
        </w:tc>
        <w:tc>
          <w:tcPr>
            <w:tcW w:w="6840" w:type="dxa"/>
          </w:tcPr>
          <w:p w:rsidR="00EF66A7" w:rsidRPr="009205DA" w:rsidRDefault="00EF66A7" w:rsidP="0057681A">
            <w:pPr>
              <w:rPr>
                <w:sz w:val="24"/>
                <w:szCs w:val="24"/>
              </w:rPr>
            </w:pPr>
            <w:r w:rsidRPr="009205DA">
              <w:rPr>
                <w:sz w:val="24"/>
                <w:szCs w:val="24"/>
              </w:rPr>
              <w:t>По освоению образовательной программы дошкольного образования</w:t>
            </w:r>
          </w:p>
        </w:tc>
        <w:tc>
          <w:tcPr>
            <w:tcW w:w="1800" w:type="dxa"/>
          </w:tcPr>
          <w:p w:rsidR="00EF66A7" w:rsidRPr="009205DA" w:rsidRDefault="00EF66A7" w:rsidP="0057681A">
            <w:pPr>
              <w:jc w:val="center"/>
              <w:rPr>
                <w:sz w:val="24"/>
                <w:szCs w:val="24"/>
              </w:rPr>
            </w:pPr>
            <w:r w:rsidRPr="009205DA">
              <w:rPr>
                <w:sz w:val="24"/>
                <w:szCs w:val="24"/>
              </w:rPr>
              <w:t>-</w:t>
            </w:r>
          </w:p>
        </w:tc>
      </w:tr>
      <w:tr w:rsidR="00EF66A7" w:rsidRPr="00840648" w:rsidTr="0057681A">
        <w:tc>
          <w:tcPr>
            <w:tcW w:w="1008" w:type="dxa"/>
          </w:tcPr>
          <w:p w:rsidR="00EF66A7" w:rsidRPr="009205DA" w:rsidRDefault="00EF66A7" w:rsidP="0057681A">
            <w:pPr>
              <w:rPr>
                <w:sz w:val="24"/>
                <w:szCs w:val="24"/>
              </w:rPr>
            </w:pPr>
            <w:r w:rsidRPr="009205DA">
              <w:rPr>
                <w:sz w:val="24"/>
                <w:szCs w:val="24"/>
              </w:rPr>
              <w:t>1.5.3.</w:t>
            </w:r>
          </w:p>
        </w:tc>
        <w:tc>
          <w:tcPr>
            <w:tcW w:w="6840" w:type="dxa"/>
          </w:tcPr>
          <w:p w:rsidR="00EF66A7" w:rsidRPr="009205DA" w:rsidRDefault="00EF66A7" w:rsidP="0057681A">
            <w:pPr>
              <w:rPr>
                <w:sz w:val="24"/>
                <w:szCs w:val="24"/>
              </w:rPr>
            </w:pPr>
            <w:r w:rsidRPr="009205DA">
              <w:rPr>
                <w:sz w:val="24"/>
                <w:szCs w:val="24"/>
              </w:rPr>
              <w:t>По присмотру и уходу</w:t>
            </w:r>
          </w:p>
        </w:tc>
        <w:tc>
          <w:tcPr>
            <w:tcW w:w="1800" w:type="dxa"/>
          </w:tcPr>
          <w:p w:rsidR="00EF66A7" w:rsidRPr="009205DA" w:rsidRDefault="00EF66A7" w:rsidP="0057681A">
            <w:pPr>
              <w:jc w:val="center"/>
              <w:rPr>
                <w:sz w:val="24"/>
                <w:szCs w:val="24"/>
              </w:rPr>
            </w:pPr>
            <w:r w:rsidRPr="009205DA">
              <w:rPr>
                <w:sz w:val="24"/>
                <w:szCs w:val="24"/>
              </w:rPr>
              <w:t>-</w:t>
            </w:r>
          </w:p>
        </w:tc>
      </w:tr>
      <w:tr w:rsidR="00EF66A7" w:rsidRPr="00840648" w:rsidTr="0057681A">
        <w:tc>
          <w:tcPr>
            <w:tcW w:w="1008" w:type="dxa"/>
          </w:tcPr>
          <w:p w:rsidR="00EF66A7" w:rsidRPr="00D24AC4" w:rsidRDefault="00EF66A7" w:rsidP="0057681A">
            <w:pPr>
              <w:rPr>
                <w:sz w:val="24"/>
                <w:szCs w:val="24"/>
              </w:rPr>
            </w:pPr>
            <w:r w:rsidRPr="00D24AC4">
              <w:rPr>
                <w:sz w:val="24"/>
                <w:szCs w:val="24"/>
              </w:rPr>
              <w:t>1.6.</w:t>
            </w:r>
          </w:p>
        </w:tc>
        <w:tc>
          <w:tcPr>
            <w:tcW w:w="6840" w:type="dxa"/>
          </w:tcPr>
          <w:p w:rsidR="00EF66A7" w:rsidRPr="00D24AC4" w:rsidRDefault="00EF66A7" w:rsidP="0057681A">
            <w:pPr>
              <w:rPr>
                <w:sz w:val="24"/>
                <w:szCs w:val="24"/>
              </w:rPr>
            </w:pPr>
            <w:r w:rsidRPr="00D24AC4">
              <w:rPr>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800" w:type="dxa"/>
          </w:tcPr>
          <w:p w:rsidR="00EF66A7" w:rsidRPr="00D24AC4" w:rsidRDefault="003B48A6" w:rsidP="0057681A">
            <w:pPr>
              <w:jc w:val="center"/>
              <w:rPr>
                <w:sz w:val="24"/>
                <w:szCs w:val="24"/>
              </w:rPr>
            </w:pPr>
            <w:r w:rsidRPr="003B48A6">
              <w:rPr>
                <w:sz w:val="24"/>
                <w:szCs w:val="24"/>
              </w:rPr>
              <w:t>14,8</w:t>
            </w:r>
            <w:r w:rsidR="00EF66A7" w:rsidRPr="003B48A6">
              <w:rPr>
                <w:sz w:val="24"/>
                <w:szCs w:val="24"/>
              </w:rPr>
              <w:t xml:space="preserve"> дней</w:t>
            </w:r>
          </w:p>
        </w:tc>
      </w:tr>
      <w:tr w:rsidR="00EF66A7" w:rsidRPr="00840648" w:rsidTr="0057681A">
        <w:tc>
          <w:tcPr>
            <w:tcW w:w="1008" w:type="dxa"/>
          </w:tcPr>
          <w:p w:rsidR="00EF66A7" w:rsidRPr="009205DA" w:rsidRDefault="00EF66A7" w:rsidP="0057681A">
            <w:pPr>
              <w:rPr>
                <w:sz w:val="24"/>
                <w:szCs w:val="24"/>
              </w:rPr>
            </w:pPr>
            <w:r w:rsidRPr="009205DA">
              <w:rPr>
                <w:sz w:val="24"/>
                <w:szCs w:val="24"/>
              </w:rPr>
              <w:t>1.7.</w:t>
            </w:r>
          </w:p>
        </w:tc>
        <w:tc>
          <w:tcPr>
            <w:tcW w:w="6840" w:type="dxa"/>
          </w:tcPr>
          <w:p w:rsidR="00EF66A7" w:rsidRPr="009205DA" w:rsidRDefault="00EF66A7" w:rsidP="0057681A">
            <w:pPr>
              <w:rPr>
                <w:sz w:val="24"/>
                <w:szCs w:val="24"/>
              </w:rPr>
            </w:pPr>
            <w:r w:rsidRPr="009205DA">
              <w:rPr>
                <w:sz w:val="24"/>
                <w:szCs w:val="24"/>
              </w:rPr>
              <w:t>Общая численность педагогических работников, в том числе:</w:t>
            </w:r>
          </w:p>
        </w:tc>
        <w:tc>
          <w:tcPr>
            <w:tcW w:w="1800" w:type="dxa"/>
          </w:tcPr>
          <w:p w:rsidR="00EF66A7" w:rsidRPr="009205DA" w:rsidRDefault="00D57383" w:rsidP="0057681A">
            <w:pPr>
              <w:jc w:val="center"/>
              <w:rPr>
                <w:sz w:val="24"/>
                <w:szCs w:val="24"/>
              </w:rPr>
            </w:pPr>
            <w:r>
              <w:rPr>
                <w:sz w:val="24"/>
                <w:szCs w:val="24"/>
              </w:rPr>
              <w:t>5</w:t>
            </w:r>
            <w:r w:rsidR="00EF66A7">
              <w:rPr>
                <w:sz w:val="24"/>
                <w:szCs w:val="24"/>
              </w:rPr>
              <w:t>2</w:t>
            </w:r>
            <w:r w:rsidR="00EF66A7" w:rsidRPr="009205DA">
              <w:rPr>
                <w:sz w:val="24"/>
                <w:szCs w:val="24"/>
              </w:rPr>
              <w:t xml:space="preserve"> </w:t>
            </w:r>
            <w:r w:rsidR="00EF66A7">
              <w:rPr>
                <w:sz w:val="24"/>
                <w:szCs w:val="24"/>
              </w:rPr>
              <w:t>человека</w:t>
            </w:r>
          </w:p>
        </w:tc>
      </w:tr>
      <w:tr w:rsidR="00EF66A7" w:rsidRPr="00840648" w:rsidTr="0057681A">
        <w:tc>
          <w:tcPr>
            <w:tcW w:w="1008" w:type="dxa"/>
          </w:tcPr>
          <w:p w:rsidR="00EF66A7" w:rsidRPr="006B3FA1" w:rsidRDefault="00EF66A7" w:rsidP="0057681A">
            <w:pPr>
              <w:rPr>
                <w:sz w:val="24"/>
                <w:szCs w:val="24"/>
              </w:rPr>
            </w:pPr>
            <w:r w:rsidRPr="006B3FA1">
              <w:rPr>
                <w:sz w:val="24"/>
                <w:szCs w:val="24"/>
              </w:rPr>
              <w:t>1.7.1.</w:t>
            </w:r>
          </w:p>
        </w:tc>
        <w:tc>
          <w:tcPr>
            <w:tcW w:w="6840" w:type="dxa"/>
          </w:tcPr>
          <w:p w:rsidR="00EF66A7" w:rsidRPr="006B3FA1" w:rsidRDefault="00EF66A7" w:rsidP="0057681A">
            <w:pPr>
              <w:rPr>
                <w:sz w:val="24"/>
                <w:szCs w:val="24"/>
              </w:rPr>
            </w:pPr>
            <w:r w:rsidRPr="006B3FA1">
              <w:rPr>
                <w:sz w:val="24"/>
                <w:szCs w:val="24"/>
              </w:rPr>
              <w:t>Численность/удельный вес численности педагогических работников имеющих высшее образование</w:t>
            </w:r>
          </w:p>
        </w:tc>
        <w:tc>
          <w:tcPr>
            <w:tcW w:w="1800" w:type="dxa"/>
          </w:tcPr>
          <w:p w:rsidR="00EF66A7" w:rsidRPr="006B3FA1" w:rsidRDefault="00D57383" w:rsidP="00D10B3B">
            <w:pPr>
              <w:jc w:val="center"/>
              <w:rPr>
                <w:sz w:val="24"/>
                <w:szCs w:val="24"/>
              </w:rPr>
            </w:pPr>
            <w:r>
              <w:rPr>
                <w:sz w:val="24"/>
                <w:szCs w:val="24"/>
              </w:rPr>
              <w:t>3</w:t>
            </w:r>
            <w:r w:rsidR="00D10B3B">
              <w:rPr>
                <w:sz w:val="24"/>
                <w:szCs w:val="24"/>
              </w:rPr>
              <w:t>4</w:t>
            </w:r>
            <w:r w:rsidR="00EF66A7">
              <w:rPr>
                <w:sz w:val="24"/>
                <w:szCs w:val="24"/>
              </w:rPr>
              <w:t xml:space="preserve"> </w:t>
            </w:r>
            <w:r w:rsidR="00EF66A7" w:rsidRPr="006B3FA1">
              <w:rPr>
                <w:sz w:val="24"/>
                <w:szCs w:val="24"/>
              </w:rPr>
              <w:t>/</w:t>
            </w:r>
            <w:r w:rsidR="00EF66A7">
              <w:rPr>
                <w:sz w:val="24"/>
                <w:szCs w:val="24"/>
              </w:rPr>
              <w:t xml:space="preserve"> </w:t>
            </w:r>
            <w:r>
              <w:rPr>
                <w:sz w:val="24"/>
                <w:szCs w:val="24"/>
              </w:rPr>
              <w:t>6</w:t>
            </w:r>
            <w:r w:rsidR="00D10B3B">
              <w:rPr>
                <w:sz w:val="24"/>
                <w:szCs w:val="24"/>
              </w:rPr>
              <w:t>5</w:t>
            </w:r>
            <w:r w:rsidR="00EF66A7" w:rsidRPr="006B3FA1">
              <w:rPr>
                <w:sz w:val="24"/>
                <w:szCs w:val="24"/>
              </w:rPr>
              <w:t>%</w:t>
            </w:r>
          </w:p>
        </w:tc>
      </w:tr>
      <w:tr w:rsidR="00EF66A7" w:rsidRPr="00840648" w:rsidTr="0057681A">
        <w:tc>
          <w:tcPr>
            <w:tcW w:w="1008" w:type="dxa"/>
          </w:tcPr>
          <w:p w:rsidR="00EF66A7" w:rsidRPr="00886995" w:rsidRDefault="00EF66A7" w:rsidP="0057681A">
            <w:pPr>
              <w:rPr>
                <w:sz w:val="24"/>
                <w:szCs w:val="24"/>
              </w:rPr>
            </w:pPr>
            <w:r w:rsidRPr="00886995">
              <w:rPr>
                <w:sz w:val="24"/>
                <w:szCs w:val="24"/>
              </w:rPr>
              <w:t>1.7.2.</w:t>
            </w:r>
          </w:p>
        </w:tc>
        <w:tc>
          <w:tcPr>
            <w:tcW w:w="6840" w:type="dxa"/>
          </w:tcPr>
          <w:p w:rsidR="00EF66A7" w:rsidRPr="00886995" w:rsidRDefault="00EF66A7" w:rsidP="0057681A">
            <w:pPr>
              <w:rPr>
                <w:sz w:val="24"/>
                <w:szCs w:val="24"/>
              </w:rPr>
            </w:pPr>
            <w:r w:rsidRPr="00886995">
              <w:rPr>
                <w:sz w:val="24"/>
                <w:szCs w:val="24"/>
              </w:rPr>
              <w:t xml:space="preserve">Численность/удельный вес численности педагогических </w:t>
            </w:r>
            <w:r w:rsidRPr="00886995">
              <w:rPr>
                <w:sz w:val="24"/>
                <w:szCs w:val="24"/>
              </w:rPr>
              <w:lastRenderedPageBreak/>
              <w:t>работников имеющих высшее образование педагогической направленности (профиля)</w:t>
            </w:r>
          </w:p>
        </w:tc>
        <w:tc>
          <w:tcPr>
            <w:tcW w:w="1800" w:type="dxa"/>
          </w:tcPr>
          <w:p w:rsidR="00EF66A7" w:rsidRPr="00886995" w:rsidRDefault="00D57383" w:rsidP="0057681A">
            <w:pPr>
              <w:jc w:val="center"/>
              <w:rPr>
                <w:sz w:val="24"/>
                <w:szCs w:val="24"/>
              </w:rPr>
            </w:pPr>
            <w:r>
              <w:rPr>
                <w:sz w:val="24"/>
                <w:szCs w:val="24"/>
              </w:rPr>
              <w:lastRenderedPageBreak/>
              <w:t xml:space="preserve">33 </w:t>
            </w:r>
            <w:r w:rsidRPr="006B3FA1">
              <w:rPr>
                <w:sz w:val="24"/>
                <w:szCs w:val="24"/>
              </w:rPr>
              <w:t>/</w:t>
            </w:r>
            <w:r w:rsidR="00205B76">
              <w:rPr>
                <w:sz w:val="24"/>
                <w:szCs w:val="24"/>
              </w:rPr>
              <w:t xml:space="preserve"> 65</w:t>
            </w:r>
            <w:r w:rsidRPr="006B3FA1">
              <w:rPr>
                <w:sz w:val="24"/>
                <w:szCs w:val="24"/>
              </w:rPr>
              <w:t>%</w:t>
            </w:r>
          </w:p>
        </w:tc>
      </w:tr>
      <w:tr w:rsidR="00EF66A7" w:rsidRPr="00840648" w:rsidTr="0057681A">
        <w:tc>
          <w:tcPr>
            <w:tcW w:w="1008" w:type="dxa"/>
          </w:tcPr>
          <w:p w:rsidR="00EF66A7" w:rsidRPr="00886995" w:rsidRDefault="00EF66A7" w:rsidP="0057681A">
            <w:pPr>
              <w:rPr>
                <w:sz w:val="24"/>
                <w:szCs w:val="24"/>
              </w:rPr>
            </w:pPr>
            <w:r w:rsidRPr="00886995">
              <w:rPr>
                <w:sz w:val="24"/>
                <w:szCs w:val="24"/>
              </w:rPr>
              <w:lastRenderedPageBreak/>
              <w:t>1.7.3.</w:t>
            </w:r>
          </w:p>
        </w:tc>
        <w:tc>
          <w:tcPr>
            <w:tcW w:w="6840" w:type="dxa"/>
          </w:tcPr>
          <w:p w:rsidR="00EF66A7" w:rsidRPr="00886995" w:rsidRDefault="00EF66A7" w:rsidP="0057681A">
            <w:pPr>
              <w:rPr>
                <w:sz w:val="24"/>
                <w:szCs w:val="24"/>
              </w:rPr>
            </w:pPr>
            <w:r w:rsidRPr="00886995">
              <w:rPr>
                <w:sz w:val="24"/>
                <w:szCs w:val="24"/>
              </w:rPr>
              <w:t xml:space="preserve">Численность/удельный вес численности педагогических работников имеющих среднее профессиональное  образование </w:t>
            </w:r>
          </w:p>
        </w:tc>
        <w:tc>
          <w:tcPr>
            <w:tcW w:w="1800" w:type="dxa"/>
          </w:tcPr>
          <w:p w:rsidR="00EF66A7" w:rsidRPr="00886995" w:rsidRDefault="00D57383" w:rsidP="00D10B3B">
            <w:pPr>
              <w:jc w:val="center"/>
              <w:rPr>
                <w:sz w:val="24"/>
                <w:szCs w:val="24"/>
              </w:rPr>
            </w:pPr>
            <w:r>
              <w:rPr>
                <w:sz w:val="24"/>
                <w:szCs w:val="24"/>
              </w:rPr>
              <w:t>1</w:t>
            </w:r>
            <w:r w:rsidR="00D10B3B">
              <w:rPr>
                <w:sz w:val="24"/>
                <w:szCs w:val="24"/>
              </w:rPr>
              <w:t>8</w:t>
            </w:r>
            <w:r w:rsidR="00EF66A7" w:rsidRPr="00886995">
              <w:rPr>
                <w:sz w:val="24"/>
                <w:szCs w:val="24"/>
              </w:rPr>
              <w:t xml:space="preserve"> / </w:t>
            </w:r>
            <w:r w:rsidR="00205B76">
              <w:rPr>
                <w:sz w:val="24"/>
                <w:szCs w:val="24"/>
              </w:rPr>
              <w:t>35</w:t>
            </w:r>
            <w:r w:rsidR="00EF66A7" w:rsidRPr="00886995">
              <w:rPr>
                <w:sz w:val="24"/>
                <w:szCs w:val="24"/>
              </w:rPr>
              <w:t>%</w:t>
            </w:r>
          </w:p>
        </w:tc>
      </w:tr>
      <w:tr w:rsidR="00EF66A7" w:rsidRPr="00840648" w:rsidTr="0057681A">
        <w:tc>
          <w:tcPr>
            <w:tcW w:w="1008" w:type="dxa"/>
          </w:tcPr>
          <w:p w:rsidR="00EF66A7" w:rsidRPr="00886995" w:rsidRDefault="00EF66A7" w:rsidP="0057681A">
            <w:pPr>
              <w:rPr>
                <w:sz w:val="24"/>
                <w:szCs w:val="24"/>
              </w:rPr>
            </w:pPr>
            <w:r w:rsidRPr="00886995">
              <w:rPr>
                <w:sz w:val="24"/>
                <w:szCs w:val="24"/>
              </w:rPr>
              <w:t>1.7.4.</w:t>
            </w:r>
          </w:p>
        </w:tc>
        <w:tc>
          <w:tcPr>
            <w:tcW w:w="6840" w:type="dxa"/>
          </w:tcPr>
          <w:p w:rsidR="00EF66A7" w:rsidRPr="00886995" w:rsidRDefault="00EF66A7" w:rsidP="0057681A">
            <w:pPr>
              <w:rPr>
                <w:sz w:val="24"/>
                <w:szCs w:val="24"/>
              </w:rPr>
            </w:pPr>
            <w:r w:rsidRPr="00886995">
              <w:rPr>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800" w:type="dxa"/>
          </w:tcPr>
          <w:p w:rsidR="00EF66A7" w:rsidRPr="00886995" w:rsidRDefault="00205B76" w:rsidP="0057681A">
            <w:pPr>
              <w:jc w:val="center"/>
              <w:rPr>
                <w:sz w:val="24"/>
                <w:szCs w:val="24"/>
              </w:rPr>
            </w:pPr>
            <w:r>
              <w:rPr>
                <w:sz w:val="24"/>
                <w:szCs w:val="24"/>
              </w:rPr>
              <w:t>18</w:t>
            </w:r>
            <w:r w:rsidR="00D57383" w:rsidRPr="00886995">
              <w:rPr>
                <w:sz w:val="24"/>
                <w:szCs w:val="24"/>
              </w:rPr>
              <w:t xml:space="preserve"> / </w:t>
            </w:r>
            <w:r>
              <w:rPr>
                <w:sz w:val="24"/>
                <w:szCs w:val="24"/>
              </w:rPr>
              <w:t>35</w:t>
            </w:r>
            <w:r w:rsidR="00D57383" w:rsidRPr="00886995">
              <w:rPr>
                <w:sz w:val="24"/>
                <w:szCs w:val="24"/>
              </w:rPr>
              <w:t>%</w:t>
            </w:r>
          </w:p>
        </w:tc>
      </w:tr>
      <w:tr w:rsidR="00EF66A7" w:rsidRPr="00840648" w:rsidTr="0057681A">
        <w:tc>
          <w:tcPr>
            <w:tcW w:w="1008" w:type="dxa"/>
          </w:tcPr>
          <w:p w:rsidR="00EF66A7" w:rsidRPr="00886995" w:rsidRDefault="00EF66A7" w:rsidP="0057681A">
            <w:pPr>
              <w:rPr>
                <w:sz w:val="24"/>
                <w:szCs w:val="24"/>
              </w:rPr>
            </w:pPr>
            <w:r w:rsidRPr="00886995">
              <w:rPr>
                <w:sz w:val="24"/>
                <w:szCs w:val="24"/>
              </w:rPr>
              <w:t>1.8.</w:t>
            </w:r>
          </w:p>
        </w:tc>
        <w:tc>
          <w:tcPr>
            <w:tcW w:w="6840" w:type="dxa"/>
          </w:tcPr>
          <w:p w:rsidR="00EF66A7" w:rsidRPr="00886995" w:rsidRDefault="00EF66A7" w:rsidP="0057681A">
            <w:pPr>
              <w:rPr>
                <w:sz w:val="24"/>
                <w:szCs w:val="24"/>
              </w:rPr>
            </w:pPr>
            <w:r w:rsidRPr="00886995">
              <w:rPr>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00" w:type="dxa"/>
          </w:tcPr>
          <w:p w:rsidR="00EF66A7" w:rsidRPr="00886995" w:rsidRDefault="00EF66A7" w:rsidP="00205B76">
            <w:pPr>
              <w:jc w:val="center"/>
              <w:rPr>
                <w:sz w:val="24"/>
                <w:szCs w:val="24"/>
              </w:rPr>
            </w:pPr>
            <w:r w:rsidRPr="00B43695">
              <w:rPr>
                <w:sz w:val="24"/>
                <w:szCs w:val="24"/>
              </w:rPr>
              <w:t>2</w:t>
            </w:r>
            <w:r w:rsidR="00205B76">
              <w:rPr>
                <w:sz w:val="24"/>
                <w:szCs w:val="24"/>
              </w:rPr>
              <w:t>9</w:t>
            </w:r>
            <w:r w:rsidRPr="00B43695">
              <w:rPr>
                <w:sz w:val="24"/>
                <w:szCs w:val="24"/>
              </w:rPr>
              <w:t xml:space="preserve"> / </w:t>
            </w:r>
            <w:r w:rsidR="00205B76">
              <w:rPr>
                <w:sz w:val="24"/>
                <w:szCs w:val="24"/>
              </w:rPr>
              <w:t>56</w:t>
            </w:r>
            <w:r w:rsidRPr="00B43695">
              <w:rPr>
                <w:sz w:val="24"/>
                <w:szCs w:val="24"/>
              </w:rPr>
              <w:t>%</w:t>
            </w:r>
          </w:p>
        </w:tc>
      </w:tr>
      <w:tr w:rsidR="00EF66A7" w:rsidRPr="00840648" w:rsidTr="0057681A">
        <w:tc>
          <w:tcPr>
            <w:tcW w:w="1008" w:type="dxa"/>
          </w:tcPr>
          <w:p w:rsidR="00EF66A7" w:rsidRPr="00886995" w:rsidRDefault="00EF66A7" w:rsidP="0057681A">
            <w:pPr>
              <w:rPr>
                <w:sz w:val="24"/>
                <w:szCs w:val="24"/>
              </w:rPr>
            </w:pPr>
            <w:r w:rsidRPr="00886995">
              <w:rPr>
                <w:sz w:val="24"/>
                <w:szCs w:val="24"/>
              </w:rPr>
              <w:t>1.8.1.</w:t>
            </w:r>
          </w:p>
        </w:tc>
        <w:tc>
          <w:tcPr>
            <w:tcW w:w="6840" w:type="dxa"/>
          </w:tcPr>
          <w:p w:rsidR="00EF66A7" w:rsidRPr="00886995" w:rsidRDefault="00EF66A7" w:rsidP="0057681A">
            <w:pPr>
              <w:rPr>
                <w:sz w:val="24"/>
                <w:szCs w:val="24"/>
              </w:rPr>
            </w:pPr>
            <w:r w:rsidRPr="00886995">
              <w:rPr>
                <w:sz w:val="24"/>
                <w:szCs w:val="24"/>
              </w:rPr>
              <w:t>Высшая</w:t>
            </w:r>
          </w:p>
        </w:tc>
        <w:tc>
          <w:tcPr>
            <w:tcW w:w="1800" w:type="dxa"/>
          </w:tcPr>
          <w:p w:rsidR="00EF66A7" w:rsidRPr="00886995" w:rsidRDefault="00D57383" w:rsidP="00D10B3B">
            <w:pPr>
              <w:jc w:val="center"/>
              <w:rPr>
                <w:sz w:val="24"/>
                <w:szCs w:val="24"/>
              </w:rPr>
            </w:pPr>
            <w:r>
              <w:rPr>
                <w:sz w:val="24"/>
                <w:szCs w:val="24"/>
              </w:rPr>
              <w:t>1</w:t>
            </w:r>
            <w:r w:rsidR="00D10B3B">
              <w:rPr>
                <w:sz w:val="24"/>
                <w:szCs w:val="24"/>
              </w:rPr>
              <w:t>1 / 21</w:t>
            </w:r>
            <w:r w:rsidR="00EF66A7" w:rsidRPr="00886995">
              <w:rPr>
                <w:sz w:val="24"/>
                <w:szCs w:val="24"/>
              </w:rPr>
              <w:t>%</w:t>
            </w:r>
          </w:p>
        </w:tc>
      </w:tr>
      <w:tr w:rsidR="00EF66A7" w:rsidRPr="00840648" w:rsidTr="0057681A">
        <w:tc>
          <w:tcPr>
            <w:tcW w:w="1008" w:type="dxa"/>
          </w:tcPr>
          <w:p w:rsidR="00EF66A7" w:rsidRPr="00886995" w:rsidRDefault="00EF66A7" w:rsidP="0057681A">
            <w:pPr>
              <w:rPr>
                <w:sz w:val="24"/>
                <w:szCs w:val="24"/>
              </w:rPr>
            </w:pPr>
            <w:r w:rsidRPr="00886995">
              <w:rPr>
                <w:sz w:val="24"/>
                <w:szCs w:val="24"/>
              </w:rPr>
              <w:t>1.8.2.</w:t>
            </w:r>
          </w:p>
        </w:tc>
        <w:tc>
          <w:tcPr>
            <w:tcW w:w="6840" w:type="dxa"/>
          </w:tcPr>
          <w:p w:rsidR="00EF66A7" w:rsidRPr="00886995" w:rsidRDefault="00EF66A7" w:rsidP="0057681A">
            <w:pPr>
              <w:rPr>
                <w:sz w:val="24"/>
                <w:szCs w:val="24"/>
              </w:rPr>
            </w:pPr>
            <w:r w:rsidRPr="00886995">
              <w:rPr>
                <w:sz w:val="24"/>
                <w:szCs w:val="24"/>
              </w:rPr>
              <w:t>Первая</w:t>
            </w:r>
          </w:p>
        </w:tc>
        <w:tc>
          <w:tcPr>
            <w:tcW w:w="1800" w:type="dxa"/>
          </w:tcPr>
          <w:p w:rsidR="00EF66A7" w:rsidRPr="00886995" w:rsidRDefault="00D10B3B" w:rsidP="00D57383">
            <w:pPr>
              <w:jc w:val="center"/>
              <w:rPr>
                <w:sz w:val="24"/>
                <w:szCs w:val="24"/>
              </w:rPr>
            </w:pPr>
            <w:r>
              <w:rPr>
                <w:sz w:val="24"/>
                <w:szCs w:val="24"/>
              </w:rPr>
              <w:t>18</w:t>
            </w:r>
            <w:r w:rsidR="00EF66A7" w:rsidRPr="00886995">
              <w:rPr>
                <w:sz w:val="24"/>
                <w:szCs w:val="24"/>
              </w:rPr>
              <w:t xml:space="preserve"> / </w:t>
            </w:r>
            <w:r>
              <w:rPr>
                <w:sz w:val="24"/>
                <w:szCs w:val="24"/>
              </w:rPr>
              <w:t>3</w:t>
            </w:r>
            <w:r w:rsidR="00D57383">
              <w:rPr>
                <w:sz w:val="24"/>
                <w:szCs w:val="24"/>
              </w:rPr>
              <w:t>5</w:t>
            </w:r>
            <w:r w:rsidR="00EF66A7" w:rsidRPr="00886995">
              <w:rPr>
                <w:sz w:val="24"/>
                <w:szCs w:val="24"/>
              </w:rPr>
              <w:t>%</w:t>
            </w:r>
          </w:p>
        </w:tc>
      </w:tr>
      <w:tr w:rsidR="00EF66A7" w:rsidRPr="00840648" w:rsidTr="0057681A">
        <w:tc>
          <w:tcPr>
            <w:tcW w:w="1008" w:type="dxa"/>
          </w:tcPr>
          <w:p w:rsidR="00EF66A7" w:rsidRPr="002D559B" w:rsidRDefault="00EF66A7" w:rsidP="0057681A">
            <w:pPr>
              <w:rPr>
                <w:sz w:val="24"/>
                <w:szCs w:val="24"/>
              </w:rPr>
            </w:pPr>
            <w:r w:rsidRPr="002D559B">
              <w:rPr>
                <w:sz w:val="24"/>
                <w:szCs w:val="24"/>
              </w:rPr>
              <w:t>1.9.</w:t>
            </w:r>
          </w:p>
        </w:tc>
        <w:tc>
          <w:tcPr>
            <w:tcW w:w="6840" w:type="dxa"/>
          </w:tcPr>
          <w:p w:rsidR="00EF66A7" w:rsidRPr="002D559B" w:rsidRDefault="00EF66A7" w:rsidP="0057681A">
            <w:pPr>
              <w:rPr>
                <w:sz w:val="24"/>
                <w:szCs w:val="24"/>
              </w:rPr>
            </w:pPr>
            <w:r w:rsidRPr="002D559B">
              <w:rPr>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800" w:type="dxa"/>
          </w:tcPr>
          <w:p w:rsidR="00EF66A7" w:rsidRPr="002D559B" w:rsidRDefault="00EF66A7" w:rsidP="0057681A">
            <w:pPr>
              <w:jc w:val="center"/>
              <w:rPr>
                <w:sz w:val="24"/>
                <w:szCs w:val="24"/>
              </w:rPr>
            </w:pPr>
          </w:p>
        </w:tc>
      </w:tr>
      <w:tr w:rsidR="00EF66A7" w:rsidRPr="00840648" w:rsidTr="0057681A">
        <w:tc>
          <w:tcPr>
            <w:tcW w:w="1008" w:type="dxa"/>
          </w:tcPr>
          <w:p w:rsidR="00EF66A7" w:rsidRPr="002D559B" w:rsidRDefault="00EF66A7" w:rsidP="0057681A">
            <w:pPr>
              <w:rPr>
                <w:sz w:val="24"/>
                <w:szCs w:val="24"/>
              </w:rPr>
            </w:pPr>
            <w:r w:rsidRPr="002D559B">
              <w:rPr>
                <w:sz w:val="24"/>
                <w:szCs w:val="24"/>
              </w:rPr>
              <w:t>1.9.1.</w:t>
            </w:r>
          </w:p>
        </w:tc>
        <w:tc>
          <w:tcPr>
            <w:tcW w:w="6840" w:type="dxa"/>
          </w:tcPr>
          <w:p w:rsidR="00EF66A7" w:rsidRPr="002D559B" w:rsidRDefault="00EF66A7" w:rsidP="0057681A">
            <w:pPr>
              <w:rPr>
                <w:sz w:val="24"/>
                <w:szCs w:val="24"/>
              </w:rPr>
            </w:pPr>
            <w:r w:rsidRPr="002D559B">
              <w:rPr>
                <w:sz w:val="24"/>
                <w:szCs w:val="24"/>
              </w:rPr>
              <w:t>До 5 лет</w:t>
            </w:r>
          </w:p>
        </w:tc>
        <w:tc>
          <w:tcPr>
            <w:tcW w:w="1800" w:type="dxa"/>
          </w:tcPr>
          <w:p w:rsidR="00EF66A7" w:rsidRPr="002D559B" w:rsidRDefault="00D10B3B" w:rsidP="00D10B3B">
            <w:pPr>
              <w:jc w:val="center"/>
              <w:rPr>
                <w:sz w:val="24"/>
                <w:szCs w:val="24"/>
              </w:rPr>
            </w:pPr>
            <w:r>
              <w:rPr>
                <w:sz w:val="24"/>
                <w:szCs w:val="24"/>
              </w:rPr>
              <w:t>3</w:t>
            </w:r>
            <w:r w:rsidR="00D57383">
              <w:rPr>
                <w:sz w:val="24"/>
                <w:szCs w:val="24"/>
              </w:rPr>
              <w:t xml:space="preserve"> / </w:t>
            </w:r>
            <w:r>
              <w:rPr>
                <w:sz w:val="24"/>
                <w:szCs w:val="24"/>
              </w:rPr>
              <w:t>6</w:t>
            </w:r>
            <w:r w:rsidR="00EF66A7" w:rsidRPr="002D559B">
              <w:rPr>
                <w:sz w:val="24"/>
                <w:szCs w:val="24"/>
              </w:rPr>
              <w:t>%</w:t>
            </w:r>
          </w:p>
        </w:tc>
      </w:tr>
      <w:tr w:rsidR="00EF66A7" w:rsidRPr="00840648" w:rsidTr="003B48A6">
        <w:tc>
          <w:tcPr>
            <w:tcW w:w="1008" w:type="dxa"/>
          </w:tcPr>
          <w:p w:rsidR="00EF66A7" w:rsidRPr="002D559B" w:rsidRDefault="00EF66A7" w:rsidP="0057681A">
            <w:pPr>
              <w:rPr>
                <w:sz w:val="24"/>
                <w:szCs w:val="24"/>
              </w:rPr>
            </w:pPr>
            <w:r w:rsidRPr="002D559B">
              <w:rPr>
                <w:sz w:val="24"/>
                <w:szCs w:val="24"/>
              </w:rPr>
              <w:t>1.9.2.</w:t>
            </w:r>
          </w:p>
        </w:tc>
        <w:tc>
          <w:tcPr>
            <w:tcW w:w="6840" w:type="dxa"/>
          </w:tcPr>
          <w:p w:rsidR="00EF66A7" w:rsidRPr="002D559B" w:rsidRDefault="00EF66A7" w:rsidP="0057681A">
            <w:pPr>
              <w:rPr>
                <w:sz w:val="24"/>
                <w:szCs w:val="24"/>
              </w:rPr>
            </w:pPr>
            <w:r w:rsidRPr="002D559B">
              <w:rPr>
                <w:sz w:val="24"/>
                <w:szCs w:val="24"/>
              </w:rPr>
              <w:t>Свыше 30 лет</w:t>
            </w:r>
          </w:p>
        </w:tc>
        <w:tc>
          <w:tcPr>
            <w:tcW w:w="1800" w:type="dxa"/>
            <w:shd w:val="clear" w:color="auto" w:fill="auto"/>
          </w:tcPr>
          <w:p w:rsidR="00EF66A7" w:rsidRPr="003B48A6" w:rsidRDefault="003B48A6" w:rsidP="00D10B3B">
            <w:pPr>
              <w:jc w:val="center"/>
              <w:rPr>
                <w:sz w:val="24"/>
                <w:szCs w:val="24"/>
              </w:rPr>
            </w:pPr>
            <w:r w:rsidRPr="003B48A6">
              <w:rPr>
                <w:sz w:val="24"/>
                <w:szCs w:val="24"/>
              </w:rPr>
              <w:t>10</w:t>
            </w:r>
            <w:r w:rsidR="00D57383" w:rsidRPr="003B48A6">
              <w:rPr>
                <w:sz w:val="24"/>
                <w:szCs w:val="24"/>
              </w:rPr>
              <w:t xml:space="preserve"> / </w:t>
            </w:r>
            <w:r w:rsidRPr="003B48A6">
              <w:rPr>
                <w:sz w:val="24"/>
                <w:szCs w:val="24"/>
              </w:rPr>
              <w:t>1</w:t>
            </w:r>
            <w:r w:rsidR="00D10B3B" w:rsidRPr="003B48A6">
              <w:rPr>
                <w:sz w:val="24"/>
                <w:szCs w:val="24"/>
              </w:rPr>
              <w:t>9</w:t>
            </w:r>
            <w:r w:rsidR="00EF66A7" w:rsidRPr="003B48A6">
              <w:rPr>
                <w:sz w:val="24"/>
                <w:szCs w:val="24"/>
              </w:rPr>
              <w:t>%</w:t>
            </w:r>
          </w:p>
        </w:tc>
      </w:tr>
      <w:tr w:rsidR="00EF66A7" w:rsidRPr="00840648" w:rsidTr="003B48A6">
        <w:tc>
          <w:tcPr>
            <w:tcW w:w="1008" w:type="dxa"/>
          </w:tcPr>
          <w:p w:rsidR="00EF66A7" w:rsidRPr="002D559B" w:rsidRDefault="00EF66A7" w:rsidP="0057681A">
            <w:pPr>
              <w:rPr>
                <w:sz w:val="24"/>
                <w:szCs w:val="24"/>
              </w:rPr>
            </w:pPr>
            <w:r w:rsidRPr="002D559B">
              <w:rPr>
                <w:sz w:val="24"/>
                <w:szCs w:val="24"/>
              </w:rPr>
              <w:t>1.10.</w:t>
            </w:r>
          </w:p>
        </w:tc>
        <w:tc>
          <w:tcPr>
            <w:tcW w:w="6840" w:type="dxa"/>
          </w:tcPr>
          <w:p w:rsidR="00EF66A7" w:rsidRPr="002D559B" w:rsidRDefault="00EF66A7" w:rsidP="0057681A">
            <w:pPr>
              <w:rPr>
                <w:sz w:val="24"/>
                <w:szCs w:val="24"/>
              </w:rPr>
            </w:pPr>
            <w:r w:rsidRPr="002D559B">
              <w:rPr>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800" w:type="dxa"/>
            <w:shd w:val="clear" w:color="auto" w:fill="auto"/>
          </w:tcPr>
          <w:p w:rsidR="00EF66A7" w:rsidRPr="003B48A6" w:rsidRDefault="00D57383" w:rsidP="0057681A">
            <w:pPr>
              <w:jc w:val="center"/>
              <w:rPr>
                <w:sz w:val="24"/>
                <w:szCs w:val="24"/>
              </w:rPr>
            </w:pPr>
            <w:r w:rsidRPr="003B48A6">
              <w:rPr>
                <w:sz w:val="24"/>
                <w:szCs w:val="24"/>
              </w:rPr>
              <w:t>6 / 12</w:t>
            </w:r>
            <w:r w:rsidR="00EF66A7" w:rsidRPr="003B48A6">
              <w:rPr>
                <w:sz w:val="24"/>
                <w:szCs w:val="24"/>
              </w:rPr>
              <w:t>%</w:t>
            </w:r>
          </w:p>
        </w:tc>
      </w:tr>
      <w:tr w:rsidR="00EF66A7" w:rsidRPr="00840648" w:rsidTr="003B48A6">
        <w:tc>
          <w:tcPr>
            <w:tcW w:w="1008" w:type="dxa"/>
          </w:tcPr>
          <w:p w:rsidR="00EF66A7" w:rsidRPr="002D559B" w:rsidRDefault="00EF66A7" w:rsidP="0057681A">
            <w:pPr>
              <w:rPr>
                <w:sz w:val="24"/>
                <w:szCs w:val="24"/>
              </w:rPr>
            </w:pPr>
            <w:r w:rsidRPr="002D559B">
              <w:rPr>
                <w:sz w:val="24"/>
                <w:szCs w:val="24"/>
              </w:rPr>
              <w:t>1.11.</w:t>
            </w:r>
          </w:p>
        </w:tc>
        <w:tc>
          <w:tcPr>
            <w:tcW w:w="6840" w:type="dxa"/>
          </w:tcPr>
          <w:p w:rsidR="00EF66A7" w:rsidRPr="002D559B" w:rsidRDefault="00EF66A7" w:rsidP="0057681A">
            <w:pPr>
              <w:rPr>
                <w:sz w:val="24"/>
                <w:szCs w:val="24"/>
              </w:rPr>
            </w:pPr>
            <w:r w:rsidRPr="002D559B">
              <w:rPr>
                <w:sz w:val="24"/>
                <w:szCs w:val="24"/>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1800" w:type="dxa"/>
            <w:shd w:val="clear" w:color="auto" w:fill="auto"/>
          </w:tcPr>
          <w:p w:rsidR="00EF66A7" w:rsidRPr="003B48A6" w:rsidRDefault="003B48A6" w:rsidP="0057681A">
            <w:pPr>
              <w:jc w:val="center"/>
              <w:rPr>
                <w:sz w:val="24"/>
                <w:szCs w:val="24"/>
              </w:rPr>
            </w:pPr>
            <w:r w:rsidRPr="003B48A6">
              <w:rPr>
                <w:sz w:val="24"/>
                <w:szCs w:val="24"/>
              </w:rPr>
              <w:t>6 / 12%</w:t>
            </w:r>
          </w:p>
        </w:tc>
      </w:tr>
      <w:tr w:rsidR="00EF66A7" w:rsidRPr="00840648" w:rsidTr="003B48A6">
        <w:tc>
          <w:tcPr>
            <w:tcW w:w="1008" w:type="dxa"/>
          </w:tcPr>
          <w:p w:rsidR="00EF66A7" w:rsidRPr="002D559B" w:rsidRDefault="00EF66A7" w:rsidP="0057681A">
            <w:pPr>
              <w:rPr>
                <w:sz w:val="24"/>
                <w:szCs w:val="24"/>
              </w:rPr>
            </w:pPr>
            <w:r w:rsidRPr="002D559B">
              <w:rPr>
                <w:sz w:val="24"/>
                <w:szCs w:val="24"/>
              </w:rPr>
              <w:t>1.12.</w:t>
            </w:r>
          </w:p>
        </w:tc>
        <w:tc>
          <w:tcPr>
            <w:tcW w:w="6840" w:type="dxa"/>
          </w:tcPr>
          <w:p w:rsidR="00EF66A7" w:rsidRPr="002D559B" w:rsidRDefault="00EF66A7" w:rsidP="0057681A">
            <w:pPr>
              <w:jc w:val="both"/>
              <w:rPr>
                <w:sz w:val="24"/>
                <w:szCs w:val="24"/>
              </w:rPr>
            </w:pPr>
            <w:r w:rsidRPr="002D559B">
              <w:rPr>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 – хозяйственных работников</w:t>
            </w:r>
          </w:p>
        </w:tc>
        <w:tc>
          <w:tcPr>
            <w:tcW w:w="1800" w:type="dxa"/>
            <w:shd w:val="clear" w:color="auto" w:fill="auto"/>
          </w:tcPr>
          <w:p w:rsidR="00EF66A7" w:rsidRPr="003B48A6" w:rsidRDefault="003B48A6" w:rsidP="00ED0E6A">
            <w:pPr>
              <w:jc w:val="center"/>
              <w:rPr>
                <w:sz w:val="24"/>
                <w:szCs w:val="24"/>
              </w:rPr>
            </w:pPr>
            <w:r w:rsidRPr="003B48A6">
              <w:rPr>
                <w:sz w:val="24"/>
                <w:szCs w:val="24"/>
              </w:rPr>
              <w:t>55</w:t>
            </w:r>
            <w:r w:rsidR="00EF66A7" w:rsidRPr="003B48A6">
              <w:rPr>
                <w:sz w:val="24"/>
                <w:szCs w:val="24"/>
              </w:rPr>
              <w:t xml:space="preserve">/  </w:t>
            </w:r>
            <w:r w:rsidRPr="003B48A6">
              <w:rPr>
                <w:sz w:val="24"/>
                <w:szCs w:val="24"/>
              </w:rPr>
              <w:t>9</w:t>
            </w:r>
            <w:r w:rsidR="00EF66A7" w:rsidRPr="003B48A6">
              <w:rPr>
                <w:sz w:val="24"/>
                <w:szCs w:val="24"/>
              </w:rPr>
              <w:t>4%</w:t>
            </w:r>
          </w:p>
        </w:tc>
      </w:tr>
      <w:tr w:rsidR="00EF66A7" w:rsidRPr="00840648" w:rsidTr="0057681A">
        <w:tc>
          <w:tcPr>
            <w:tcW w:w="1008" w:type="dxa"/>
          </w:tcPr>
          <w:p w:rsidR="00EF66A7" w:rsidRPr="009205DA" w:rsidRDefault="00EF66A7" w:rsidP="0057681A">
            <w:pPr>
              <w:rPr>
                <w:sz w:val="24"/>
                <w:szCs w:val="24"/>
              </w:rPr>
            </w:pPr>
            <w:r w:rsidRPr="009205DA">
              <w:rPr>
                <w:sz w:val="24"/>
                <w:szCs w:val="24"/>
              </w:rPr>
              <w:t>1.13.</w:t>
            </w:r>
          </w:p>
        </w:tc>
        <w:tc>
          <w:tcPr>
            <w:tcW w:w="6840" w:type="dxa"/>
          </w:tcPr>
          <w:p w:rsidR="00EF66A7" w:rsidRPr="009205DA" w:rsidRDefault="00EF66A7" w:rsidP="0057681A">
            <w:pPr>
              <w:rPr>
                <w:sz w:val="24"/>
                <w:szCs w:val="24"/>
              </w:rPr>
            </w:pPr>
            <w:r w:rsidRPr="009205DA">
              <w:rPr>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800" w:type="dxa"/>
          </w:tcPr>
          <w:p w:rsidR="00EF66A7" w:rsidRPr="009205DA" w:rsidRDefault="00655FED" w:rsidP="0057681A">
            <w:pPr>
              <w:jc w:val="center"/>
              <w:rPr>
                <w:sz w:val="24"/>
                <w:szCs w:val="24"/>
              </w:rPr>
            </w:pPr>
            <w:r>
              <w:rPr>
                <w:sz w:val="24"/>
                <w:szCs w:val="24"/>
              </w:rPr>
              <w:t>5</w:t>
            </w:r>
            <w:r w:rsidR="00EF66A7">
              <w:rPr>
                <w:sz w:val="24"/>
                <w:szCs w:val="24"/>
              </w:rPr>
              <w:t>2 / 100%</w:t>
            </w:r>
          </w:p>
        </w:tc>
      </w:tr>
      <w:tr w:rsidR="00EF66A7" w:rsidRPr="00840648" w:rsidTr="0057681A">
        <w:tc>
          <w:tcPr>
            <w:tcW w:w="1008" w:type="dxa"/>
          </w:tcPr>
          <w:p w:rsidR="00EF66A7" w:rsidRPr="002D559B" w:rsidRDefault="00EF66A7" w:rsidP="0057681A">
            <w:pPr>
              <w:rPr>
                <w:sz w:val="24"/>
                <w:szCs w:val="24"/>
              </w:rPr>
            </w:pPr>
            <w:r w:rsidRPr="002D559B">
              <w:rPr>
                <w:sz w:val="24"/>
                <w:szCs w:val="24"/>
              </w:rPr>
              <w:t>1.14.</w:t>
            </w:r>
          </w:p>
        </w:tc>
        <w:tc>
          <w:tcPr>
            <w:tcW w:w="6840" w:type="dxa"/>
          </w:tcPr>
          <w:p w:rsidR="00EF66A7" w:rsidRPr="002D559B" w:rsidRDefault="00EF66A7" w:rsidP="0057681A">
            <w:pPr>
              <w:rPr>
                <w:sz w:val="24"/>
                <w:szCs w:val="24"/>
              </w:rPr>
            </w:pPr>
            <w:r w:rsidRPr="002D559B">
              <w:rPr>
                <w:sz w:val="24"/>
                <w:szCs w:val="24"/>
              </w:rPr>
              <w:t>Соотношение «педагогический работник/воспитанник» в дошкольной образовательной организации</w:t>
            </w:r>
          </w:p>
        </w:tc>
        <w:tc>
          <w:tcPr>
            <w:tcW w:w="1800" w:type="dxa"/>
          </w:tcPr>
          <w:p w:rsidR="00EF66A7" w:rsidRPr="002D559B" w:rsidRDefault="00655FED" w:rsidP="00655FED">
            <w:pPr>
              <w:jc w:val="center"/>
              <w:rPr>
                <w:sz w:val="24"/>
                <w:szCs w:val="24"/>
              </w:rPr>
            </w:pPr>
            <w:r>
              <w:rPr>
                <w:sz w:val="24"/>
                <w:szCs w:val="24"/>
              </w:rPr>
              <w:t>52</w:t>
            </w:r>
            <w:r w:rsidR="00EF66A7">
              <w:rPr>
                <w:sz w:val="24"/>
                <w:szCs w:val="24"/>
              </w:rPr>
              <w:t xml:space="preserve"> </w:t>
            </w:r>
            <w:r w:rsidR="00EF66A7" w:rsidRPr="002D559B">
              <w:rPr>
                <w:sz w:val="24"/>
                <w:szCs w:val="24"/>
              </w:rPr>
              <w:t>/</w:t>
            </w:r>
            <w:r w:rsidR="00EF66A7">
              <w:rPr>
                <w:sz w:val="24"/>
                <w:szCs w:val="24"/>
              </w:rPr>
              <w:t xml:space="preserve"> </w:t>
            </w:r>
            <w:r>
              <w:rPr>
                <w:sz w:val="24"/>
                <w:szCs w:val="24"/>
              </w:rPr>
              <w:t>565</w:t>
            </w:r>
            <w:r w:rsidR="00EF66A7">
              <w:rPr>
                <w:sz w:val="24"/>
                <w:szCs w:val="24"/>
              </w:rPr>
              <w:t xml:space="preserve"> </w:t>
            </w:r>
          </w:p>
        </w:tc>
      </w:tr>
      <w:tr w:rsidR="00EF66A7" w:rsidRPr="00840648" w:rsidTr="0057681A">
        <w:tc>
          <w:tcPr>
            <w:tcW w:w="1008" w:type="dxa"/>
          </w:tcPr>
          <w:p w:rsidR="00EF66A7" w:rsidRPr="009205DA" w:rsidRDefault="00EF66A7" w:rsidP="0057681A">
            <w:pPr>
              <w:rPr>
                <w:sz w:val="24"/>
                <w:szCs w:val="24"/>
              </w:rPr>
            </w:pPr>
            <w:r w:rsidRPr="009205DA">
              <w:rPr>
                <w:sz w:val="24"/>
                <w:szCs w:val="24"/>
              </w:rPr>
              <w:t>1.15.</w:t>
            </w:r>
          </w:p>
        </w:tc>
        <w:tc>
          <w:tcPr>
            <w:tcW w:w="6840" w:type="dxa"/>
          </w:tcPr>
          <w:p w:rsidR="00EF66A7" w:rsidRPr="009205DA" w:rsidRDefault="00EF66A7" w:rsidP="0057681A">
            <w:pPr>
              <w:rPr>
                <w:sz w:val="24"/>
                <w:szCs w:val="24"/>
              </w:rPr>
            </w:pPr>
            <w:r w:rsidRPr="009205DA">
              <w:rPr>
                <w:sz w:val="24"/>
                <w:szCs w:val="24"/>
              </w:rPr>
              <w:t>Наличие в образовательной организации следующих педагогических работников:</w:t>
            </w:r>
          </w:p>
        </w:tc>
        <w:tc>
          <w:tcPr>
            <w:tcW w:w="1800" w:type="dxa"/>
          </w:tcPr>
          <w:p w:rsidR="00EF66A7" w:rsidRPr="009205DA" w:rsidRDefault="00EF66A7" w:rsidP="0057681A">
            <w:pPr>
              <w:jc w:val="center"/>
              <w:rPr>
                <w:sz w:val="24"/>
                <w:szCs w:val="24"/>
              </w:rPr>
            </w:pPr>
          </w:p>
        </w:tc>
      </w:tr>
      <w:tr w:rsidR="00EF66A7" w:rsidRPr="00840648" w:rsidTr="0057681A">
        <w:tc>
          <w:tcPr>
            <w:tcW w:w="1008" w:type="dxa"/>
          </w:tcPr>
          <w:p w:rsidR="00EF66A7" w:rsidRPr="009205DA" w:rsidRDefault="00EF66A7" w:rsidP="0057681A">
            <w:pPr>
              <w:rPr>
                <w:sz w:val="24"/>
                <w:szCs w:val="24"/>
              </w:rPr>
            </w:pPr>
            <w:r w:rsidRPr="009205DA">
              <w:rPr>
                <w:sz w:val="24"/>
                <w:szCs w:val="24"/>
              </w:rPr>
              <w:t>1.15.1.</w:t>
            </w:r>
          </w:p>
        </w:tc>
        <w:tc>
          <w:tcPr>
            <w:tcW w:w="6840" w:type="dxa"/>
          </w:tcPr>
          <w:p w:rsidR="00EF66A7" w:rsidRPr="009205DA" w:rsidRDefault="00EF66A7" w:rsidP="0057681A">
            <w:pPr>
              <w:rPr>
                <w:sz w:val="24"/>
                <w:szCs w:val="24"/>
              </w:rPr>
            </w:pPr>
            <w:r w:rsidRPr="009205DA">
              <w:rPr>
                <w:sz w:val="24"/>
                <w:szCs w:val="24"/>
              </w:rPr>
              <w:t>Музыкального руководителя</w:t>
            </w:r>
          </w:p>
        </w:tc>
        <w:tc>
          <w:tcPr>
            <w:tcW w:w="1800" w:type="dxa"/>
          </w:tcPr>
          <w:p w:rsidR="00EF66A7" w:rsidRPr="009205DA" w:rsidRDefault="00EF66A7" w:rsidP="0057681A">
            <w:pPr>
              <w:jc w:val="center"/>
              <w:rPr>
                <w:sz w:val="24"/>
                <w:szCs w:val="24"/>
              </w:rPr>
            </w:pPr>
            <w:r>
              <w:rPr>
                <w:sz w:val="24"/>
                <w:szCs w:val="24"/>
              </w:rPr>
              <w:t>д</w:t>
            </w:r>
            <w:r w:rsidRPr="009205DA">
              <w:rPr>
                <w:sz w:val="24"/>
                <w:szCs w:val="24"/>
              </w:rPr>
              <w:t>а</w:t>
            </w:r>
          </w:p>
        </w:tc>
      </w:tr>
      <w:tr w:rsidR="00EF66A7" w:rsidRPr="00840648" w:rsidTr="0057681A">
        <w:tc>
          <w:tcPr>
            <w:tcW w:w="1008" w:type="dxa"/>
          </w:tcPr>
          <w:p w:rsidR="00EF66A7" w:rsidRPr="009205DA" w:rsidRDefault="00EF66A7" w:rsidP="0057681A">
            <w:pPr>
              <w:rPr>
                <w:sz w:val="24"/>
                <w:szCs w:val="24"/>
              </w:rPr>
            </w:pPr>
            <w:r w:rsidRPr="009205DA">
              <w:rPr>
                <w:sz w:val="24"/>
                <w:szCs w:val="24"/>
              </w:rPr>
              <w:t>1.15.2.</w:t>
            </w:r>
          </w:p>
        </w:tc>
        <w:tc>
          <w:tcPr>
            <w:tcW w:w="6840" w:type="dxa"/>
          </w:tcPr>
          <w:p w:rsidR="00EF66A7" w:rsidRPr="009205DA" w:rsidRDefault="00EF66A7" w:rsidP="0057681A">
            <w:pPr>
              <w:rPr>
                <w:sz w:val="24"/>
                <w:szCs w:val="24"/>
              </w:rPr>
            </w:pPr>
            <w:r w:rsidRPr="009205DA">
              <w:rPr>
                <w:sz w:val="24"/>
                <w:szCs w:val="24"/>
              </w:rPr>
              <w:t>Инструктора по физической культуре</w:t>
            </w:r>
          </w:p>
        </w:tc>
        <w:tc>
          <w:tcPr>
            <w:tcW w:w="1800" w:type="dxa"/>
          </w:tcPr>
          <w:p w:rsidR="00EF66A7" w:rsidRPr="009205DA" w:rsidRDefault="00EF66A7" w:rsidP="0057681A">
            <w:pPr>
              <w:jc w:val="center"/>
              <w:rPr>
                <w:sz w:val="24"/>
                <w:szCs w:val="24"/>
              </w:rPr>
            </w:pPr>
            <w:r>
              <w:rPr>
                <w:sz w:val="24"/>
                <w:szCs w:val="24"/>
              </w:rPr>
              <w:t>д</w:t>
            </w:r>
            <w:r w:rsidRPr="009205DA">
              <w:rPr>
                <w:sz w:val="24"/>
                <w:szCs w:val="24"/>
              </w:rPr>
              <w:t>а</w:t>
            </w:r>
          </w:p>
        </w:tc>
      </w:tr>
      <w:tr w:rsidR="00EF66A7" w:rsidRPr="00840648" w:rsidTr="0057681A">
        <w:tc>
          <w:tcPr>
            <w:tcW w:w="1008" w:type="dxa"/>
          </w:tcPr>
          <w:p w:rsidR="00EF66A7" w:rsidRPr="009205DA" w:rsidRDefault="00EF66A7" w:rsidP="0057681A">
            <w:pPr>
              <w:rPr>
                <w:sz w:val="24"/>
                <w:szCs w:val="24"/>
              </w:rPr>
            </w:pPr>
            <w:r w:rsidRPr="009205DA">
              <w:rPr>
                <w:sz w:val="24"/>
                <w:szCs w:val="24"/>
              </w:rPr>
              <w:t>1.15.3.</w:t>
            </w:r>
          </w:p>
        </w:tc>
        <w:tc>
          <w:tcPr>
            <w:tcW w:w="6840" w:type="dxa"/>
          </w:tcPr>
          <w:p w:rsidR="00EF66A7" w:rsidRPr="009205DA" w:rsidRDefault="00EF66A7" w:rsidP="0057681A">
            <w:pPr>
              <w:rPr>
                <w:sz w:val="24"/>
                <w:szCs w:val="24"/>
              </w:rPr>
            </w:pPr>
            <w:r w:rsidRPr="009205DA">
              <w:rPr>
                <w:sz w:val="24"/>
                <w:szCs w:val="24"/>
              </w:rPr>
              <w:t>Учителя-логопеда</w:t>
            </w:r>
          </w:p>
        </w:tc>
        <w:tc>
          <w:tcPr>
            <w:tcW w:w="1800" w:type="dxa"/>
          </w:tcPr>
          <w:p w:rsidR="00EF66A7" w:rsidRPr="009205DA" w:rsidRDefault="00655FED" w:rsidP="0057681A">
            <w:pPr>
              <w:jc w:val="center"/>
              <w:rPr>
                <w:sz w:val="24"/>
                <w:szCs w:val="24"/>
              </w:rPr>
            </w:pPr>
            <w:r>
              <w:rPr>
                <w:sz w:val="24"/>
                <w:szCs w:val="24"/>
              </w:rPr>
              <w:t>да</w:t>
            </w:r>
          </w:p>
        </w:tc>
      </w:tr>
      <w:tr w:rsidR="00EF66A7" w:rsidRPr="00840648" w:rsidTr="0057681A">
        <w:tc>
          <w:tcPr>
            <w:tcW w:w="1008" w:type="dxa"/>
          </w:tcPr>
          <w:p w:rsidR="00EF66A7" w:rsidRPr="009205DA" w:rsidRDefault="00EF66A7" w:rsidP="0057681A">
            <w:pPr>
              <w:rPr>
                <w:sz w:val="24"/>
                <w:szCs w:val="24"/>
              </w:rPr>
            </w:pPr>
            <w:r w:rsidRPr="009205DA">
              <w:rPr>
                <w:sz w:val="24"/>
                <w:szCs w:val="24"/>
              </w:rPr>
              <w:t>1.15.4</w:t>
            </w:r>
          </w:p>
        </w:tc>
        <w:tc>
          <w:tcPr>
            <w:tcW w:w="6840" w:type="dxa"/>
          </w:tcPr>
          <w:p w:rsidR="00EF66A7" w:rsidRPr="009205DA" w:rsidRDefault="00EF66A7" w:rsidP="0057681A">
            <w:pPr>
              <w:rPr>
                <w:sz w:val="24"/>
                <w:szCs w:val="24"/>
              </w:rPr>
            </w:pPr>
            <w:r w:rsidRPr="009205DA">
              <w:rPr>
                <w:sz w:val="24"/>
                <w:szCs w:val="24"/>
              </w:rPr>
              <w:t>Логопеда</w:t>
            </w:r>
          </w:p>
        </w:tc>
        <w:tc>
          <w:tcPr>
            <w:tcW w:w="1800" w:type="dxa"/>
          </w:tcPr>
          <w:p w:rsidR="00EF66A7" w:rsidRPr="009205DA" w:rsidRDefault="00EF66A7" w:rsidP="0057681A">
            <w:pPr>
              <w:jc w:val="center"/>
              <w:rPr>
                <w:sz w:val="24"/>
                <w:szCs w:val="24"/>
              </w:rPr>
            </w:pPr>
            <w:r w:rsidRPr="009205DA">
              <w:rPr>
                <w:sz w:val="24"/>
                <w:szCs w:val="24"/>
              </w:rPr>
              <w:t>нет</w:t>
            </w:r>
          </w:p>
        </w:tc>
      </w:tr>
      <w:tr w:rsidR="00EF66A7" w:rsidRPr="00840648" w:rsidTr="0057681A">
        <w:tc>
          <w:tcPr>
            <w:tcW w:w="1008" w:type="dxa"/>
          </w:tcPr>
          <w:p w:rsidR="00EF66A7" w:rsidRPr="009205DA" w:rsidRDefault="00EF66A7" w:rsidP="0057681A">
            <w:pPr>
              <w:rPr>
                <w:sz w:val="24"/>
                <w:szCs w:val="24"/>
              </w:rPr>
            </w:pPr>
            <w:r w:rsidRPr="009205DA">
              <w:rPr>
                <w:sz w:val="24"/>
                <w:szCs w:val="24"/>
              </w:rPr>
              <w:t>1.15.5.</w:t>
            </w:r>
          </w:p>
        </w:tc>
        <w:tc>
          <w:tcPr>
            <w:tcW w:w="6840" w:type="dxa"/>
          </w:tcPr>
          <w:p w:rsidR="00EF66A7" w:rsidRPr="009205DA" w:rsidRDefault="00EF66A7" w:rsidP="0057681A">
            <w:pPr>
              <w:rPr>
                <w:sz w:val="24"/>
                <w:szCs w:val="24"/>
              </w:rPr>
            </w:pPr>
            <w:r w:rsidRPr="009205DA">
              <w:rPr>
                <w:sz w:val="24"/>
                <w:szCs w:val="24"/>
              </w:rPr>
              <w:t>Учителя-дефектолога</w:t>
            </w:r>
          </w:p>
        </w:tc>
        <w:tc>
          <w:tcPr>
            <w:tcW w:w="1800" w:type="dxa"/>
          </w:tcPr>
          <w:p w:rsidR="00EF66A7" w:rsidRPr="009205DA" w:rsidRDefault="00EF66A7" w:rsidP="0057681A">
            <w:pPr>
              <w:jc w:val="center"/>
              <w:rPr>
                <w:sz w:val="24"/>
                <w:szCs w:val="24"/>
              </w:rPr>
            </w:pPr>
            <w:r>
              <w:rPr>
                <w:sz w:val="24"/>
                <w:szCs w:val="24"/>
              </w:rPr>
              <w:t>н</w:t>
            </w:r>
            <w:r w:rsidRPr="009205DA">
              <w:rPr>
                <w:sz w:val="24"/>
                <w:szCs w:val="24"/>
              </w:rPr>
              <w:t>ет</w:t>
            </w:r>
          </w:p>
        </w:tc>
      </w:tr>
      <w:tr w:rsidR="00EF66A7" w:rsidRPr="00840648" w:rsidTr="0057681A">
        <w:tc>
          <w:tcPr>
            <w:tcW w:w="1008" w:type="dxa"/>
          </w:tcPr>
          <w:p w:rsidR="00EF66A7" w:rsidRPr="009205DA" w:rsidRDefault="00EF66A7" w:rsidP="0057681A">
            <w:pPr>
              <w:rPr>
                <w:sz w:val="24"/>
                <w:szCs w:val="24"/>
              </w:rPr>
            </w:pPr>
            <w:r w:rsidRPr="009205DA">
              <w:rPr>
                <w:sz w:val="24"/>
                <w:szCs w:val="24"/>
              </w:rPr>
              <w:t>1.15.6.</w:t>
            </w:r>
          </w:p>
        </w:tc>
        <w:tc>
          <w:tcPr>
            <w:tcW w:w="6840" w:type="dxa"/>
          </w:tcPr>
          <w:p w:rsidR="00EF66A7" w:rsidRPr="009205DA" w:rsidRDefault="00EF66A7" w:rsidP="0057681A">
            <w:pPr>
              <w:rPr>
                <w:sz w:val="24"/>
                <w:szCs w:val="24"/>
              </w:rPr>
            </w:pPr>
            <w:r w:rsidRPr="009205DA">
              <w:rPr>
                <w:sz w:val="24"/>
                <w:szCs w:val="24"/>
              </w:rPr>
              <w:t>Педагога-психолога</w:t>
            </w:r>
          </w:p>
        </w:tc>
        <w:tc>
          <w:tcPr>
            <w:tcW w:w="1800" w:type="dxa"/>
          </w:tcPr>
          <w:p w:rsidR="00EF66A7" w:rsidRPr="009205DA" w:rsidRDefault="00EF66A7" w:rsidP="0057681A">
            <w:pPr>
              <w:jc w:val="center"/>
              <w:rPr>
                <w:sz w:val="24"/>
                <w:szCs w:val="24"/>
              </w:rPr>
            </w:pPr>
            <w:r w:rsidRPr="009205DA">
              <w:rPr>
                <w:sz w:val="24"/>
                <w:szCs w:val="24"/>
              </w:rPr>
              <w:t>да</w:t>
            </w:r>
          </w:p>
        </w:tc>
      </w:tr>
      <w:tr w:rsidR="00EF66A7" w:rsidRPr="00840648" w:rsidTr="0057681A">
        <w:tc>
          <w:tcPr>
            <w:tcW w:w="1008" w:type="dxa"/>
          </w:tcPr>
          <w:p w:rsidR="00EF66A7" w:rsidRPr="00D24AC4" w:rsidRDefault="00EF66A7" w:rsidP="0057681A">
            <w:pPr>
              <w:rPr>
                <w:b/>
                <w:sz w:val="24"/>
                <w:szCs w:val="24"/>
              </w:rPr>
            </w:pPr>
            <w:r w:rsidRPr="00D24AC4">
              <w:rPr>
                <w:b/>
                <w:sz w:val="24"/>
                <w:szCs w:val="24"/>
              </w:rPr>
              <w:t>2.</w:t>
            </w:r>
          </w:p>
        </w:tc>
        <w:tc>
          <w:tcPr>
            <w:tcW w:w="6840" w:type="dxa"/>
          </w:tcPr>
          <w:p w:rsidR="00EF66A7" w:rsidRPr="00D24AC4" w:rsidRDefault="00EF66A7" w:rsidP="0057681A">
            <w:pPr>
              <w:rPr>
                <w:b/>
                <w:sz w:val="24"/>
                <w:szCs w:val="24"/>
              </w:rPr>
            </w:pPr>
            <w:r w:rsidRPr="00D24AC4">
              <w:rPr>
                <w:b/>
                <w:sz w:val="24"/>
                <w:szCs w:val="24"/>
              </w:rPr>
              <w:t>Инфраструктура</w:t>
            </w:r>
          </w:p>
        </w:tc>
        <w:tc>
          <w:tcPr>
            <w:tcW w:w="1800" w:type="dxa"/>
          </w:tcPr>
          <w:p w:rsidR="00EF66A7" w:rsidRPr="00840648" w:rsidRDefault="00EF66A7" w:rsidP="0057681A">
            <w:pPr>
              <w:jc w:val="center"/>
              <w:rPr>
                <w:sz w:val="24"/>
                <w:szCs w:val="24"/>
                <w:highlight w:val="yellow"/>
              </w:rPr>
            </w:pPr>
          </w:p>
        </w:tc>
      </w:tr>
      <w:tr w:rsidR="00EF66A7" w:rsidRPr="00840648" w:rsidTr="0057681A">
        <w:tc>
          <w:tcPr>
            <w:tcW w:w="1008" w:type="dxa"/>
          </w:tcPr>
          <w:p w:rsidR="00EF66A7" w:rsidRPr="00D24AC4" w:rsidRDefault="00EF66A7" w:rsidP="0057681A">
            <w:pPr>
              <w:rPr>
                <w:sz w:val="24"/>
                <w:szCs w:val="24"/>
              </w:rPr>
            </w:pPr>
            <w:r w:rsidRPr="00D24AC4">
              <w:rPr>
                <w:sz w:val="24"/>
                <w:szCs w:val="24"/>
              </w:rPr>
              <w:t>2.1.</w:t>
            </w:r>
          </w:p>
        </w:tc>
        <w:tc>
          <w:tcPr>
            <w:tcW w:w="6840" w:type="dxa"/>
          </w:tcPr>
          <w:p w:rsidR="00EF66A7" w:rsidRPr="00D24AC4" w:rsidRDefault="00EF66A7" w:rsidP="0057681A">
            <w:pPr>
              <w:rPr>
                <w:sz w:val="24"/>
                <w:szCs w:val="24"/>
              </w:rPr>
            </w:pPr>
            <w:r w:rsidRPr="00D24AC4">
              <w:rPr>
                <w:sz w:val="24"/>
                <w:szCs w:val="24"/>
              </w:rPr>
              <w:t>Общая площадь помещений, в которых осуществляется образовательная деятельность, в расчете на одного воспитанника</w:t>
            </w:r>
          </w:p>
        </w:tc>
        <w:tc>
          <w:tcPr>
            <w:tcW w:w="1800" w:type="dxa"/>
          </w:tcPr>
          <w:p w:rsidR="00EF66A7" w:rsidRPr="00D24AC4" w:rsidRDefault="00655FED" w:rsidP="0057681A">
            <w:pPr>
              <w:jc w:val="center"/>
              <w:rPr>
                <w:sz w:val="24"/>
                <w:szCs w:val="24"/>
              </w:rPr>
            </w:pPr>
            <w:r>
              <w:rPr>
                <w:sz w:val="24"/>
                <w:szCs w:val="24"/>
              </w:rPr>
              <w:t>9,1</w:t>
            </w:r>
            <w:r w:rsidR="00EF66A7">
              <w:rPr>
                <w:sz w:val="24"/>
                <w:szCs w:val="24"/>
              </w:rPr>
              <w:t xml:space="preserve"> </w:t>
            </w:r>
            <w:r w:rsidR="00EF66A7" w:rsidRPr="00614AB1">
              <w:t>м²</w:t>
            </w:r>
          </w:p>
        </w:tc>
      </w:tr>
      <w:tr w:rsidR="00EF66A7" w:rsidRPr="00840648" w:rsidTr="0057681A">
        <w:tc>
          <w:tcPr>
            <w:tcW w:w="1008" w:type="dxa"/>
          </w:tcPr>
          <w:p w:rsidR="00EF66A7" w:rsidRPr="00D24AC4" w:rsidRDefault="00EF66A7" w:rsidP="0057681A">
            <w:pPr>
              <w:rPr>
                <w:sz w:val="24"/>
                <w:szCs w:val="24"/>
              </w:rPr>
            </w:pPr>
            <w:r w:rsidRPr="00D24AC4">
              <w:rPr>
                <w:sz w:val="24"/>
                <w:szCs w:val="24"/>
              </w:rPr>
              <w:lastRenderedPageBreak/>
              <w:t>2.2.</w:t>
            </w:r>
          </w:p>
        </w:tc>
        <w:tc>
          <w:tcPr>
            <w:tcW w:w="6840" w:type="dxa"/>
          </w:tcPr>
          <w:p w:rsidR="00EF66A7" w:rsidRPr="00D24AC4" w:rsidRDefault="00EF66A7" w:rsidP="0057681A">
            <w:pPr>
              <w:rPr>
                <w:sz w:val="24"/>
                <w:szCs w:val="24"/>
              </w:rPr>
            </w:pPr>
            <w:r w:rsidRPr="00D24AC4">
              <w:rPr>
                <w:sz w:val="24"/>
                <w:szCs w:val="24"/>
              </w:rPr>
              <w:t>Площадь помещений для организации дополнительных видов деятельности воспитанников</w:t>
            </w:r>
          </w:p>
        </w:tc>
        <w:tc>
          <w:tcPr>
            <w:tcW w:w="1800" w:type="dxa"/>
          </w:tcPr>
          <w:p w:rsidR="00EF66A7" w:rsidRPr="00D24AC4" w:rsidRDefault="00655FED" w:rsidP="0057681A">
            <w:pPr>
              <w:jc w:val="center"/>
              <w:rPr>
                <w:sz w:val="24"/>
                <w:szCs w:val="24"/>
              </w:rPr>
            </w:pPr>
            <w:r>
              <w:rPr>
                <w:sz w:val="24"/>
                <w:szCs w:val="24"/>
              </w:rPr>
              <w:t>644,0</w:t>
            </w:r>
            <w:r w:rsidR="00EF66A7" w:rsidRPr="00614AB1">
              <w:t xml:space="preserve"> м²</w:t>
            </w:r>
          </w:p>
        </w:tc>
      </w:tr>
      <w:tr w:rsidR="00EF66A7" w:rsidRPr="00840648" w:rsidTr="0057681A">
        <w:tc>
          <w:tcPr>
            <w:tcW w:w="1008" w:type="dxa"/>
          </w:tcPr>
          <w:p w:rsidR="00EF66A7" w:rsidRPr="009205DA" w:rsidRDefault="00EF66A7" w:rsidP="0057681A">
            <w:pPr>
              <w:rPr>
                <w:sz w:val="24"/>
                <w:szCs w:val="24"/>
              </w:rPr>
            </w:pPr>
            <w:r w:rsidRPr="009205DA">
              <w:rPr>
                <w:sz w:val="24"/>
                <w:szCs w:val="24"/>
              </w:rPr>
              <w:t>2.3.</w:t>
            </w:r>
          </w:p>
        </w:tc>
        <w:tc>
          <w:tcPr>
            <w:tcW w:w="6840" w:type="dxa"/>
          </w:tcPr>
          <w:p w:rsidR="00EF66A7" w:rsidRPr="009205DA" w:rsidRDefault="00EF66A7" w:rsidP="0057681A">
            <w:pPr>
              <w:rPr>
                <w:sz w:val="24"/>
                <w:szCs w:val="24"/>
              </w:rPr>
            </w:pPr>
            <w:r w:rsidRPr="009205DA">
              <w:rPr>
                <w:sz w:val="24"/>
                <w:szCs w:val="24"/>
              </w:rPr>
              <w:t>Наличие физкультурного зала</w:t>
            </w:r>
          </w:p>
        </w:tc>
        <w:tc>
          <w:tcPr>
            <w:tcW w:w="1800" w:type="dxa"/>
          </w:tcPr>
          <w:p w:rsidR="00EF66A7" w:rsidRPr="009205DA" w:rsidRDefault="00EF66A7" w:rsidP="0057681A">
            <w:pPr>
              <w:jc w:val="center"/>
              <w:rPr>
                <w:sz w:val="24"/>
                <w:szCs w:val="24"/>
              </w:rPr>
            </w:pPr>
            <w:r>
              <w:rPr>
                <w:sz w:val="24"/>
                <w:szCs w:val="24"/>
              </w:rPr>
              <w:t>д</w:t>
            </w:r>
            <w:r w:rsidRPr="009205DA">
              <w:rPr>
                <w:sz w:val="24"/>
                <w:szCs w:val="24"/>
              </w:rPr>
              <w:t>а</w:t>
            </w:r>
          </w:p>
        </w:tc>
      </w:tr>
      <w:tr w:rsidR="00EF66A7" w:rsidRPr="00840648" w:rsidTr="0057681A">
        <w:tc>
          <w:tcPr>
            <w:tcW w:w="1008" w:type="dxa"/>
          </w:tcPr>
          <w:p w:rsidR="00EF66A7" w:rsidRPr="009205DA" w:rsidRDefault="00EF66A7" w:rsidP="0057681A">
            <w:pPr>
              <w:rPr>
                <w:sz w:val="24"/>
                <w:szCs w:val="24"/>
              </w:rPr>
            </w:pPr>
            <w:r w:rsidRPr="009205DA">
              <w:rPr>
                <w:sz w:val="24"/>
                <w:szCs w:val="24"/>
              </w:rPr>
              <w:t>2.4.</w:t>
            </w:r>
          </w:p>
        </w:tc>
        <w:tc>
          <w:tcPr>
            <w:tcW w:w="6840" w:type="dxa"/>
          </w:tcPr>
          <w:p w:rsidR="00EF66A7" w:rsidRPr="009205DA" w:rsidRDefault="00EF66A7" w:rsidP="0057681A">
            <w:pPr>
              <w:rPr>
                <w:sz w:val="24"/>
                <w:szCs w:val="24"/>
              </w:rPr>
            </w:pPr>
            <w:r w:rsidRPr="009205DA">
              <w:rPr>
                <w:sz w:val="24"/>
                <w:szCs w:val="24"/>
              </w:rPr>
              <w:t>Наличие музыкального зала</w:t>
            </w:r>
          </w:p>
        </w:tc>
        <w:tc>
          <w:tcPr>
            <w:tcW w:w="1800" w:type="dxa"/>
          </w:tcPr>
          <w:p w:rsidR="00EF66A7" w:rsidRPr="009205DA" w:rsidRDefault="00EF66A7" w:rsidP="0057681A">
            <w:pPr>
              <w:jc w:val="center"/>
              <w:rPr>
                <w:sz w:val="24"/>
                <w:szCs w:val="24"/>
              </w:rPr>
            </w:pPr>
            <w:r w:rsidRPr="009205DA">
              <w:rPr>
                <w:sz w:val="24"/>
                <w:szCs w:val="24"/>
              </w:rPr>
              <w:t>да</w:t>
            </w:r>
          </w:p>
        </w:tc>
      </w:tr>
      <w:tr w:rsidR="00EF66A7" w:rsidTr="0057681A">
        <w:tc>
          <w:tcPr>
            <w:tcW w:w="1008" w:type="dxa"/>
          </w:tcPr>
          <w:p w:rsidR="00EF66A7" w:rsidRPr="009205DA" w:rsidRDefault="00EF66A7" w:rsidP="0057681A">
            <w:pPr>
              <w:rPr>
                <w:sz w:val="24"/>
                <w:szCs w:val="24"/>
              </w:rPr>
            </w:pPr>
            <w:r w:rsidRPr="009205DA">
              <w:rPr>
                <w:sz w:val="24"/>
                <w:szCs w:val="24"/>
              </w:rPr>
              <w:t>2.5.</w:t>
            </w:r>
          </w:p>
        </w:tc>
        <w:tc>
          <w:tcPr>
            <w:tcW w:w="6840" w:type="dxa"/>
          </w:tcPr>
          <w:p w:rsidR="00EF66A7" w:rsidRPr="009205DA" w:rsidRDefault="00EF66A7" w:rsidP="0057681A">
            <w:pPr>
              <w:rPr>
                <w:sz w:val="24"/>
                <w:szCs w:val="24"/>
              </w:rPr>
            </w:pPr>
            <w:r w:rsidRPr="009205DA">
              <w:rPr>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800" w:type="dxa"/>
          </w:tcPr>
          <w:p w:rsidR="00EF66A7" w:rsidRPr="009205DA" w:rsidRDefault="00EF66A7" w:rsidP="0057681A">
            <w:pPr>
              <w:jc w:val="center"/>
              <w:rPr>
                <w:sz w:val="24"/>
                <w:szCs w:val="24"/>
              </w:rPr>
            </w:pPr>
            <w:r w:rsidRPr="009205DA">
              <w:rPr>
                <w:sz w:val="24"/>
                <w:szCs w:val="24"/>
              </w:rPr>
              <w:t>да</w:t>
            </w:r>
          </w:p>
        </w:tc>
      </w:tr>
    </w:tbl>
    <w:p w:rsidR="00EF66A7" w:rsidRDefault="00EF66A7" w:rsidP="00EF66A7">
      <w:pPr>
        <w:jc w:val="center"/>
      </w:pPr>
    </w:p>
    <w:p w:rsidR="003B48A6" w:rsidRDefault="003B48A6" w:rsidP="00AD2808">
      <w:pPr>
        <w:jc w:val="center"/>
        <w:rPr>
          <w:sz w:val="24"/>
          <w:szCs w:val="24"/>
        </w:rPr>
      </w:pPr>
    </w:p>
    <w:p w:rsidR="003B48A6" w:rsidRDefault="003B48A6" w:rsidP="00AD2808">
      <w:pPr>
        <w:jc w:val="center"/>
        <w:rPr>
          <w:sz w:val="24"/>
          <w:szCs w:val="24"/>
        </w:rPr>
      </w:pPr>
    </w:p>
    <w:p w:rsidR="00F50EC9" w:rsidRDefault="00F50EC9" w:rsidP="00AD2808">
      <w:pPr>
        <w:jc w:val="center"/>
        <w:rPr>
          <w:sz w:val="24"/>
          <w:szCs w:val="24"/>
        </w:rPr>
      </w:pPr>
    </w:p>
    <w:p w:rsidR="00F50EC9" w:rsidRDefault="00F50EC9" w:rsidP="00AD2808">
      <w:pPr>
        <w:jc w:val="center"/>
        <w:rPr>
          <w:sz w:val="24"/>
          <w:szCs w:val="24"/>
        </w:rPr>
      </w:pPr>
    </w:p>
    <w:p w:rsidR="00F50EC9" w:rsidRDefault="00F50EC9" w:rsidP="00AD2808">
      <w:pPr>
        <w:jc w:val="center"/>
        <w:rPr>
          <w:sz w:val="24"/>
          <w:szCs w:val="24"/>
        </w:rPr>
      </w:pPr>
    </w:p>
    <w:p w:rsidR="00F50EC9" w:rsidRDefault="00F50EC9" w:rsidP="00AD2808">
      <w:pPr>
        <w:jc w:val="center"/>
        <w:rPr>
          <w:sz w:val="24"/>
          <w:szCs w:val="24"/>
        </w:rPr>
      </w:pPr>
    </w:p>
    <w:p w:rsidR="00F50EC9" w:rsidRDefault="00F50EC9" w:rsidP="00AD2808">
      <w:pPr>
        <w:jc w:val="center"/>
        <w:rPr>
          <w:sz w:val="24"/>
          <w:szCs w:val="24"/>
        </w:rPr>
      </w:pPr>
    </w:p>
    <w:p w:rsidR="00F50EC9" w:rsidRDefault="00F50EC9" w:rsidP="00AD2808">
      <w:pPr>
        <w:jc w:val="center"/>
        <w:rPr>
          <w:sz w:val="24"/>
          <w:szCs w:val="24"/>
        </w:rPr>
      </w:pPr>
    </w:p>
    <w:p w:rsidR="00F50EC9" w:rsidRDefault="00F50EC9" w:rsidP="00AD2808">
      <w:pPr>
        <w:jc w:val="center"/>
        <w:rPr>
          <w:sz w:val="24"/>
          <w:szCs w:val="24"/>
        </w:rPr>
      </w:pPr>
    </w:p>
    <w:p w:rsidR="00F50EC9" w:rsidRDefault="00F50EC9" w:rsidP="00AD2808">
      <w:pPr>
        <w:jc w:val="center"/>
        <w:rPr>
          <w:sz w:val="24"/>
          <w:szCs w:val="24"/>
        </w:rPr>
      </w:pPr>
    </w:p>
    <w:p w:rsidR="00F50EC9" w:rsidRDefault="00F50EC9" w:rsidP="00AD2808">
      <w:pPr>
        <w:jc w:val="center"/>
        <w:rPr>
          <w:sz w:val="24"/>
          <w:szCs w:val="24"/>
        </w:rPr>
      </w:pPr>
    </w:p>
    <w:p w:rsidR="00F50EC9" w:rsidRDefault="00F50EC9" w:rsidP="00AD2808">
      <w:pPr>
        <w:jc w:val="center"/>
        <w:rPr>
          <w:sz w:val="24"/>
          <w:szCs w:val="24"/>
        </w:rPr>
      </w:pPr>
    </w:p>
    <w:p w:rsidR="00F50EC9" w:rsidRDefault="00F50EC9" w:rsidP="00AD2808">
      <w:pPr>
        <w:jc w:val="center"/>
        <w:rPr>
          <w:sz w:val="24"/>
          <w:szCs w:val="24"/>
        </w:rPr>
      </w:pPr>
    </w:p>
    <w:p w:rsidR="00F50EC9" w:rsidRDefault="00F50EC9" w:rsidP="00AD2808">
      <w:pPr>
        <w:jc w:val="center"/>
        <w:rPr>
          <w:sz w:val="24"/>
          <w:szCs w:val="24"/>
        </w:rPr>
      </w:pPr>
    </w:p>
    <w:p w:rsidR="00F50EC9" w:rsidRDefault="00F50EC9" w:rsidP="00AD2808">
      <w:pPr>
        <w:jc w:val="center"/>
        <w:rPr>
          <w:sz w:val="24"/>
          <w:szCs w:val="24"/>
        </w:rPr>
      </w:pPr>
    </w:p>
    <w:p w:rsidR="00F50EC9" w:rsidRDefault="00F50EC9" w:rsidP="00AD2808">
      <w:pPr>
        <w:jc w:val="center"/>
        <w:rPr>
          <w:sz w:val="24"/>
          <w:szCs w:val="24"/>
        </w:rPr>
      </w:pPr>
    </w:p>
    <w:p w:rsidR="00F50EC9" w:rsidRDefault="00F50EC9" w:rsidP="00AD2808">
      <w:pPr>
        <w:jc w:val="center"/>
        <w:rPr>
          <w:sz w:val="24"/>
          <w:szCs w:val="24"/>
        </w:rPr>
      </w:pPr>
    </w:p>
    <w:p w:rsidR="00F50EC9" w:rsidRDefault="00F50EC9" w:rsidP="00AD2808">
      <w:pPr>
        <w:jc w:val="center"/>
        <w:rPr>
          <w:sz w:val="24"/>
          <w:szCs w:val="24"/>
        </w:rPr>
      </w:pPr>
    </w:p>
    <w:p w:rsidR="00F50EC9" w:rsidRDefault="00F50EC9" w:rsidP="00AD2808">
      <w:pPr>
        <w:jc w:val="center"/>
        <w:rPr>
          <w:sz w:val="24"/>
          <w:szCs w:val="24"/>
        </w:rPr>
      </w:pPr>
    </w:p>
    <w:p w:rsidR="00F50EC9" w:rsidRDefault="00F50EC9" w:rsidP="00AD2808">
      <w:pPr>
        <w:jc w:val="center"/>
        <w:rPr>
          <w:sz w:val="24"/>
          <w:szCs w:val="24"/>
        </w:rPr>
      </w:pPr>
      <w:bookmarkStart w:id="0" w:name="_GoBack"/>
      <w:bookmarkEnd w:id="0"/>
    </w:p>
    <w:p w:rsidR="009F6187" w:rsidRPr="00EA7BB6" w:rsidRDefault="00F50EC9" w:rsidP="00EA7BB6">
      <w:pPr>
        <w:rPr>
          <w:sz w:val="24"/>
          <w:szCs w:val="24"/>
        </w:rPr>
      </w:pPr>
      <w:r>
        <w:rPr>
          <w:noProof/>
        </w:rPr>
        <w:drawing>
          <wp:anchor distT="0" distB="0" distL="114300" distR="114300" simplePos="0" relativeHeight="251675648" behindDoc="1" locked="0" layoutInCell="1" allowOverlap="1" wp14:anchorId="320F562D" wp14:editId="00270940">
            <wp:simplePos x="0" y="0"/>
            <wp:positionH relativeFrom="page">
              <wp:posOffset>1080135</wp:posOffset>
            </wp:positionH>
            <wp:positionV relativeFrom="page">
              <wp:posOffset>2569210</wp:posOffset>
            </wp:positionV>
            <wp:extent cx="5940425" cy="1954530"/>
            <wp:effectExtent l="0" t="0" r="3175" b="762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1954530"/>
                    </a:xfrm>
                    <a:prstGeom prst="rect">
                      <a:avLst/>
                    </a:prstGeom>
                  </pic:spPr>
                </pic:pic>
              </a:graphicData>
            </a:graphic>
          </wp:anchor>
        </w:drawing>
      </w:r>
    </w:p>
    <w:sectPr w:rsidR="009F6187" w:rsidRPr="00EA7BB6" w:rsidSect="00C71128">
      <w:headerReference w:type="default" r:id="rId20"/>
      <w:footerReference w:type="default" r:id="rId21"/>
      <w:headerReference w:type="first" r:id="rId22"/>
      <w:pgSz w:w="11906" w:h="16838"/>
      <w:pgMar w:top="1134" w:right="850" w:bottom="993" w:left="1701" w:header="708" w:footer="708"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801" w:rsidRDefault="000D7801" w:rsidP="00F15565">
      <w:r>
        <w:separator/>
      </w:r>
    </w:p>
  </w:endnote>
  <w:endnote w:type="continuationSeparator" w:id="0">
    <w:p w:rsidR="000D7801" w:rsidRDefault="000D7801" w:rsidP="00F15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entury Gothic">
    <w:panose1 w:val="020B0502020202020204"/>
    <w:charset w:val="CC"/>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569523"/>
      <w:docPartObj>
        <w:docPartGallery w:val="Page Numbers (Bottom of Page)"/>
        <w:docPartUnique/>
      </w:docPartObj>
    </w:sdtPr>
    <w:sdtContent>
      <w:p w:rsidR="00F50EC9" w:rsidRDefault="00F50EC9">
        <w:pPr>
          <w:pStyle w:val="af3"/>
          <w:jc w:val="right"/>
        </w:pPr>
        <w:r>
          <w:fldChar w:fldCharType="begin"/>
        </w:r>
        <w:r>
          <w:instrText>PAGE   \* MERGEFORMAT</w:instrText>
        </w:r>
        <w:r>
          <w:fldChar w:fldCharType="separate"/>
        </w:r>
        <w:r w:rsidR="00D22B23">
          <w:rPr>
            <w:noProof/>
          </w:rPr>
          <w:t>60</w:t>
        </w:r>
        <w:r>
          <w:rPr>
            <w:noProof/>
          </w:rPr>
          <w:fldChar w:fldCharType="end"/>
        </w:r>
      </w:p>
    </w:sdtContent>
  </w:sdt>
  <w:p w:rsidR="00F50EC9" w:rsidRDefault="00F50EC9">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801" w:rsidRDefault="000D7801" w:rsidP="00F15565">
      <w:r>
        <w:separator/>
      </w:r>
    </w:p>
  </w:footnote>
  <w:footnote w:type="continuationSeparator" w:id="0">
    <w:p w:rsidR="000D7801" w:rsidRDefault="000D7801" w:rsidP="00F155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b/>
        <w:color w:val="632423" w:themeColor="accent2" w:themeShade="80"/>
      </w:rPr>
      <w:alias w:val="Заголовок"/>
      <w:id w:val="3594170"/>
      <w:dataBinding w:prefixMappings="xmlns:ns0='http://schemas.openxmlformats.org/package/2006/metadata/core-properties' xmlns:ns1='http://purl.org/dc/elements/1.1/'" w:xpath="/ns0:coreProperties[1]/ns1:title[1]" w:storeItemID="{6C3C8BC8-F283-45AE-878A-BAB7291924A1}"/>
      <w:text/>
    </w:sdtPr>
    <w:sdtContent>
      <w:p w:rsidR="00F50EC9" w:rsidRDefault="00F50EC9" w:rsidP="00C71128">
        <w:pPr>
          <w:pStyle w:val="af1"/>
          <w:pBdr>
            <w:bottom w:val="thickThinSmallGap" w:sz="24" w:space="1" w:color="622423" w:themeColor="accent2" w:themeShade="7F"/>
          </w:pBdr>
          <w:jc w:val="center"/>
          <w:rPr>
            <w:rFonts w:asciiTheme="majorHAnsi" w:eastAsiaTheme="majorEastAsia" w:hAnsiTheme="majorHAnsi" w:cstheme="majorBidi"/>
            <w:b/>
            <w:color w:val="632423" w:themeColor="accent2" w:themeShade="80"/>
          </w:rPr>
        </w:pPr>
        <w:r w:rsidRPr="00FC2051">
          <w:rPr>
            <w:rFonts w:asciiTheme="majorHAnsi" w:eastAsiaTheme="majorEastAsia" w:hAnsiTheme="majorHAnsi" w:cstheme="majorBidi"/>
            <w:b/>
            <w:color w:val="632423" w:themeColor="accent2" w:themeShade="80"/>
          </w:rPr>
          <w:t>Отчет о самообследовании</w:t>
        </w:r>
        <w:r>
          <w:rPr>
            <w:rFonts w:asciiTheme="majorHAnsi" w:eastAsiaTheme="majorEastAsia" w:hAnsiTheme="majorHAnsi" w:cstheme="majorBidi"/>
            <w:b/>
            <w:color w:val="632423" w:themeColor="accent2" w:themeShade="80"/>
          </w:rPr>
          <w:t xml:space="preserve"> </w:t>
        </w:r>
        <w:r w:rsidRPr="00FC2051">
          <w:rPr>
            <w:rFonts w:asciiTheme="majorHAnsi" w:eastAsiaTheme="majorEastAsia" w:hAnsiTheme="majorHAnsi" w:cstheme="majorBidi"/>
            <w:b/>
            <w:color w:val="632423" w:themeColor="accent2" w:themeShade="80"/>
          </w:rPr>
          <w:t xml:space="preserve"> МАДОУ города Нижневартовска ДС №71 «Радость» за 2019 год</w:t>
        </w:r>
      </w:p>
    </w:sdtContent>
  </w:sdt>
  <w:p w:rsidR="00F50EC9" w:rsidRDefault="00F50EC9">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b/>
        <w:color w:val="632423" w:themeColor="accent2" w:themeShade="80"/>
      </w:rPr>
      <w:alias w:val="Заголовок"/>
      <w:id w:val="77738743"/>
      <w:dataBinding w:prefixMappings="xmlns:ns0='http://schemas.openxmlformats.org/package/2006/metadata/core-properties' xmlns:ns1='http://purl.org/dc/elements/1.1/'" w:xpath="/ns0:coreProperties[1]/ns1:title[1]" w:storeItemID="{6C3C8BC8-F283-45AE-878A-BAB7291924A1}"/>
      <w:text/>
    </w:sdtPr>
    <w:sdtContent>
      <w:p w:rsidR="00F50EC9" w:rsidRPr="00FC2051" w:rsidRDefault="00F50EC9">
        <w:pPr>
          <w:pStyle w:val="af1"/>
          <w:pBdr>
            <w:bottom w:val="thickThinSmallGap" w:sz="24" w:space="1" w:color="622423" w:themeColor="accent2" w:themeShade="7F"/>
          </w:pBdr>
          <w:jc w:val="center"/>
          <w:rPr>
            <w:rFonts w:asciiTheme="majorHAnsi" w:eastAsiaTheme="majorEastAsia" w:hAnsiTheme="majorHAnsi" w:cstheme="majorBidi"/>
            <w:b/>
            <w:sz w:val="32"/>
            <w:szCs w:val="32"/>
          </w:rPr>
        </w:pPr>
        <w:r>
          <w:rPr>
            <w:rFonts w:asciiTheme="majorHAnsi" w:eastAsiaTheme="majorEastAsia" w:hAnsiTheme="majorHAnsi" w:cstheme="majorBidi"/>
            <w:b/>
            <w:color w:val="632423" w:themeColor="accent2" w:themeShade="80"/>
          </w:rPr>
          <w:t>Отчет о самообследовании  МАДОУ города Нижневартовска ДС №71 «Радость» за 2019 год</w:t>
        </w:r>
      </w:p>
    </w:sdtContent>
  </w:sdt>
  <w:p w:rsidR="00F50EC9" w:rsidRDefault="00F50EC9">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3DF368D"/>
    <w:multiLevelType w:val="hybridMultilevel"/>
    <w:tmpl w:val="0F52324A"/>
    <w:lvl w:ilvl="0" w:tplc="623CFC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69566A"/>
    <w:multiLevelType w:val="hybridMultilevel"/>
    <w:tmpl w:val="D63EBE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63A0D70"/>
    <w:multiLevelType w:val="multilevel"/>
    <w:tmpl w:val="72CC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280017"/>
    <w:multiLevelType w:val="hybridMultilevel"/>
    <w:tmpl w:val="3B8AAF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887F36"/>
    <w:multiLevelType w:val="hybridMultilevel"/>
    <w:tmpl w:val="136433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A52A37"/>
    <w:multiLevelType w:val="hybridMultilevel"/>
    <w:tmpl w:val="727C92F4"/>
    <w:lvl w:ilvl="0" w:tplc="3C84F34C">
      <w:start w:val="1"/>
      <w:numFmt w:val="decimal"/>
      <w:lvlText w:val="%1)"/>
      <w:lvlJc w:val="left"/>
      <w:pPr>
        <w:ind w:left="1532" w:hanging="420"/>
      </w:pPr>
      <w:rPr>
        <w:rFonts w:ascii="Times New Roman" w:eastAsia="Times New Roman" w:hAnsi="Times New Roman" w:cs="Times New Roman" w:hint="default"/>
        <w:spacing w:val="-8"/>
        <w:w w:val="101"/>
        <w:sz w:val="28"/>
        <w:szCs w:val="28"/>
        <w:lang w:val="ru-RU" w:eastAsia="ru-RU" w:bidi="ru-RU"/>
      </w:rPr>
    </w:lvl>
    <w:lvl w:ilvl="1" w:tplc="338A85B8">
      <w:numFmt w:val="bullet"/>
      <w:lvlText w:val="•"/>
      <w:lvlJc w:val="left"/>
      <w:pPr>
        <w:ind w:left="2429" w:hanging="420"/>
      </w:pPr>
      <w:rPr>
        <w:rFonts w:hint="default"/>
        <w:lang w:val="ru-RU" w:eastAsia="ru-RU" w:bidi="ru-RU"/>
      </w:rPr>
    </w:lvl>
    <w:lvl w:ilvl="2" w:tplc="7AFC9CA2">
      <w:numFmt w:val="bullet"/>
      <w:lvlText w:val="•"/>
      <w:lvlJc w:val="left"/>
      <w:pPr>
        <w:ind w:left="3318" w:hanging="420"/>
      </w:pPr>
      <w:rPr>
        <w:rFonts w:hint="default"/>
        <w:lang w:val="ru-RU" w:eastAsia="ru-RU" w:bidi="ru-RU"/>
      </w:rPr>
    </w:lvl>
    <w:lvl w:ilvl="3" w:tplc="A2062DA8">
      <w:numFmt w:val="bullet"/>
      <w:lvlText w:val="•"/>
      <w:lvlJc w:val="left"/>
      <w:pPr>
        <w:ind w:left="4207" w:hanging="420"/>
      </w:pPr>
      <w:rPr>
        <w:rFonts w:hint="default"/>
        <w:lang w:val="ru-RU" w:eastAsia="ru-RU" w:bidi="ru-RU"/>
      </w:rPr>
    </w:lvl>
    <w:lvl w:ilvl="4" w:tplc="F51AA0FC">
      <w:numFmt w:val="bullet"/>
      <w:lvlText w:val="•"/>
      <w:lvlJc w:val="left"/>
      <w:pPr>
        <w:ind w:left="5096" w:hanging="420"/>
      </w:pPr>
      <w:rPr>
        <w:rFonts w:hint="default"/>
        <w:lang w:val="ru-RU" w:eastAsia="ru-RU" w:bidi="ru-RU"/>
      </w:rPr>
    </w:lvl>
    <w:lvl w:ilvl="5" w:tplc="909C2916">
      <w:numFmt w:val="bullet"/>
      <w:lvlText w:val="•"/>
      <w:lvlJc w:val="left"/>
      <w:pPr>
        <w:ind w:left="5985" w:hanging="420"/>
      </w:pPr>
      <w:rPr>
        <w:rFonts w:hint="default"/>
        <w:lang w:val="ru-RU" w:eastAsia="ru-RU" w:bidi="ru-RU"/>
      </w:rPr>
    </w:lvl>
    <w:lvl w:ilvl="6" w:tplc="AB66E742">
      <w:numFmt w:val="bullet"/>
      <w:lvlText w:val="•"/>
      <w:lvlJc w:val="left"/>
      <w:pPr>
        <w:ind w:left="6874" w:hanging="420"/>
      </w:pPr>
      <w:rPr>
        <w:rFonts w:hint="default"/>
        <w:lang w:val="ru-RU" w:eastAsia="ru-RU" w:bidi="ru-RU"/>
      </w:rPr>
    </w:lvl>
    <w:lvl w:ilvl="7" w:tplc="9254308A">
      <w:numFmt w:val="bullet"/>
      <w:lvlText w:val="•"/>
      <w:lvlJc w:val="left"/>
      <w:pPr>
        <w:ind w:left="7763" w:hanging="420"/>
      </w:pPr>
      <w:rPr>
        <w:rFonts w:hint="default"/>
        <w:lang w:val="ru-RU" w:eastAsia="ru-RU" w:bidi="ru-RU"/>
      </w:rPr>
    </w:lvl>
    <w:lvl w:ilvl="8" w:tplc="81E0E7FC">
      <w:numFmt w:val="bullet"/>
      <w:lvlText w:val="•"/>
      <w:lvlJc w:val="left"/>
      <w:pPr>
        <w:ind w:left="8652" w:hanging="420"/>
      </w:pPr>
      <w:rPr>
        <w:rFonts w:hint="default"/>
        <w:lang w:val="ru-RU" w:eastAsia="ru-RU" w:bidi="ru-RU"/>
      </w:rPr>
    </w:lvl>
  </w:abstractNum>
  <w:abstractNum w:abstractNumId="9">
    <w:nsid w:val="16590BA6"/>
    <w:multiLevelType w:val="hybridMultilevel"/>
    <w:tmpl w:val="1542F10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89C5ED9"/>
    <w:multiLevelType w:val="hybridMultilevel"/>
    <w:tmpl w:val="FF96AB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8B46F3C"/>
    <w:multiLevelType w:val="hybridMultilevel"/>
    <w:tmpl w:val="2F181D1E"/>
    <w:lvl w:ilvl="0" w:tplc="844E2EF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C90264"/>
    <w:multiLevelType w:val="hybridMultilevel"/>
    <w:tmpl w:val="EA14AE4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1A92067B"/>
    <w:multiLevelType w:val="multilevel"/>
    <w:tmpl w:val="E8B4DD90"/>
    <w:lvl w:ilvl="0">
      <w:numFmt w:val="bullet"/>
      <w:lvlText w:val="-"/>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A9E4956"/>
    <w:multiLevelType w:val="hybridMultilevel"/>
    <w:tmpl w:val="0F5EDC1E"/>
    <w:lvl w:ilvl="0" w:tplc="623CFC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E0530A"/>
    <w:multiLevelType w:val="hybridMultilevel"/>
    <w:tmpl w:val="19F8A9B0"/>
    <w:lvl w:ilvl="0" w:tplc="623CFC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C0609B"/>
    <w:multiLevelType w:val="hybridMultilevel"/>
    <w:tmpl w:val="A5FC48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304E93"/>
    <w:multiLevelType w:val="hybridMultilevel"/>
    <w:tmpl w:val="FFB6AEB6"/>
    <w:lvl w:ilvl="0" w:tplc="623CFC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DC4310"/>
    <w:multiLevelType w:val="hybridMultilevel"/>
    <w:tmpl w:val="728830D2"/>
    <w:lvl w:ilvl="0" w:tplc="A148EEA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C3A60E7"/>
    <w:multiLevelType w:val="hybridMultilevel"/>
    <w:tmpl w:val="9176F1D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EA821CC"/>
    <w:multiLevelType w:val="multilevel"/>
    <w:tmpl w:val="9F283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1E671FB"/>
    <w:multiLevelType w:val="hybridMultilevel"/>
    <w:tmpl w:val="EF5EAFF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33493D50"/>
    <w:multiLevelType w:val="hybridMultilevel"/>
    <w:tmpl w:val="A04C2952"/>
    <w:lvl w:ilvl="0" w:tplc="8FBE0354">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036817"/>
    <w:multiLevelType w:val="hybridMultilevel"/>
    <w:tmpl w:val="F0569F04"/>
    <w:lvl w:ilvl="0" w:tplc="C696E5C8">
      <w:numFmt w:val="bullet"/>
      <w:lvlText w:val="-"/>
      <w:lvlJc w:val="left"/>
      <w:pPr>
        <w:ind w:left="406" w:hanging="226"/>
      </w:pPr>
      <w:rPr>
        <w:rFonts w:ascii="Times New Roman" w:eastAsia="Times New Roman" w:hAnsi="Times New Roman" w:cs="Times New Roman" w:hint="default"/>
        <w:w w:val="101"/>
        <w:sz w:val="28"/>
        <w:szCs w:val="28"/>
        <w:lang w:val="ru-RU" w:eastAsia="ru-RU" w:bidi="ru-RU"/>
      </w:rPr>
    </w:lvl>
    <w:lvl w:ilvl="1" w:tplc="B6A448A6">
      <w:numFmt w:val="bullet"/>
      <w:lvlText w:val="•"/>
      <w:lvlJc w:val="left"/>
      <w:pPr>
        <w:ind w:left="1403" w:hanging="226"/>
      </w:pPr>
      <w:rPr>
        <w:rFonts w:hint="default"/>
        <w:lang w:val="ru-RU" w:eastAsia="ru-RU" w:bidi="ru-RU"/>
      </w:rPr>
    </w:lvl>
    <w:lvl w:ilvl="2" w:tplc="6F56B5DA">
      <w:numFmt w:val="bullet"/>
      <w:lvlText w:val="•"/>
      <w:lvlJc w:val="left"/>
      <w:pPr>
        <w:ind w:left="2406" w:hanging="226"/>
      </w:pPr>
      <w:rPr>
        <w:rFonts w:hint="default"/>
        <w:lang w:val="ru-RU" w:eastAsia="ru-RU" w:bidi="ru-RU"/>
      </w:rPr>
    </w:lvl>
    <w:lvl w:ilvl="3" w:tplc="FC7852DC">
      <w:numFmt w:val="bullet"/>
      <w:lvlText w:val="•"/>
      <w:lvlJc w:val="left"/>
      <w:pPr>
        <w:ind w:left="3409" w:hanging="226"/>
      </w:pPr>
      <w:rPr>
        <w:rFonts w:hint="default"/>
        <w:lang w:val="ru-RU" w:eastAsia="ru-RU" w:bidi="ru-RU"/>
      </w:rPr>
    </w:lvl>
    <w:lvl w:ilvl="4" w:tplc="2D4AF1A4">
      <w:numFmt w:val="bullet"/>
      <w:lvlText w:val="•"/>
      <w:lvlJc w:val="left"/>
      <w:pPr>
        <w:ind w:left="4412" w:hanging="226"/>
      </w:pPr>
      <w:rPr>
        <w:rFonts w:hint="default"/>
        <w:lang w:val="ru-RU" w:eastAsia="ru-RU" w:bidi="ru-RU"/>
      </w:rPr>
    </w:lvl>
    <w:lvl w:ilvl="5" w:tplc="CF7C6FCE">
      <w:numFmt w:val="bullet"/>
      <w:lvlText w:val="•"/>
      <w:lvlJc w:val="left"/>
      <w:pPr>
        <w:ind w:left="5415" w:hanging="226"/>
      </w:pPr>
      <w:rPr>
        <w:rFonts w:hint="default"/>
        <w:lang w:val="ru-RU" w:eastAsia="ru-RU" w:bidi="ru-RU"/>
      </w:rPr>
    </w:lvl>
    <w:lvl w:ilvl="6" w:tplc="C71E6E9C">
      <w:numFmt w:val="bullet"/>
      <w:lvlText w:val="•"/>
      <w:lvlJc w:val="left"/>
      <w:pPr>
        <w:ind w:left="6418" w:hanging="226"/>
      </w:pPr>
      <w:rPr>
        <w:rFonts w:hint="default"/>
        <w:lang w:val="ru-RU" w:eastAsia="ru-RU" w:bidi="ru-RU"/>
      </w:rPr>
    </w:lvl>
    <w:lvl w:ilvl="7" w:tplc="C25E2756">
      <w:numFmt w:val="bullet"/>
      <w:lvlText w:val="•"/>
      <w:lvlJc w:val="left"/>
      <w:pPr>
        <w:ind w:left="7421" w:hanging="226"/>
      </w:pPr>
      <w:rPr>
        <w:rFonts w:hint="default"/>
        <w:lang w:val="ru-RU" w:eastAsia="ru-RU" w:bidi="ru-RU"/>
      </w:rPr>
    </w:lvl>
    <w:lvl w:ilvl="8" w:tplc="55AE52E6">
      <w:numFmt w:val="bullet"/>
      <w:lvlText w:val="•"/>
      <w:lvlJc w:val="left"/>
      <w:pPr>
        <w:ind w:left="8424" w:hanging="226"/>
      </w:pPr>
      <w:rPr>
        <w:rFonts w:hint="default"/>
        <w:lang w:val="ru-RU" w:eastAsia="ru-RU" w:bidi="ru-RU"/>
      </w:rPr>
    </w:lvl>
  </w:abstractNum>
  <w:abstractNum w:abstractNumId="24">
    <w:nsid w:val="361503BD"/>
    <w:multiLevelType w:val="hybridMultilevel"/>
    <w:tmpl w:val="48EE4D60"/>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5">
    <w:nsid w:val="41BF71EF"/>
    <w:multiLevelType w:val="hybridMultilevel"/>
    <w:tmpl w:val="873228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C46D23"/>
    <w:multiLevelType w:val="hybridMultilevel"/>
    <w:tmpl w:val="5046EE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5867517"/>
    <w:multiLevelType w:val="hybridMultilevel"/>
    <w:tmpl w:val="65B695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60865E8"/>
    <w:multiLevelType w:val="hybridMultilevel"/>
    <w:tmpl w:val="71262BC6"/>
    <w:lvl w:ilvl="0" w:tplc="D008792A">
      <w:start w:val="4"/>
      <w:numFmt w:val="decimal"/>
      <w:lvlText w:val="%1."/>
      <w:lvlJc w:val="left"/>
      <w:pPr>
        <w:ind w:left="3365" w:hanging="706"/>
        <w:jc w:val="right"/>
      </w:pPr>
      <w:rPr>
        <w:rFonts w:ascii="Times New Roman" w:eastAsia="Times New Roman" w:hAnsi="Times New Roman" w:cs="Times New Roman" w:hint="default"/>
        <w:b/>
        <w:bCs/>
        <w:spacing w:val="0"/>
        <w:w w:val="101"/>
        <w:sz w:val="28"/>
        <w:szCs w:val="28"/>
        <w:lang w:val="ru-RU" w:eastAsia="ru-RU" w:bidi="ru-RU"/>
      </w:rPr>
    </w:lvl>
    <w:lvl w:ilvl="1" w:tplc="A3A23004">
      <w:numFmt w:val="none"/>
      <w:lvlText w:val=""/>
      <w:lvlJc w:val="left"/>
      <w:pPr>
        <w:tabs>
          <w:tab w:val="num" w:pos="360"/>
        </w:tabs>
      </w:pPr>
    </w:lvl>
    <w:lvl w:ilvl="2" w:tplc="6A105F32">
      <w:numFmt w:val="bullet"/>
      <w:lvlText w:val="•"/>
      <w:lvlJc w:val="left"/>
      <w:pPr>
        <w:ind w:left="4145" w:hanging="494"/>
      </w:pPr>
      <w:rPr>
        <w:rFonts w:hint="default"/>
        <w:lang w:val="ru-RU" w:eastAsia="ru-RU" w:bidi="ru-RU"/>
      </w:rPr>
    </w:lvl>
    <w:lvl w:ilvl="3" w:tplc="678011A6">
      <w:numFmt w:val="bullet"/>
      <w:lvlText w:val="•"/>
      <w:lvlJc w:val="left"/>
      <w:pPr>
        <w:ind w:left="4931" w:hanging="494"/>
      </w:pPr>
      <w:rPr>
        <w:rFonts w:hint="default"/>
        <w:lang w:val="ru-RU" w:eastAsia="ru-RU" w:bidi="ru-RU"/>
      </w:rPr>
    </w:lvl>
    <w:lvl w:ilvl="4" w:tplc="534882A4">
      <w:numFmt w:val="bullet"/>
      <w:lvlText w:val="•"/>
      <w:lvlJc w:val="left"/>
      <w:pPr>
        <w:ind w:left="5716" w:hanging="494"/>
      </w:pPr>
      <w:rPr>
        <w:rFonts w:hint="default"/>
        <w:lang w:val="ru-RU" w:eastAsia="ru-RU" w:bidi="ru-RU"/>
      </w:rPr>
    </w:lvl>
    <w:lvl w:ilvl="5" w:tplc="73A64706">
      <w:numFmt w:val="bullet"/>
      <w:lvlText w:val="•"/>
      <w:lvlJc w:val="left"/>
      <w:pPr>
        <w:ind w:left="6502" w:hanging="494"/>
      </w:pPr>
      <w:rPr>
        <w:rFonts w:hint="default"/>
        <w:lang w:val="ru-RU" w:eastAsia="ru-RU" w:bidi="ru-RU"/>
      </w:rPr>
    </w:lvl>
    <w:lvl w:ilvl="6" w:tplc="3F46DBC6">
      <w:numFmt w:val="bullet"/>
      <w:lvlText w:val="•"/>
      <w:lvlJc w:val="left"/>
      <w:pPr>
        <w:ind w:left="7287" w:hanging="494"/>
      </w:pPr>
      <w:rPr>
        <w:rFonts w:hint="default"/>
        <w:lang w:val="ru-RU" w:eastAsia="ru-RU" w:bidi="ru-RU"/>
      </w:rPr>
    </w:lvl>
    <w:lvl w:ilvl="7" w:tplc="FAB822A6">
      <w:numFmt w:val="bullet"/>
      <w:lvlText w:val="•"/>
      <w:lvlJc w:val="left"/>
      <w:pPr>
        <w:ind w:left="8073" w:hanging="494"/>
      </w:pPr>
      <w:rPr>
        <w:rFonts w:hint="default"/>
        <w:lang w:val="ru-RU" w:eastAsia="ru-RU" w:bidi="ru-RU"/>
      </w:rPr>
    </w:lvl>
    <w:lvl w:ilvl="8" w:tplc="BCA20AE8">
      <w:numFmt w:val="bullet"/>
      <w:lvlText w:val="•"/>
      <w:lvlJc w:val="left"/>
      <w:pPr>
        <w:ind w:left="8858" w:hanging="494"/>
      </w:pPr>
      <w:rPr>
        <w:rFonts w:hint="default"/>
        <w:lang w:val="ru-RU" w:eastAsia="ru-RU" w:bidi="ru-RU"/>
      </w:rPr>
    </w:lvl>
  </w:abstractNum>
  <w:abstractNum w:abstractNumId="29">
    <w:nsid w:val="4EE209A1"/>
    <w:multiLevelType w:val="hybridMultilevel"/>
    <w:tmpl w:val="C98204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1EA48FD"/>
    <w:multiLevelType w:val="hybridMultilevel"/>
    <w:tmpl w:val="728830D2"/>
    <w:lvl w:ilvl="0" w:tplc="A148EEA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2816212"/>
    <w:multiLevelType w:val="hybridMultilevel"/>
    <w:tmpl w:val="1E12E9F8"/>
    <w:lvl w:ilvl="0" w:tplc="66CC4082">
      <w:start w:val="1"/>
      <w:numFmt w:val="decimal"/>
      <w:lvlText w:val="%1)"/>
      <w:lvlJc w:val="left"/>
      <w:pPr>
        <w:ind w:left="706" w:hanging="300"/>
        <w:jc w:val="right"/>
      </w:pPr>
      <w:rPr>
        <w:rFonts w:ascii="Times New Roman" w:eastAsia="Times New Roman" w:hAnsi="Times New Roman" w:cs="Times New Roman" w:hint="default"/>
        <w:spacing w:val="-8"/>
        <w:w w:val="101"/>
        <w:sz w:val="28"/>
        <w:szCs w:val="28"/>
        <w:lang w:val="ru-RU" w:eastAsia="ru-RU" w:bidi="ru-RU"/>
      </w:rPr>
    </w:lvl>
    <w:lvl w:ilvl="1" w:tplc="16BEF08A">
      <w:numFmt w:val="bullet"/>
      <w:lvlText w:val="•"/>
      <w:lvlJc w:val="left"/>
      <w:pPr>
        <w:ind w:left="1673" w:hanging="300"/>
      </w:pPr>
      <w:rPr>
        <w:rFonts w:hint="default"/>
        <w:lang w:val="ru-RU" w:eastAsia="ru-RU" w:bidi="ru-RU"/>
      </w:rPr>
    </w:lvl>
    <w:lvl w:ilvl="2" w:tplc="A844DBAC">
      <w:numFmt w:val="bullet"/>
      <w:lvlText w:val="•"/>
      <w:lvlJc w:val="left"/>
      <w:pPr>
        <w:ind w:left="2646" w:hanging="300"/>
      </w:pPr>
      <w:rPr>
        <w:rFonts w:hint="default"/>
        <w:lang w:val="ru-RU" w:eastAsia="ru-RU" w:bidi="ru-RU"/>
      </w:rPr>
    </w:lvl>
    <w:lvl w:ilvl="3" w:tplc="F56A655C">
      <w:numFmt w:val="bullet"/>
      <w:lvlText w:val="•"/>
      <w:lvlJc w:val="left"/>
      <w:pPr>
        <w:ind w:left="3619" w:hanging="300"/>
      </w:pPr>
      <w:rPr>
        <w:rFonts w:hint="default"/>
        <w:lang w:val="ru-RU" w:eastAsia="ru-RU" w:bidi="ru-RU"/>
      </w:rPr>
    </w:lvl>
    <w:lvl w:ilvl="4" w:tplc="E65CE5DA">
      <w:numFmt w:val="bullet"/>
      <w:lvlText w:val="•"/>
      <w:lvlJc w:val="left"/>
      <w:pPr>
        <w:ind w:left="4592" w:hanging="300"/>
      </w:pPr>
      <w:rPr>
        <w:rFonts w:hint="default"/>
        <w:lang w:val="ru-RU" w:eastAsia="ru-RU" w:bidi="ru-RU"/>
      </w:rPr>
    </w:lvl>
    <w:lvl w:ilvl="5" w:tplc="756A0572">
      <w:numFmt w:val="bullet"/>
      <w:lvlText w:val="•"/>
      <w:lvlJc w:val="left"/>
      <w:pPr>
        <w:ind w:left="5565" w:hanging="300"/>
      </w:pPr>
      <w:rPr>
        <w:rFonts w:hint="default"/>
        <w:lang w:val="ru-RU" w:eastAsia="ru-RU" w:bidi="ru-RU"/>
      </w:rPr>
    </w:lvl>
    <w:lvl w:ilvl="6" w:tplc="41B4E854">
      <w:numFmt w:val="bullet"/>
      <w:lvlText w:val="•"/>
      <w:lvlJc w:val="left"/>
      <w:pPr>
        <w:ind w:left="6538" w:hanging="300"/>
      </w:pPr>
      <w:rPr>
        <w:rFonts w:hint="default"/>
        <w:lang w:val="ru-RU" w:eastAsia="ru-RU" w:bidi="ru-RU"/>
      </w:rPr>
    </w:lvl>
    <w:lvl w:ilvl="7" w:tplc="7E04D78E">
      <w:numFmt w:val="bullet"/>
      <w:lvlText w:val="•"/>
      <w:lvlJc w:val="left"/>
      <w:pPr>
        <w:ind w:left="7511" w:hanging="300"/>
      </w:pPr>
      <w:rPr>
        <w:rFonts w:hint="default"/>
        <w:lang w:val="ru-RU" w:eastAsia="ru-RU" w:bidi="ru-RU"/>
      </w:rPr>
    </w:lvl>
    <w:lvl w:ilvl="8" w:tplc="F6B4F068">
      <w:numFmt w:val="bullet"/>
      <w:lvlText w:val="•"/>
      <w:lvlJc w:val="left"/>
      <w:pPr>
        <w:ind w:left="8484" w:hanging="300"/>
      </w:pPr>
      <w:rPr>
        <w:rFonts w:hint="default"/>
        <w:lang w:val="ru-RU" w:eastAsia="ru-RU" w:bidi="ru-RU"/>
      </w:rPr>
    </w:lvl>
  </w:abstractNum>
  <w:abstractNum w:abstractNumId="32">
    <w:nsid w:val="59821AAD"/>
    <w:multiLevelType w:val="hybridMultilevel"/>
    <w:tmpl w:val="30FCC0A8"/>
    <w:lvl w:ilvl="0" w:tplc="68F60260">
      <w:numFmt w:val="bullet"/>
      <w:lvlText w:val="•"/>
      <w:lvlJc w:val="left"/>
      <w:pPr>
        <w:ind w:left="692" w:hanging="286"/>
      </w:pPr>
      <w:rPr>
        <w:rFonts w:ascii="Times New Roman" w:eastAsia="Times New Roman" w:hAnsi="Times New Roman" w:cs="Times New Roman" w:hint="default"/>
        <w:w w:val="101"/>
        <w:sz w:val="28"/>
        <w:szCs w:val="28"/>
        <w:lang w:val="ru-RU" w:eastAsia="ru-RU" w:bidi="ru-RU"/>
      </w:rPr>
    </w:lvl>
    <w:lvl w:ilvl="1" w:tplc="8FB0F59E">
      <w:numFmt w:val="bullet"/>
      <w:lvlText w:val="•"/>
      <w:lvlJc w:val="left"/>
      <w:pPr>
        <w:ind w:left="1673" w:hanging="286"/>
      </w:pPr>
      <w:rPr>
        <w:rFonts w:hint="default"/>
        <w:lang w:val="ru-RU" w:eastAsia="ru-RU" w:bidi="ru-RU"/>
      </w:rPr>
    </w:lvl>
    <w:lvl w:ilvl="2" w:tplc="41608752">
      <w:numFmt w:val="bullet"/>
      <w:lvlText w:val="•"/>
      <w:lvlJc w:val="left"/>
      <w:pPr>
        <w:ind w:left="2646" w:hanging="286"/>
      </w:pPr>
      <w:rPr>
        <w:rFonts w:hint="default"/>
        <w:lang w:val="ru-RU" w:eastAsia="ru-RU" w:bidi="ru-RU"/>
      </w:rPr>
    </w:lvl>
    <w:lvl w:ilvl="3" w:tplc="FFECA388">
      <w:numFmt w:val="bullet"/>
      <w:lvlText w:val="•"/>
      <w:lvlJc w:val="left"/>
      <w:pPr>
        <w:ind w:left="3619" w:hanging="286"/>
      </w:pPr>
      <w:rPr>
        <w:rFonts w:hint="default"/>
        <w:lang w:val="ru-RU" w:eastAsia="ru-RU" w:bidi="ru-RU"/>
      </w:rPr>
    </w:lvl>
    <w:lvl w:ilvl="4" w:tplc="123CE95E">
      <w:numFmt w:val="bullet"/>
      <w:lvlText w:val="•"/>
      <w:lvlJc w:val="left"/>
      <w:pPr>
        <w:ind w:left="4592" w:hanging="286"/>
      </w:pPr>
      <w:rPr>
        <w:rFonts w:hint="default"/>
        <w:lang w:val="ru-RU" w:eastAsia="ru-RU" w:bidi="ru-RU"/>
      </w:rPr>
    </w:lvl>
    <w:lvl w:ilvl="5" w:tplc="76168B2E">
      <w:numFmt w:val="bullet"/>
      <w:lvlText w:val="•"/>
      <w:lvlJc w:val="left"/>
      <w:pPr>
        <w:ind w:left="5565" w:hanging="286"/>
      </w:pPr>
      <w:rPr>
        <w:rFonts w:hint="default"/>
        <w:lang w:val="ru-RU" w:eastAsia="ru-RU" w:bidi="ru-RU"/>
      </w:rPr>
    </w:lvl>
    <w:lvl w:ilvl="6" w:tplc="EA041A02">
      <w:numFmt w:val="bullet"/>
      <w:lvlText w:val="•"/>
      <w:lvlJc w:val="left"/>
      <w:pPr>
        <w:ind w:left="6538" w:hanging="286"/>
      </w:pPr>
      <w:rPr>
        <w:rFonts w:hint="default"/>
        <w:lang w:val="ru-RU" w:eastAsia="ru-RU" w:bidi="ru-RU"/>
      </w:rPr>
    </w:lvl>
    <w:lvl w:ilvl="7" w:tplc="1E422A50">
      <w:numFmt w:val="bullet"/>
      <w:lvlText w:val="•"/>
      <w:lvlJc w:val="left"/>
      <w:pPr>
        <w:ind w:left="7511" w:hanging="286"/>
      </w:pPr>
      <w:rPr>
        <w:rFonts w:hint="default"/>
        <w:lang w:val="ru-RU" w:eastAsia="ru-RU" w:bidi="ru-RU"/>
      </w:rPr>
    </w:lvl>
    <w:lvl w:ilvl="8" w:tplc="BEC63C84">
      <w:numFmt w:val="bullet"/>
      <w:lvlText w:val="•"/>
      <w:lvlJc w:val="left"/>
      <w:pPr>
        <w:ind w:left="8484" w:hanging="286"/>
      </w:pPr>
      <w:rPr>
        <w:rFonts w:hint="default"/>
        <w:lang w:val="ru-RU" w:eastAsia="ru-RU" w:bidi="ru-RU"/>
      </w:rPr>
    </w:lvl>
  </w:abstractNum>
  <w:abstractNum w:abstractNumId="33">
    <w:nsid w:val="5D526CC6"/>
    <w:multiLevelType w:val="hybridMultilevel"/>
    <w:tmpl w:val="00EEEF70"/>
    <w:lvl w:ilvl="0" w:tplc="29784DF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DF8425A"/>
    <w:multiLevelType w:val="hybridMultilevel"/>
    <w:tmpl w:val="9386F7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53A2BAF"/>
    <w:multiLevelType w:val="hybridMultilevel"/>
    <w:tmpl w:val="ABBA9C1C"/>
    <w:lvl w:ilvl="0" w:tplc="623CFC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1270DA"/>
    <w:multiLevelType w:val="hybridMultilevel"/>
    <w:tmpl w:val="7026D2A2"/>
    <w:lvl w:ilvl="0" w:tplc="4270130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C3A3060"/>
    <w:multiLevelType w:val="multilevel"/>
    <w:tmpl w:val="FFC01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0C05D1"/>
    <w:multiLevelType w:val="hybridMultilevel"/>
    <w:tmpl w:val="BED0CA7C"/>
    <w:lvl w:ilvl="0" w:tplc="623CFC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F0D1E6A"/>
    <w:multiLevelType w:val="hybridMultilevel"/>
    <w:tmpl w:val="1988C6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F111EDF"/>
    <w:multiLevelType w:val="hybridMultilevel"/>
    <w:tmpl w:val="87F65A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C52756"/>
    <w:multiLevelType w:val="hybridMultilevel"/>
    <w:tmpl w:val="7FD4471E"/>
    <w:lvl w:ilvl="0" w:tplc="C9008D5A">
      <w:numFmt w:val="bullet"/>
      <w:lvlText w:val="•"/>
      <w:lvlJc w:val="left"/>
      <w:pPr>
        <w:ind w:left="4823" w:hanging="286"/>
      </w:pPr>
      <w:rPr>
        <w:rFonts w:ascii="Georgia" w:eastAsia="Georgia" w:hAnsi="Georgia" w:cs="Georgia" w:hint="default"/>
        <w:w w:val="101"/>
        <w:sz w:val="28"/>
        <w:szCs w:val="28"/>
        <w:lang w:val="ru-RU" w:eastAsia="ru-RU" w:bidi="ru-RU"/>
      </w:rPr>
    </w:lvl>
    <w:lvl w:ilvl="1" w:tplc="50788A26">
      <w:numFmt w:val="bullet"/>
      <w:lvlText w:val="•"/>
      <w:lvlJc w:val="left"/>
      <w:pPr>
        <w:ind w:left="5804" w:hanging="286"/>
      </w:pPr>
      <w:rPr>
        <w:rFonts w:hint="default"/>
        <w:lang w:val="ru-RU" w:eastAsia="ru-RU" w:bidi="ru-RU"/>
      </w:rPr>
    </w:lvl>
    <w:lvl w:ilvl="2" w:tplc="47D65CCE">
      <w:numFmt w:val="bullet"/>
      <w:lvlText w:val="•"/>
      <w:lvlJc w:val="left"/>
      <w:pPr>
        <w:ind w:left="6777" w:hanging="286"/>
      </w:pPr>
      <w:rPr>
        <w:rFonts w:hint="default"/>
        <w:lang w:val="ru-RU" w:eastAsia="ru-RU" w:bidi="ru-RU"/>
      </w:rPr>
    </w:lvl>
    <w:lvl w:ilvl="3" w:tplc="B940868E">
      <w:numFmt w:val="bullet"/>
      <w:lvlText w:val="•"/>
      <w:lvlJc w:val="left"/>
      <w:pPr>
        <w:ind w:left="7750" w:hanging="286"/>
      </w:pPr>
      <w:rPr>
        <w:rFonts w:hint="default"/>
        <w:lang w:val="ru-RU" w:eastAsia="ru-RU" w:bidi="ru-RU"/>
      </w:rPr>
    </w:lvl>
    <w:lvl w:ilvl="4" w:tplc="8506DB64">
      <w:numFmt w:val="bullet"/>
      <w:lvlText w:val="•"/>
      <w:lvlJc w:val="left"/>
      <w:pPr>
        <w:ind w:left="8723" w:hanging="286"/>
      </w:pPr>
      <w:rPr>
        <w:rFonts w:hint="default"/>
        <w:lang w:val="ru-RU" w:eastAsia="ru-RU" w:bidi="ru-RU"/>
      </w:rPr>
    </w:lvl>
    <w:lvl w:ilvl="5" w:tplc="3E6E5E42">
      <w:numFmt w:val="bullet"/>
      <w:lvlText w:val="•"/>
      <w:lvlJc w:val="left"/>
      <w:pPr>
        <w:ind w:left="9696" w:hanging="286"/>
      </w:pPr>
      <w:rPr>
        <w:rFonts w:hint="default"/>
        <w:lang w:val="ru-RU" w:eastAsia="ru-RU" w:bidi="ru-RU"/>
      </w:rPr>
    </w:lvl>
    <w:lvl w:ilvl="6" w:tplc="7FA8E934">
      <w:numFmt w:val="bullet"/>
      <w:lvlText w:val="•"/>
      <w:lvlJc w:val="left"/>
      <w:pPr>
        <w:ind w:left="10669" w:hanging="286"/>
      </w:pPr>
      <w:rPr>
        <w:rFonts w:hint="default"/>
        <w:lang w:val="ru-RU" w:eastAsia="ru-RU" w:bidi="ru-RU"/>
      </w:rPr>
    </w:lvl>
    <w:lvl w:ilvl="7" w:tplc="0E46D698">
      <w:numFmt w:val="bullet"/>
      <w:lvlText w:val="•"/>
      <w:lvlJc w:val="left"/>
      <w:pPr>
        <w:ind w:left="11642" w:hanging="286"/>
      </w:pPr>
      <w:rPr>
        <w:rFonts w:hint="default"/>
        <w:lang w:val="ru-RU" w:eastAsia="ru-RU" w:bidi="ru-RU"/>
      </w:rPr>
    </w:lvl>
    <w:lvl w:ilvl="8" w:tplc="36B664DA">
      <w:numFmt w:val="bullet"/>
      <w:lvlText w:val="•"/>
      <w:lvlJc w:val="left"/>
      <w:pPr>
        <w:ind w:left="12615" w:hanging="286"/>
      </w:pPr>
      <w:rPr>
        <w:rFonts w:hint="default"/>
        <w:lang w:val="ru-RU" w:eastAsia="ru-RU" w:bidi="ru-RU"/>
      </w:rPr>
    </w:lvl>
  </w:abstractNum>
  <w:abstractNum w:abstractNumId="42">
    <w:nsid w:val="760F790E"/>
    <w:multiLevelType w:val="hybridMultilevel"/>
    <w:tmpl w:val="D15069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7153EFA"/>
    <w:multiLevelType w:val="hybridMultilevel"/>
    <w:tmpl w:val="92D69016"/>
    <w:lvl w:ilvl="0" w:tplc="623CFC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7DE5560"/>
    <w:multiLevelType w:val="hybridMultilevel"/>
    <w:tmpl w:val="31D03DF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9FC7FDD"/>
    <w:multiLevelType w:val="multilevel"/>
    <w:tmpl w:val="295E68D0"/>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7A20603B"/>
    <w:multiLevelType w:val="hybridMultilevel"/>
    <w:tmpl w:val="FCE44980"/>
    <w:lvl w:ilvl="0" w:tplc="623CFC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3"/>
  </w:num>
  <w:num w:numId="5">
    <w:abstractNumId w:val="45"/>
  </w:num>
  <w:num w:numId="6">
    <w:abstractNumId w:val="4"/>
  </w:num>
  <w:num w:numId="7">
    <w:abstractNumId w:val="10"/>
  </w:num>
  <w:num w:numId="8">
    <w:abstractNumId w:val="37"/>
  </w:num>
  <w:num w:numId="9">
    <w:abstractNumId w:val="21"/>
  </w:num>
  <w:num w:numId="10">
    <w:abstractNumId w:val="19"/>
  </w:num>
  <w:num w:numId="11">
    <w:abstractNumId w:val="30"/>
  </w:num>
  <w:num w:numId="12">
    <w:abstractNumId w:val="24"/>
  </w:num>
  <w:num w:numId="13">
    <w:abstractNumId w:val="33"/>
  </w:num>
  <w:num w:numId="14">
    <w:abstractNumId w:val="44"/>
  </w:num>
  <w:num w:numId="15">
    <w:abstractNumId w:val="22"/>
  </w:num>
  <w:num w:numId="16">
    <w:abstractNumId w:val="29"/>
  </w:num>
  <w:num w:numId="17">
    <w:abstractNumId w:val="11"/>
  </w:num>
  <w:num w:numId="18">
    <w:abstractNumId w:val="12"/>
  </w:num>
  <w:num w:numId="19">
    <w:abstractNumId w:val="6"/>
  </w:num>
  <w:num w:numId="20">
    <w:abstractNumId w:val="5"/>
  </w:num>
  <w:num w:numId="21">
    <w:abstractNumId w:val="20"/>
  </w:num>
  <w:num w:numId="22">
    <w:abstractNumId w:val="39"/>
  </w:num>
  <w:num w:numId="23">
    <w:abstractNumId w:val="34"/>
  </w:num>
  <w:num w:numId="24">
    <w:abstractNumId w:val="16"/>
  </w:num>
  <w:num w:numId="25">
    <w:abstractNumId w:val="18"/>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27"/>
  </w:num>
  <w:num w:numId="29">
    <w:abstractNumId w:val="35"/>
  </w:num>
  <w:num w:numId="30">
    <w:abstractNumId w:val="15"/>
  </w:num>
  <w:num w:numId="31">
    <w:abstractNumId w:val="43"/>
  </w:num>
  <w:num w:numId="32">
    <w:abstractNumId w:val="17"/>
  </w:num>
  <w:num w:numId="33">
    <w:abstractNumId w:val="46"/>
  </w:num>
  <w:num w:numId="34">
    <w:abstractNumId w:val="14"/>
  </w:num>
  <w:num w:numId="35">
    <w:abstractNumId w:val="3"/>
  </w:num>
  <w:num w:numId="36">
    <w:abstractNumId w:val="26"/>
  </w:num>
  <w:num w:numId="37">
    <w:abstractNumId w:val="36"/>
  </w:num>
  <w:num w:numId="38">
    <w:abstractNumId w:val="25"/>
  </w:num>
  <w:num w:numId="39">
    <w:abstractNumId w:val="42"/>
  </w:num>
  <w:num w:numId="40">
    <w:abstractNumId w:val="9"/>
  </w:num>
  <w:num w:numId="41">
    <w:abstractNumId w:val="8"/>
  </w:num>
  <w:num w:numId="42">
    <w:abstractNumId w:val="32"/>
  </w:num>
  <w:num w:numId="43">
    <w:abstractNumId w:val="41"/>
  </w:num>
  <w:num w:numId="44">
    <w:abstractNumId w:val="23"/>
  </w:num>
  <w:num w:numId="45">
    <w:abstractNumId w:val="31"/>
  </w:num>
  <w:num w:numId="46">
    <w:abstractNumId w:val="28"/>
  </w:num>
  <w:num w:numId="47">
    <w:abstractNumId w:val="38"/>
  </w:num>
  <w:num w:numId="48">
    <w:abstractNumId w:val="4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E521E"/>
    <w:rsid w:val="000009BD"/>
    <w:rsid w:val="000107DB"/>
    <w:rsid w:val="0001242D"/>
    <w:rsid w:val="000127C9"/>
    <w:rsid w:val="000128F9"/>
    <w:rsid w:val="00013E1C"/>
    <w:rsid w:val="000140F9"/>
    <w:rsid w:val="00016CDE"/>
    <w:rsid w:val="000214A9"/>
    <w:rsid w:val="00023D73"/>
    <w:rsid w:val="00025997"/>
    <w:rsid w:val="00026F7E"/>
    <w:rsid w:val="00026FEF"/>
    <w:rsid w:val="0003221A"/>
    <w:rsid w:val="00035804"/>
    <w:rsid w:val="0004118B"/>
    <w:rsid w:val="00042B9C"/>
    <w:rsid w:val="000505B1"/>
    <w:rsid w:val="00052136"/>
    <w:rsid w:val="0005288B"/>
    <w:rsid w:val="00056863"/>
    <w:rsid w:val="00063622"/>
    <w:rsid w:val="000663EC"/>
    <w:rsid w:val="00070603"/>
    <w:rsid w:val="00070D45"/>
    <w:rsid w:val="00080951"/>
    <w:rsid w:val="00081348"/>
    <w:rsid w:val="0008475E"/>
    <w:rsid w:val="00091FC4"/>
    <w:rsid w:val="000921B2"/>
    <w:rsid w:val="00093005"/>
    <w:rsid w:val="000934D3"/>
    <w:rsid w:val="000A3B19"/>
    <w:rsid w:val="000B21F4"/>
    <w:rsid w:val="000B7E5B"/>
    <w:rsid w:val="000C66D1"/>
    <w:rsid w:val="000D1502"/>
    <w:rsid w:val="000D2D2A"/>
    <w:rsid w:val="000D371B"/>
    <w:rsid w:val="000D7801"/>
    <w:rsid w:val="000E3315"/>
    <w:rsid w:val="000E3A42"/>
    <w:rsid w:val="000E434C"/>
    <w:rsid w:val="000E5458"/>
    <w:rsid w:val="000E55D5"/>
    <w:rsid w:val="000E7AF7"/>
    <w:rsid w:val="000E7CF8"/>
    <w:rsid w:val="000E7E92"/>
    <w:rsid w:val="000F2B6E"/>
    <w:rsid w:val="000F4751"/>
    <w:rsid w:val="000F4A40"/>
    <w:rsid w:val="000F4DFE"/>
    <w:rsid w:val="000F67C2"/>
    <w:rsid w:val="00102185"/>
    <w:rsid w:val="001035D7"/>
    <w:rsid w:val="00104E02"/>
    <w:rsid w:val="0010687A"/>
    <w:rsid w:val="00107432"/>
    <w:rsid w:val="001125D5"/>
    <w:rsid w:val="001152DF"/>
    <w:rsid w:val="00115F48"/>
    <w:rsid w:val="00121346"/>
    <w:rsid w:val="00127D9E"/>
    <w:rsid w:val="00130632"/>
    <w:rsid w:val="001336CB"/>
    <w:rsid w:val="001360B1"/>
    <w:rsid w:val="001368F2"/>
    <w:rsid w:val="001375CE"/>
    <w:rsid w:val="00137B28"/>
    <w:rsid w:val="00137D09"/>
    <w:rsid w:val="00141C81"/>
    <w:rsid w:val="00147213"/>
    <w:rsid w:val="00147565"/>
    <w:rsid w:val="0015013A"/>
    <w:rsid w:val="001518EC"/>
    <w:rsid w:val="001530A4"/>
    <w:rsid w:val="0015378E"/>
    <w:rsid w:val="001540C0"/>
    <w:rsid w:val="00155B31"/>
    <w:rsid w:val="0015656B"/>
    <w:rsid w:val="0015754D"/>
    <w:rsid w:val="00160F23"/>
    <w:rsid w:val="00162DDB"/>
    <w:rsid w:val="00165217"/>
    <w:rsid w:val="00165493"/>
    <w:rsid w:val="00167E20"/>
    <w:rsid w:val="00172590"/>
    <w:rsid w:val="00175351"/>
    <w:rsid w:val="001757EF"/>
    <w:rsid w:val="00184092"/>
    <w:rsid w:val="001929B5"/>
    <w:rsid w:val="00197A5E"/>
    <w:rsid w:val="001A2923"/>
    <w:rsid w:val="001A483E"/>
    <w:rsid w:val="001A5824"/>
    <w:rsid w:val="001A5C37"/>
    <w:rsid w:val="001B2D4D"/>
    <w:rsid w:val="001B623C"/>
    <w:rsid w:val="001C17F6"/>
    <w:rsid w:val="001C580D"/>
    <w:rsid w:val="001C7406"/>
    <w:rsid w:val="001D06AA"/>
    <w:rsid w:val="001D47F5"/>
    <w:rsid w:val="001D6E8F"/>
    <w:rsid w:val="001D7C28"/>
    <w:rsid w:val="001E0EAE"/>
    <w:rsid w:val="001E1F17"/>
    <w:rsid w:val="001E4968"/>
    <w:rsid w:val="001E619B"/>
    <w:rsid w:val="001F2D6E"/>
    <w:rsid w:val="00202A05"/>
    <w:rsid w:val="002057C2"/>
    <w:rsid w:val="00205B76"/>
    <w:rsid w:val="00205C91"/>
    <w:rsid w:val="00206AD2"/>
    <w:rsid w:val="00207789"/>
    <w:rsid w:val="002111BC"/>
    <w:rsid w:val="00212B02"/>
    <w:rsid w:val="002137D8"/>
    <w:rsid w:val="002156F6"/>
    <w:rsid w:val="00215C9C"/>
    <w:rsid w:val="0022427A"/>
    <w:rsid w:val="00230649"/>
    <w:rsid w:val="00232817"/>
    <w:rsid w:val="00241B55"/>
    <w:rsid w:val="00245043"/>
    <w:rsid w:val="002472BC"/>
    <w:rsid w:val="002514B3"/>
    <w:rsid w:val="002550F1"/>
    <w:rsid w:val="002566BC"/>
    <w:rsid w:val="00256F39"/>
    <w:rsid w:val="00261429"/>
    <w:rsid w:val="00267592"/>
    <w:rsid w:val="00271CB8"/>
    <w:rsid w:val="00272753"/>
    <w:rsid w:val="002805B4"/>
    <w:rsid w:val="00285108"/>
    <w:rsid w:val="00293DFE"/>
    <w:rsid w:val="0029436D"/>
    <w:rsid w:val="002A293F"/>
    <w:rsid w:val="002A432C"/>
    <w:rsid w:val="002A48A7"/>
    <w:rsid w:val="002A535E"/>
    <w:rsid w:val="002B3C79"/>
    <w:rsid w:val="002B403E"/>
    <w:rsid w:val="002B4AB4"/>
    <w:rsid w:val="002B63F6"/>
    <w:rsid w:val="002C0976"/>
    <w:rsid w:val="002C5E9F"/>
    <w:rsid w:val="002C7716"/>
    <w:rsid w:val="002D2D13"/>
    <w:rsid w:val="002D559B"/>
    <w:rsid w:val="002E320F"/>
    <w:rsid w:val="002E34D8"/>
    <w:rsid w:val="002E4142"/>
    <w:rsid w:val="002E6825"/>
    <w:rsid w:val="002F053E"/>
    <w:rsid w:val="002F32F1"/>
    <w:rsid w:val="00300540"/>
    <w:rsid w:val="003012C9"/>
    <w:rsid w:val="00305B33"/>
    <w:rsid w:val="003063A0"/>
    <w:rsid w:val="0030711C"/>
    <w:rsid w:val="003169FD"/>
    <w:rsid w:val="00317B8B"/>
    <w:rsid w:val="00321728"/>
    <w:rsid w:val="003220C1"/>
    <w:rsid w:val="00324DDB"/>
    <w:rsid w:val="0032547A"/>
    <w:rsid w:val="003256AF"/>
    <w:rsid w:val="003273F0"/>
    <w:rsid w:val="00337103"/>
    <w:rsid w:val="003401A9"/>
    <w:rsid w:val="00340863"/>
    <w:rsid w:val="0034288D"/>
    <w:rsid w:val="00343D50"/>
    <w:rsid w:val="00344C88"/>
    <w:rsid w:val="003459D5"/>
    <w:rsid w:val="003507C2"/>
    <w:rsid w:val="00354289"/>
    <w:rsid w:val="003546DE"/>
    <w:rsid w:val="0035480A"/>
    <w:rsid w:val="00355858"/>
    <w:rsid w:val="00356F47"/>
    <w:rsid w:val="00364157"/>
    <w:rsid w:val="00364A44"/>
    <w:rsid w:val="003661AF"/>
    <w:rsid w:val="003708A3"/>
    <w:rsid w:val="00373141"/>
    <w:rsid w:val="003741E4"/>
    <w:rsid w:val="00380800"/>
    <w:rsid w:val="00384214"/>
    <w:rsid w:val="00384C02"/>
    <w:rsid w:val="0039176F"/>
    <w:rsid w:val="00392461"/>
    <w:rsid w:val="00392DD2"/>
    <w:rsid w:val="003930BD"/>
    <w:rsid w:val="00395B14"/>
    <w:rsid w:val="003A0614"/>
    <w:rsid w:val="003A289D"/>
    <w:rsid w:val="003A50DF"/>
    <w:rsid w:val="003A61AF"/>
    <w:rsid w:val="003A6794"/>
    <w:rsid w:val="003B142E"/>
    <w:rsid w:val="003B48A6"/>
    <w:rsid w:val="003B5463"/>
    <w:rsid w:val="003C0158"/>
    <w:rsid w:val="003C0F20"/>
    <w:rsid w:val="003C254B"/>
    <w:rsid w:val="003C3249"/>
    <w:rsid w:val="003C5568"/>
    <w:rsid w:val="003D1F06"/>
    <w:rsid w:val="003D25B6"/>
    <w:rsid w:val="003D2B13"/>
    <w:rsid w:val="003D3448"/>
    <w:rsid w:val="003D631E"/>
    <w:rsid w:val="003E13CD"/>
    <w:rsid w:val="003E2827"/>
    <w:rsid w:val="003E34AF"/>
    <w:rsid w:val="003E4FB5"/>
    <w:rsid w:val="003E727A"/>
    <w:rsid w:val="003F4E52"/>
    <w:rsid w:val="003F638E"/>
    <w:rsid w:val="00407896"/>
    <w:rsid w:val="004104AA"/>
    <w:rsid w:val="00410C58"/>
    <w:rsid w:val="004118CB"/>
    <w:rsid w:val="00415914"/>
    <w:rsid w:val="004160D3"/>
    <w:rsid w:val="00417409"/>
    <w:rsid w:val="00422713"/>
    <w:rsid w:val="00422FB4"/>
    <w:rsid w:val="00426A56"/>
    <w:rsid w:val="00427FE0"/>
    <w:rsid w:val="004320B8"/>
    <w:rsid w:val="004356AA"/>
    <w:rsid w:val="00437F50"/>
    <w:rsid w:val="0044513B"/>
    <w:rsid w:val="00445844"/>
    <w:rsid w:val="004469A5"/>
    <w:rsid w:val="004527F5"/>
    <w:rsid w:val="00452A1C"/>
    <w:rsid w:val="004541EB"/>
    <w:rsid w:val="00455B1C"/>
    <w:rsid w:val="00455BE5"/>
    <w:rsid w:val="00461DE1"/>
    <w:rsid w:val="00463B64"/>
    <w:rsid w:val="00470D8D"/>
    <w:rsid w:val="0047190A"/>
    <w:rsid w:val="00472495"/>
    <w:rsid w:val="0047533A"/>
    <w:rsid w:val="00476D80"/>
    <w:rsid w:val="0048185C"/>
    <w:rsid w:val="00481BFA"/>
    <w:rsid w:val="00483CDC"/>
    <w:rsid w:val="00484290"/>
    <w:rsid w:val="00490F4D"/>
    <w:rsid w:val="00496280"/>
    <w:rsid w:val="004A0C3E"/>
    <w:rsid w:val="004A1975"/>
    <w:rsid w:val="004A3559"/>
    <w:rsid w:val="004A6379"/>
    <w:rsid w:val="004B274E"/>
    <w:rsid w:val="004B4F70"/>
    <w:rsid w:val="004C1766"/>
    <w:rsid w:val="004C7B37"/>
    <w:rsid w:val="004D34B3"/>
    <w:rsid w:val="004F09CC"/>
    <w:rsid w:val="004F1C01"/>
    <w:rsid w:val="004F32C2"/>
    <w:rsid w:val="004F63E0"/>
    <w:rsid w:val="00500A7E"/>
    <w:rsid w:val="005067C4"/>
    <w:rsid w:val="00510A10"/>
    <w:rsid w:val="005143DD"/>
    <w:rsid w:val="00524C06"/>
    <w:rsid w:val="00526DB8"/>
    <w:rsid w:val="00530228"/>
    <w:rsid w:val="005308DA"/>
    <w:rsid w:val="00530EE3"/>
    <w:rsid w:val="00533D88"/>
    <w:rsid w:val="00537758"/>
    <w:rsid w:val="00541DED"/>
    <w:rsid w:val="00542B53"/>
    <w:rsid w:val="00545444"/>
    <w:rsid w:val="00550E1D"/>
    <w:rsid w:val="00554B3F"/>
    <w:rsid w:val="00560E56"/>
    <w:rsid w:val="005614ED"/>
    <w:rsid w:val="00562D12"/>
    <w:rsid w:val="00563962"/>
    <w:rsid w:val="00566964"/>
    <w:rsid w:val="00570D9C"/>
    <w:rsid w:val="00571A86"/>
    <w:rsid w:val="0057681A"/>
    <w:rsid w:val="00576A00"/>
    <w:rsid w:val="005771FB"/>
    <w:rsid w:val="005802CA"/>
    <w:rsid w:val="00581414"/>
    <w:rsid w:val="00581C7D"/>
    <w:rsid w:val="005904F3"/>
    <w:rsid w:val="005952DC"/>
    <w:rsid w:val="0059585F"/>
    <w:rsid w:val="00595DAA"/>
    <w:rsid w:val="005974AC"/>
    <w:rsid w:val="005B05CD"/>
    <w:rsid w:val="005B29B1"/>
    <w:rsid w:val="005B5179"/>
    <w:rsid w:val="005C02E2"/>
    <w:rsid w:val="005C24D6"/>
    <w:rsid w:val="005C74A7"/>
    <w:rsid w:val="005C7ABB"/>
    <w:rsid w:val="005D27B4"/>
    <w:rsid w:val="005D5A2B"/>
    <w:rsid w:val="005D6646"/>
    <w:rsid w:val="005D74BA"/>
    <w:rsid w:val="005E10A3"/>
    <w:rsid w:val="005E784D"/>
    <w:rsid w:val="005F0D23"/>
    <w:rsid w:val="005F1C6D"/>
    <w:rsid w:val="005F3D93"/>
    <w:rsid w:val="005F3E2D"/>
    <w:rsid w:val="005F3FDC"/>
    <w:rsid w:val="005F50B2"/>
    <w:rsid w:val="005F5845"/>
    <w:rsid w:val="005F635A"/>
    <w:rsid w:val="00601613"/>
    <w:rsid w:val="00602D48"/>
    <w:rsid w:val="00602FB4"/>
    <w:rsid w:val="00603447"/>
    <w:rsid w:val="00603848"/>
    <w:rsid w:val="006042BE"/>
    <w:rsid w:val="0061133D"/>
    <w:rsid w:val="0061445E"/>
    <w:rsid w:val="00614A3B"/>
    <w:rsid w:val="006178B5"/>
    <w:rsid w:val="00622F65"/>
    <w:rsid w:val="006231E3"/>
    <w:rsid w:val="00623A5C"/>
    <w:rsid w:val="00625BD0"/>
    <w:rsid w:val="00626370"/>
    <w:rsid w:val="0063018C"/>
    <w:rsid w:val="00630F7B"/>
    <w:rsid w:val="00633A41"/>
    <w:rsid w:val="006347B9"/>
    <w:rsid w:val="0063673C"/>
    <w:rsid w:val="00636FBE"/>
    <w:rsid w:val="00645A43"/>
    <w:rsid w:val="0064649A"/>
    <w:rsid w:val="00646B32"/>
    <w:rsid w:val="006477D5"/>
    <w:rsid w:val="00653B16"/>
    <w:rsid w:val="00655FED"/>
    <w:rsid w:val="0066002E"/>
    <w:rsid w:val="00665176"/>
    <w:rsid w:val="00667395"/>
    <w:rsid w:val="00673B86"/>
    <w:rsid w:val="0067445A"/>
    <w:rsid w:val="006750FF"/>
    <w:rsid w:val="0068627D"/>
    <w:rsid w:val="006A0BD2"/>
    <w:rsid w:val="006A2005"/>
    <w:rsid w:val="006A5DDD"/>
    <w:rsid w:val="006A60B3"/>
    <w:rsid w:val="006B25CF"/>
    <w:rsid w:val="006B28CE"/>
    <w:rsid w:val="006B301F"/>
    <w:rsid w:val="006B32C9"/>
    <w:rsid w:val="006B3FA1"/>
    <w:rsid w:val="006B4F5B"/>
    <w:rsid w:val="006C0B6B"/>
    <w:rsid w:val="006C2056"/>
    <w:rsid w:val="006C25DF"/>
    <w:rsid w:val="006C3412"/>
    <w:rsid w:val="006C3501"/>
    <w:rsid w:val="006D08BA"/>
    <w:rsid w:val="006D1A77"/>
    <w:rsid w:val="006E1A55"/>
    <w:rsid w:val="006E54CE"/>
    <w:rsid w:val="006F138B"/>
    <w:rsid w:val="006F3606"/>
    <w:rsid w:val="006F645F"/>
    <w:rsid w:val="00701E9A"/>
    <w:rsid w:val="00706B52"/>
    <w:rsid w:val="00710567"/>
    <w:rsid w:val="00711877"/>
    <w:rsid w:val="00711BB4"/>
    <w:rsid w:val="00721FCB"/>
    <w:rsid w:val="00724893"/>
    <w:rsid w:val="00725ECB"/>
    <w:rsid w:val="007265CC"/>
    <w:rsid w:val="007326F0"/>
    <w:rsid w:val="00733A3C"/>
    <w:rsid w:val="0074060F"/>
    <w:rsid w:val="0074062D"/>
    <w:rsid w:val="0074294D"/>
    <w:rsid w:val="00750BCE"/>
    <w:rsid w:val="007517B0"/>
    <w:rsid w:val="00756DA9"/>
    <w:rsid w:val="007616F7"/>
    <w:rsid w:val="00770055"/>
    <w:rsid w:val="00771B76"/>
    <w:rsid w:val="007724C7"/>
    <w:rsid w:val="00773BBF"/>
    <w:rsid w:val="007749D4"/>
    <w:rsid w:val="00776DAD"/>
    <w:rsid w:val="00781BB7"/>
    <w:rsid w:val="00783BD0"/>
    <w:rsid w:val="0078437E"/>
    <w:rsid w:val="00784ABB"/>
    <w:rsid w:val="00787FF4"/>
    <w:rsid w:val="007901EC"/>
    <w:rsid w:val="00792977"/>
    <w:rsid w:val="007966FA"/>
    <w:rsid w:val="00797BD9"/>
    <w:rsid w:val="007A26FC"/>
    <w:rsid w:val="007A5773"/>
    <w:rsid w:val="007A65BC"/>
    <w:rsid w:val="007A7205"/>
    <w:rsid w:val="007A7EED"/>
    <w:rsid w:val="007B1E4E"/>
    <w:rsid w:val="007B4E8B"/>
    <w:rsid w:val="007B6956"/>
    <w:rsid w:val="007C02DE"/>
    <w:rsid w:val="007C233B"/>
    <w:rsid w:val="007C24C1"/>
    <w:rsid w:val="007C4604"/>
    <w:rsid w:val="007C6574"/>
    <w:rsid w:val="007D587E"/>
    <w:rsid w:val="007D75F9"/>
    <w:rsid w:val="007D78BA"/>
    <w:rsid w:val="007E0EA0"/>
    <w:rsid w:val="007F0967"/>
    <w:rsid w:val="007F46D8"/>
    <w:rsid w:val="007F5AF5"/>
    <w:rsid w:val="008013E2"/>
    <w:rsid w:val="0080422B"/>
    <w:rsid w:val="00812679"/>
    <w:rsid w:val="00814DE4"/>
    <w:rsid w:val="008156B1"/>
    <w:rsid w:val="00816386"/>
    <w:rsid w:val="00820A9F"/>
    <w:rsid w:val="00822574"/>
    <w:rsid w:val="008225C4"/>
    <w:rsid w:val="0082469B"/>
    <w:rsid w:val="008247B0"/>
    <w:rsid w:val="00832173"/>
    <w:rsid w:val="008324A6"/>
    <w:rsid w:val="00840648"/>
    <w:rsid w:val="00842E74"/>
    <w:rsid w:val="008435E0"/>
    <w:rsid w:val="008441B3"/>
    <w:rsid w:val="0085032A"/>
    <w:rsid w:val="0085058C"/>
    <w:rsid w:val="00853419"/>
    <w:rsid w:val="00854880"/>
    <w:rsid w:val="00854C11"/>
    <w:rsid w:val="008552C4"/>
    <w:rsid w:val="008570F1"/>
    <w:rsid w:val="00857E28"/>
    <w:rsid w:val="00860621"/>
    <w:rsid w:val="00862AA8"/>
    <w:rsid w:val="00862B34"/>
    <w:rsid w:val="0086450B"/>
    <w:rsid w:val="00866AB5"/>
    <w:rsid w:val="00866DD9"/>
    <w:rsid w:val="00875332"/>
    <w:rsid w:val="008833A5"/>
    <w:rsid w:val="00883863"/>
    <w:rsid w:val="00886995"/>
    <w:rsid w:val="00890DA0"/>
    <w:rsid w:val="00891B32"/>
    <w:rsid w:val="008934D2"/>
    <w:rsid w:val="008A244C"/>
    <w:rsid w:val="008A5B1C"/>
    <w:rsid w:val="008A693F"/>
    <w:rsid w:val="008B335F"/>
    <w:rsid w:val="008B337C"/>
    <w:rsid w:val="008B44C7"/>
    <w:rsid w:val="008B5E11"/>
    <w:rsid w:val="008D0E25"/>
    <w:rsid w:val="008D1977"/>
    <w:rsid w:val="008E36A8"/>
    <w:rsid w:val="008E4244"/>
    <w:rsid w:val="008E50C2"/>
    <w:rsid w:val="008F1AD4"/>
    <w:rsid w:val="008F2A71"/>
    <w:rsid w:val="008F46E6"/>
    <w:rsid w:val="008F5054"/>
    <w:rsid w:val="009046E4"/>
    <w:rsid w:val="009128EC"/>
    <w:rsid w:val="00914494"/>
    <w:rsid w:val="00915120"/>
    <w:rsid w:val="00917E5C"/>
    <w:rsid w:val="00920316"/>
    <w:rsid w:val="009205DA"/>
    <w:rsid w:val="009215E9"/>
    <w:rsid w:val="009219F6"/>
    <w:rsid w:val="009232A6"/>
    <w:rsid w:val="00925193"/>
    <w:rsid w:val="00927E51"/>
    <w:rsid w:val="00933E02"/>
    <w:rsid w:val="009424CE"/>
    <w:rsid w:val="00943B3C"/>
    <w:rsid w:val="00944CCC"/>
    <w:rsid w:val="00945A03"/>
    <w:rsid w:val="00946272"/>
    <w:rsid w:val="009472FD"/>
    <w:rsid w:val="00947C4F"/>
    <w:rsid w:val="009500FD"/>
    <w:rsid w:val="009554CE"/>
    <w:rsid w:val="00962255"/>
    <w:rsid w:val="00962AA2"/>
    <w:rsid w:val="00964D07"/>
    <w:rsid w:val="00966522"/>
    <w:rsid w:val="00983295"/>
    <w:rsid w:val="00985ECE"/>
    <w:rsid w:val="0098611A"/>
    <w:rsid w:val="00987BD4"/>
    <w:rsid w:val="00993EE5"/>
    <w:rsid w:val="009A057D"/>
    <w:rsid w:val="009A0899"/>
    <w:rsid w:val="009A2E4E"/>
    <w:rsid w:val="009A3A2C"/>
    <w:rsid w:val="009A74C7"/>
    <w:rsid w:val="009A79AC"/>
    <w:rsid w:val="009B036D"/>
    <w:rsid w:val="009B3795"/>
    <w:rsid w:val="009B521A"/>
    <w:rsid w:val="009B58AE"/>
    <w:rsid w:val="009B5C71"/>
    <w:rsid w:val="009B7D04"/>
    <w:rsid w:val="009C1AC1"/>
    <w:rsid w:val="009D01DB"/>
    <w:rsid w:val="009D1B1C"/>
    <w:rsid w:val="009D246A"/>
    <w:rsid w:val="009D30DC"/>
    <w:rsid w:val="009D418A"/>
    <w:rsid w:val="009E09D6"/>
    <w:rsid w:val="009E332D"/>
    <w:rsid w:val="009E575F"/>
    <w:rsid w:val="009E620A"/>
    <w:rsid w:val="009E6DA2"/>
    <w:rsid w:val="009E7BAF"/>
    <w:rsid w:val="009E7EFD"/>
    <w:rsid w:val="009F558A"/>
    <w:rsid w:val="009F6187"/>
    <w:rsid w:val="009F7A2B"/>
    <w:rsid w:val="00A0179E"/>
    <w:rsid w:val="00A02A62"/>
    <w:rsid w:val="00A04277"/>
    <w:rsid w:val="00A0431B"/>
    <w:rsid w:val="00A10DB7"/>
    <w:rsid w:val="00A10F14"/>
    <w:rsid w:val="00A1588B"/>
    <w:rsid w:val="00A15F77"/>
    <w:rsid w:val="00A213FC"/>
    <w:rsid w:val="00A23AED"/>
    <w:rsid w:val="00A2638D"/>
    <w:rsid w:val="00A26E1F"/>
    <w:rsid w:val="00A272BF"/>
    <w:rsid w:val="00A33680"/>
    <w:rsid w:val="00A341F6"/>
    <w:rsid w:val="00A478C7"/>
    <w:rsid w:val="00A542CA"/>
    <w:rsid w:val="00A61103"/>
    <w:rsid w:val="00A62916"/>
    <w:rsid w:val="00A63BF6"/>
    <w:rsid w:val="00A71F79"/>
    <w:rsid w:val="00A7401E"/>
    <w:rsid w:val="00A7455E"/>
    <w:rsid w:val="00A74F74"/>
    <w:rsid w:val="00A80979"/>
    <w:rsid w:val="00A81D93"/>
    <w:rsid w:val="00A8221F"/>
    <w:rsid w:val="00A82E71"/>
    <w:rsid w:val="00A87B70"/>
    <w:rsid w:val="00A90C02"/>
    <w:rsid w:val="00A921DE"/>
    <w:rsid w:val="00A92C00"/>
    <w:rsid w:val="00A95E6D"/>
    <w:rsid w:val="00AA2B02"/>
    <w:rsid w:val="00AA44A8"/>
    <w:rsid w:val="00AA4E80"/>
    <w:rsid w:val="00AA521E"/>
    <w:rsid w:val="00AA5542"/>
    <w:rsid w:val="00AB1FD4"/>
    <w:rsid w:val="00AB3AE9"/>
    <w:rsid w:val="00AB772A"/>
    <w:rsid w:val="00AC2833"/>
    <w:rsid w:val="00AC414D"/>
    <w:rsid w:val="00AC4568"/>
    <w:rsid w:val="00AD224D"/>
    <w:rsid w:val="00AD2808"/>
    <w:rsid w:val="00AD5573"/>
    <w:rsid w:val="00AD688C"/>
    <w:rsid w:val="00AD7607"/>
    <w:rsid w:val="00AE22C6"/>
    <w:rsid w:val="00AE28DC"/>
    <w:rsid w:val="00AE3A54"/>
    <w:rsid w:val="00AE56A5"/>
    <w:rsid w:val="00AF0049"/>
    <w:rsid w:val="00AF03FC"/>
    <w:rsid w:val="00AF0B5C"/>
    <w:rsid w:val="00AF13D5"/>
    <w:rsid w:val="00AF292C"/>
    <w:rsid w:val="00AF3EC5"/>
    <w:rsid w:val="00AF53BB"/>
    <w:rsid w:val="00AF5D9F"/>
    <w:rsid w:val="00B00E3E"/>
    <w:rsid w:val="00B03B94"/>
    <w:rsid w:val="00B150DE"/>
    <w:rsid w:val="00B15A42"/>
    <w:rsid w:val="00B23BE5"/>
    <w:rsid w:val="00B2429C"/>
    <w:rsid w:val="00B25506"/>
    <w:rsid w:val="00B3718E"/>
    <w:rsid w:val="00B43695"/>
    <w:rsid w:val="00B441DA"/>
    <w:rsid w:val="00B519C5"/>
    <w:rsid w:val="00B52D70"/>
    <w:rsid w:val="00B563E1"/>
    <w:rsid w:val="00B63930"/>
    <w:rsid w:val="00B669C7"/>
    <w:rsid w:val="00B71A0D"/>
    <w:rsid w:val="00B720D0"/>
    <w:rsid w:val="00B7309C"/>
    <w:rsid w:val="00B74CD5"/>
    <w:rsid w:val="00B87F58"/>
    <w:rsid w:val="00B90285"/>
    <w:rsid w:val="00B902E2"/>
    <w:rsid w:val="00B91845"/>
    <w:rsid w:val="00B92CAF"/>
    <w:rsid w:val="00B93B63"/>
    <w:rsid w:val="00BA0B00"/>
    <w:rsid w:val="00BA20A6"/>
    <w:rsid w:val="00BA20F1"/>
    <w:rsid w:val="00BA4A5F"/>
    <w:rsid w:val="00BA4E4F"/>
    <w:rsid w:val="00BC171D"/>
    <w:rsid w:val="00BC2F02"/>
    <w:rsid w:val="00BC492B"/>
    <w:rsid w:val="00BD06E2"/>
    <w:rsid w:val="00BD6392"/>
    <w:rsid w:val="00BF1ECD"/>
    <w:rsid w:val="00BF7753"/>
    <w:rsid w:val="00C02284"/>
    <w:rsid w:val="00C06871"/>
    <w:rsid w:val="00C122F9"/>
    <w:rsid w:val="00C12B55"/>
    <w:rsid w:val="00C166ED"/>
    <w:rsid w:val="00C205E8"/>
    <w:rsid w:val="00C21568"/>
    <w:rsid w:val="00C23139"/>
    <w:rsid w:val="00C272A4"/>
    <w:rsid w:val="00C27805"/>
    <w:rsid w:val="00C301D2"/>
    <w:rsid w:val="00C31B77"/>
    <w:rsid w:val="00C33D8E"/>
    <w:rsid w:val="00C3406B"/>
    <w:rsid w:val="00C345F0"/>
    <w:rsid w:val="00C37C61"/>
    <w:rsid w:val="00C41B13"/>
    <w:rsid w:val="00C45882"/>
    <w:rsid w:val="00C47B94"/>
    <w:rsid w:val="00C50B49"/>
    <w:rsid w:val="00C5465B"/>
    <w:rsid w:val="00C553F5"/>
    <w:rsid w:val="00C56EE8"/>
    <w:rsid w:val="00C57171"/>
    <w:rsid w:val="00C60075"/>
    <w:rsid w:val="00C60BEB"/>
    <w:rsid w:val="00C60F6E"/>
    <w:rsid w:val="00C61581"/>
    <w:rsid w:val="00C63576"/>
    <w:rsid w:val="00C64149"/>
    <w:rsid w:val="00C65AD8"/>
    <w:rsid w:val="00C65B3D"/>
    <w:rsid w:val="00C65D86"/>
    <w:rsid w:val="00C71128"/>
    <w:rsid w:val="00C76811"/>
    <w:rsid w:val="00C81EF8"/>
    <w:rsid w:val="00C914C5"/>
    <w:rsid w:val="00C92652"/>
    <w:rsid w:val="00C92D0A"/>
    <w:rsid w:val="00C940ED"/>
    <w:rsid w:val="00C94C48"/>
    <w:rsid w:val="00CA059C"/>
    <w:rsid w:val="00CA3875"/>
    <w:rsid w:val="00CA5EE3"/>
    <w:rsid w:val="00CA6CB9"/>
    <w:rsid w:val="00CB1D3B"/>
    <w:rsid w:val="00CB2A4E"/>
    <w:rsid w:val="00CB332E"/>
    <w:rsid w:val="00CB4D79"/>
    <w:rsid w:val="00CB7425"/>
    <w:rsid w:val="00CC1BE0"/>
    <w:rsid w:val="00CC1DB3"/>
    <w:rsid w:val="00CC386D"/>
    <w:rsid w:val="00CD29BF"/>
    <w:rsid w:val="00CD3B72"/>
    <w:rsid w:val="00CD3BE9"/>
    <w:rsid w:val="00CD4702"/>
    <w:rsid w:val="00CD4890"/>
    <w:rsid w:val="00CE34CB"/>
    <w:rsid w:val="00CF60E8"/>
    <w:rsid w:val="00CF7D95"/>
    <w:rsid w:val="00D020E2"/>
    <w:rsid w:val="00D032B0"/>
    <w:rsid w:val="00D05475"/>
    <w:rsid w:val="00D0780C"/>
    <w:rsid w:val="00D10B3B"/>
    <w:rsid w:val="00D10BC9"/>
    <w:rsid w:val="00D11672"/>
    <w:rsid w:val="00D1187D"/>
    <w:rsid w:val="00D1288F"/>
    <w:rsid w:val="00D13B86"/>
    <w:rsid w:val="00D15526"/>
    <w:rsid w:val="00D164C7"/>
    <w:rsid w:val="00D22B23"/>
    <w:rsid w:val="00D24AC4"/>
    <w:rsid w:val="00D25B7A"/>
    <w:rsid w:val="00D2607B"/>
    <w:rsid w:val="00D31CB3"/>
    <w:rsid w:val="00D324B2"/>
    <w:rsid w:val="00D3274F"/>
    <w:rsid w:val="00D3298F"/>
    <w:rsid w:val="00D34356"/>
    <w:rsid w:val="00D35669"/>
    <w:rsid w:val="00D37082"/>
    <w:rsid w:val="00D4339F"/>
    <w:rsid w:val="00D457D9"/>
    <w:rsid w:val="00D50301"/>
    <w:rsid w:val="00D5501D"/>
    <w:rsid w:val="00D55642"/>
    <w:rsid w:val="00D559A3"/>
    <w:rsid w:val="00D57383"/>
    <w:rsid w:val="00D61284"/>
    <w:rsid w:val="00D65CDB"/>
    <w:rsid w:val="00D722A3"/>
    <w:rsid w:val="00D75820"/>
    <w:rsid w:val="00D8226A"/>
    <w:rsid w:val="00D83730"/>
    <w:rsid w:val="00D86498"/>
    <w:rsid w:val="00D93236"/>
    <w:rsid w:val="00D933CA"/>
    <w:rsid w:val="00D93AED"/>
    <w:rsid w:val="00D952DF"/>
    <w:rsid w:val="00D9622E"/>
    <w:rsid w:val="00D96854"/>
    <w:rsid w:val="00DA20D6"/>
    <w:rsid w:val="00DA5817"/>
    <w:rsid w:val="00DA6F65"/>
    <w:rsid w:val="00DB7469"/>
    <w:rsid w:val="00DC1D27"/>
    <w:rsid w:val="00DC3349"/>
    <w:rsid w:val="00DC7DF8"/>
    <w:rsid w:val="00DD0B4F"/>
    <w:rsid w:val="00DD3E16"/>
    <w:rsid w:val="00DD5E7D"/>
    <w:rsid w:val="00DD7DF6"/>
    <w:rsid w:val="00DE0348"/>
    <w:rsid w:val="00DE2676"/>
    <w:rsid w:val="00DF0CF6"/>
    <w:rsid w:val="00E00100"/>
    <w:rsid w:val="00E015DA"/>
    <w:rsid w:val="00E03D1F"/>
    <w:rsid w:val="00E04500"/>
    <w:rsid w:val="00E1049E"/>
    <w:rsid w:val="00E108D8"/>
    <w:rsid w:val="00E11FD8"/>
    <w:rsid w:val="00E12770"/>
    <w:rsid w:val="00E1742E"/>
    <w:rsid w:val="00E232B2"/>
    <w:rsid w:val="00E24D51"/>
    <w:rsid w:val="00E31CCF"/>
    <w:rsid w:val="00E37B9A"/>
    <w:rsid w:val="00E4371B"/>
    <w:rsid w:val="00E441C2"/>
    <w:rsid w:val="00E50169"/>
    <w:rsid w:val="00E543EB"/>
    <w:rsid w:val="00E55E3E"/>
    <w:rsid w:val="00E56587"/>
    <w:rsid w:val="00E65731"/>
    <w:rsid w:val="00E707AE"/>
    <w:rsid w:val="00E70B77"/>
    <w:rsid w:val="00E81DEF"/>
    <w:rsid w:val="00E844BD"/>
    <w:rsid w:val="00E855F3"/>
    <w:rsid w:val="00E901D8"/>
    <w:rsid w:val="00E93058"/>
    <w:rsid w:val="00E97466"/>
    <w:rsid w:val="00EA7BB6"/>
    <w:rsid w:val="00EB02EB"/>
    <w:rsid w:val="00EB2B64"/>
    <w:rsid w:val="00EB42C5"/>
    <w:rsid w:val="00EB4F37"/>
    <w:rsid w:val="00EB6E0E"/>
    <w:rsid w:val="00EC0FEB"/>
    <w:rsid w:val="00EC1112"/>
    <w:rsid w:val="00EC463C"/>
    <w:rsid w:val="00EC6A66"/>
    <w:rsid w:val="00ED0632"/>
    <w:rsid w:val="00ED0E6A"/>
    <w:rsid w:val="00ED1778"/>
    <w:rsid w:val="00ED7C41"/>
    <w:rsid w:val="00EE0456"/>
    <w:rsid w:val="00EE5682"/>
    <w:rsid w:val="00EE7477"/>
    <w:rsid w:val="00EF0746"/>
    <w:rsid w:val="00EF2DEF"/>
    <w:rsid w:val="00EF5C4E"/>
    <w:rsid w:val="00EF63D6"/>
    <w:rsid w:val="00EF66A7"/>
    <w:rsid w:val="00F0018E"/>
    <w:rsid w:val="00F00CAF"/>
    <w:rsid w:val="00F00D96"/>
    <w:rsid w:val="00F03218"/>
    <w:rsid w:val="00F0617D"/>
    <w:rsid w:val="00F06AFC"/>
    <w:rsid w:val="00F10F6B"/>
    <w:rsid w:val="00F12F53"/>
    <w:rsid w:val="00F14897"/>
    <w:rsid w:val="00F15565"/>
    <w:rsid w:val="00F20AAC"/>
    <w:rsid w:val="00F257CE"/>
    <w:rsid w:val="00F32429"/>
    <w:rsid w:val="00F34FF8"/>
    <w:rsid w:val="00F37E2D"/>
    <w:rsid w:val="00F410E5"/>
    <w:rsid w:val="00F41975"/>
    <w:rsid w:val="00F42491"/>
    <w:rsid w:val="00F42940"/>
    <w:rsid w:val="00F438B0"/>
    <w:rsid w:val="00F458D1"/>
    <w:rsid w:val="00F50EC9"/>
    <w:rsid w:val="00F61B77"/>
    <w:rsid w:val="00F630E2"/>
    <w:rsid w:val="00F63A56"/>
    <w:rsid w:val="00F7033D"/>
    <w:rsid w:val="00F711DE"/>
    <w:rsid w:val="00F75AD0"/>
    <w:rsid w:val="00F75F73"/>
    <w:rsid w:val="00F7670C"/>
    <w:rsid w:val="00F875EB"/>
    <w:rsid w:val="00F95A8F"/>
    <w:rsid w:val="00F979F3"/>
    <w:rsid w:val="00FA0E35"/>
    <w:rsid w:val="00FA2B16"/>
    <w:rsid w:val="00FA3511"/>
    <w:rsid w:val="00FC0F66"/>
    <w:rsid w:val="00FC2051"/>
    <w:rsid w:val="00FC2580"/>
    <w:rsid w:val="00FC54DC"/>
    <w:rsid w:val="00FC777A"/>
    <w:rsid w:val="00FD0390"/>
    <w:rsid w:val="00FD062C"/>
    <w:rsid w:val="00FD15DE"/>
    <w:rsid w:val="00FD6343"/>
    <w:rsid w:val="00FE2CF8"/>
    <w:rsid w:val="00FE521E"/>
    <w:rsid w:val="00FE6FB6"/>
    <w:rsid w:val="00FE7326"/>
    <w:rsid w:val="00FF0A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73B928-B352-4409-8CE8-2155E737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21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EE74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360B1"/>
    <w:pPr>
      <w:keepNext/>
      <w:widowControl/>
      <w:autoSpaceDE/>
      <w:autoSpaceDN/>
      <w:adjustRightInd/>
      <w:spacing w:before="240" w:after="60"/>
      <w:outlineLvl w:val="1"/>
    </w:pPr>
    <w:rPr>
      <w:rFonts w:ascii="Cambria" w:hAnsi="Cambria"/>
      <w:b/>
      <w:bCs/>
      <w:i/>
      <w:iCs/>
      <w:sz w:val="28"/>
      <w:szCs w:val="28"/>
    </w:rPr>
  </w:style>
  <w:style w:type="paragraph" w:styleId="4">
    <w:name w:val="heading 4"/>
    <w:basedOn w:val="a"/>
    <w:next w:val="a"/>
    <w:link w:val="40"/>
    <w:qFormat/>
    <w:rsid w:val="008D1977"/>
    <w:pPr>
      <w:keepNext/>
      <w:widowControl/>
      <w:autoSpaceDE/>
      <w:autoSpaceDN/>
      <w:adjustRightInd/>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568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qFormat/>
    <w:rsid w:val="00056863"/>
    <w:rPr>
      <w:b/>
      <w:bCs/>
    </w:rPr>
  </w:style>
  <w:style w:type="paragraph" w:customStyle="1" w:styleId="a5">
    <w:name w:val="Знак Знак Знак Знак"/>
    <w:basedOn w:val="a"/>
    <w:rsid w:val="00056863"/>
    <w:pPr>
      <w:widowControl/>
      <w:autoSpaceDE/>
      <w:autoSpaceDN/>
      <w:adjustRightInd/>
      <w:spacing w:after="160" w:line="240" w:lineRule="exact"/>
    </w:pPr>
    <w:rPr>
      <w:rFonts w:ascii="Verdana" w:hAnsi="Verdana" w:cs="Verdana"/>
      <w:lang w:val="en-US" w:eastAsia="en-US"/>
    </w:rPr>
  </w:style>
  <w:style w:type="paragraph" w:styleId="a6">
    <w:name w:val="Body Text Indent"/>
    <w:basedOn w:val="a"/>
    <w:link w:val="a7"/>
    <w:rsid w:val="002472BC"/>
    <w:pPr>
      <w:widowControl/>
      <w:ind w:firstLine="709"/>
      <w:jc w:val="both"/>
    </w:pPr>
    <w:rPr>
      <w:color w:val="000000"/>
      <w:sz w:val="28"/>
      <w:szCs w:val="24"/>
    </w:rPr>
  </w:style>
  <w:style w:type="character" w:customStyle="1" w:styleId="a7">
    <w:name w:val="Основной текст с отступом Знак"/>
    <w:basedOn w:val="a0"/>
    <w:link w:val="a6"/>
    <w:rsid w:val="002472BC"/>
    <w:rPr>
      <w:rFonts w:ascii="Times New Roman" w:eastAsia="Times New Roman" w:hAnsi="Times New Roman" w:cs="Times New Roman"/>
      <w:color w:val="000000"/>
      <w:sz w:val="28"/>
      <w:szCs w:val="24"/>
      <w:lang w:eastAsia="ru-RU"/>
    </w:rPr>
  </w:style>
  <w:style w:type="paragraph" w:styleId="a8">
    <w:name w:val="List Paragraph"/>
    <w:basedOn w:val="a"/>
    <w:uiPriority w:val="34"/>
    <w:qFormat/>
    <w:rsid w:val="002472BC"/>
    <w:pPr>
      <w:widowControl/>
      <w:autoSpaceDE/>
      <w:autoSpaceDN/>
      <w:adjustRightInd/>
      <w:spacing w:after="200" w:line="276" w:lineRule="auto"/>
      <w:ind w:left="720"/>
      <w:contextualSpacing/>
    </w:pPr>
    <w:rPr>
      <w:rFonts w:eastAsia="Calibri"/>
      <w:sz w:val="28"/>
      <w:szCs w:val="24"/>
      <w:lang w:eastAsia="en-US"/>
    </w:rPr>
  </w:style>
  <w:style w:type="paragraph" w:styleId="a9">
    <w:name w:val="Body Text"/>
    <w:basedOn w:val="a"/>
    <w:link w:val="aa"/>
    <w:unhideWhenUsed/>
    <w:rsid w:val="00CC386D"/>
    <w:pPr>
      <w:spacing w:after="120"/>
    </w:pPr>
  </w:style>
  <w:style w:type="character" w:customStyle="1" w:styleId="aa">
    <w:name w:val="Основной текст Знак"/>
    <w:basedOn w:val="a0"/>
    <w:link w:val="a9"/>
    <w:rsid w:val="00CC386D"/>
    <w:rPr>
      <w:rFonts w:ascii="Times New Roman" w:eastAsia="Times New Roman" w:hAnsi="Times New Roman" w:cs="Times New Roman"/>
      <w:sz w:val="20"/>
      <w:szCs w:val="20"/>
      <w:lang w:eastAsia="ru-RU"/>
    </w:rPr>
  </w:style>
  <w:style w:type="character" w:customStyle="1" w:styleId="b-redletter1">
    <w:name w:val="b-redletter1"/>
    <w:basedOn w:val="a0"/>
    <w:rsid w:val="00CC386D"/>
    <w:rPr>
      <w:b/>
      <w:bCs/>
    </w:rPr>
  </w:style>
  <w:style w:type="character" w:styleId="ab">
    <w:name w:val="Hyperlink"/>
    <w:basedOn w:val="a0"/>
    <w:uiPriority w:val="99"/>
    <w:unhideWhenUsed/>
    <w:rsid w:val="00CC386D"/>
    <w:rPr>
      <w:color w:val="0000FF" w:themeColor="hyperlink"/>
      <w:u w:val="single"/>
    </w:rPr>
  </w:style>
  <w:style w:type="character" w:customStyle="1" w:styleId="apple-converted-space">
    <w:name w:val="apple-converted-space"/>
    <w:basedOn w:val="a0"/>
    <w:rsid w:val="00D93AED"/>
  </w:style>
  <w:style w:type="paragraph" w:customStyle="1" w:styleId="ConsPlusNormal">
    <w:name w:val="ConsPlusNormal"/>
    <w:rsid w:val="00162DD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Normal (Web)"/>
    <w:aliases w:val="Знак Знак1,Обычный (Web)"/>
    <w:basedOn w:val="a"/>
    <w:uiPriority w:val="99"/>
    <w:unhideWhenUsed/>
    <w:rsid w:val="008441B3"/>
    <w:pPr>
      <w:widowControl/>
      <w:autoSpaceDE/>
      <w:autoSpaceDN/>
      <w:adjustRightInd/>
      <w:spacing w:before="100" w:beforeAutospacing="1" w:after="100" w:afterAutospacing="1"/>
    </w:pPr>
    <w:rPr>
      <w:sz w:val="24"/>
      <w:szCs w:val="24"/>
    </w:rPr>
  </w:style>
  <w:style w:type="paragraph" w:styleId="3">
    <w:name w:val="Body Text Indent 3"/>
    <w:basedOn w:val="a"/>
    <w:link w:val="30"/>
    <w:uiPriority w:val="99"/>
    <w:semiHidden/>
    <w:unhideWhenUsed/>
    <w:rsid w:val="00E015DA"/>
    <w:pPr>
      <w:spacing w:after="120"/>
      <w:ind w:left="283"/>
    </w:pPr>
    <w:rPr>
      <w:sz w:val="16"/>
      <w:szCs w:val="16"/>
    </w:rPr>
  </w:style>
  <w:style w:type="character" w:customStyle="1" w:styleId="30">
    <w:name w:val="Основной текст с отступом 3 Знак"/>
    <w:basedOn w:val="a0"/>
    <w:link w:val="3"/>
    <w:uiPriority w:val="99"/>
    <w:semiHidden/>
    <w:rsid w:val="00E015DA"/>
    <w:rPr>
      <w:rFonts w:ascii="Times New Roman" w:eastAsia="Times New Roman" w:hAnsi="Times New Roman" w:cs="Times New Roman"/>
      <w:sz w:val="16"/>
      <w:szCs w:val="16"/>
      <w:lang w:eastAsia="ru-RU"/>
    </w:rPr>
  </w:style>
  <w:style w:type="paragraph" w:styleId="31">
    <w:name w:val="Body Text 3"/>
    <w:basedOn w:val="a"/>
    <w:link w:val="32"/>
    <w:rsid w:val="00E015DA"/>
    <w:pPr>
      <w:widowControl/>
      <w:autoSpaceDE/>
      <w:autoSpaceDN/>
      <w:adjustRightInd/>
      <w:spacing w:after="120" w:line="276" w:lineRule="auto"/>
    </w:pPr>
    <w:rPr>
      <w:rFonts w:eastAsia="Calibri"/>
      <w:sz w:val="16"/>
      <w:szCs w:val="16"/>
      <w:lang w:eastAsia="en-US"/>
    </w:rPr>
  </w:style>
  <w:style w:type="character" w:customStyle="1" w:styleId="32">
    <w:name w:val="Основной текст 3 Знак"/>
    <w:basedOn w:val="a0"/>
    <w:link w:val="31"/>
    <w:rsid w:val="00E015DA"/>
    <w:rPr>
      <w:rFonts w:ascii="Times New Roman" w:eastAsia="Calibri" w:hAnsi="Times New Roman" w:cs="Times New Roman"/>
      <w:sz w:val="16"/>
      <w:szCs w:val="16"/>
    </w:rPr>
  </w:style>
  <w:style w:type="character" w:customStyle="1" w:styleId="40">
    <w:name w:val="Заголовок 4 Знак"/>
    <w:basedOn w:val="a0"/>
    <w:link w:val="4"/>
    <w:rsid w:val="008D1977"/>
    <w:rPr>
      <w:rFonts w:ascii="Times New Roman" w:eastAsia="Times New Roman" w:hAnsi="Times New Roman" w:cs="Times New Roman"/>
      <w:b/>
      <w:bCs/>
      <w:sz w:val="28"/>
      <w:szCs w:val="28"/>
      <w:lang w:eastAsia="ru-RU"/>
    </w:rPr>
  </w:style>
  <w:style w:type="paragraph" w:styleId="21">
    <w:name w:val="Body Text 2"/>
    <w:basedOn w:val="a"/>
    <w:link w:val="22"/>
    <w:rsid w:val="00D020E2"/>
    <w:pPr>
      <w:widowControl/>
      <w:autoSpaceDE/>
      <w:autoSpaceDN/>
      <w:adjustRightInd/>
      <w:spacing w:after="120" w:line="480" w:lineRule="auto"/>
    </w:pPr>
    <w:rPr>
      <w:sz w:val="24"/>
      <w:szCs w:val="24"/>
    </w:rPr>
  </w:style>
  <w:style w:type="character" w:customStyle="1" w:styleId="22">
    <w:name w:val="Основной текст 2 Знак"/>
    <w:basedOn w:val="a0"/>
    <w:link w:val="21"/>
    <w:rsid w:val="00D020E2"/>
    <w:rPr>
      <w:rFonts w:ascii="Times New Roman" w:eastAsia="Times New Roman" w:hAnsi="Times New Roman" w:cs="Times New Roman"/>
      <w:sz w:val="24"/>
      <w:szCs w:val="24"/>
      <w:lang w:eastAsia="ru-RU"/>
    </w:rPr>
  </w:style>
  <w:style w:type="paragraph" w:customStyle="1" w:styleId="ConsPlusNonformat">
    <w:name w:val="ConsPlusNonformat"/>
    <w:uiPriority w:val="99"/>
    <w:rsid w:val="000E55D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EE7477"/>
    <w:rPr>
      <w:rFonts w:asciiTheme="majorHAnsi" w:eastAsiaTheme="majorEastAsia" w:hAnsiTheme="majorHAnsi" w:cstheme="majorBidi"/>
      <w:b/>
      <w:bCs/>
      <w:color w:val="365F91" w:themeColor="accent1" w:themeShade="BF"/>
      <w:sz w:val="28"/>
      <w:szCs w:val="28"/>
      <w:lang w:eastAsia="ru-RU"/>
    </w:rPr>
  </w:style>
  <w:style w:type="paragraph" w:customStyle="1" w:styleId="11">
    <w:name w:val="Обычный1"/>
    <w:rsid w:val="00EE7477"/>
    <w:pPr>
      <w:widowControl w:val="0"/>
      <w:spacing w:after="0"/>
    </w:pPr>
    <w:rPr>
      <w:rFonts w:ascii="Arial" w:eastAsia="Arial" w:hAnsi="Arial" w:cs="Arial"/>
      <w:color w:val="000000"/>
      <w:szCs w:val="20"/>
      <w:lang w:eastAsia="ru-RU"/>
    </w:rPr>
  </w:style>
  <w:style w:type="paragraph" w:styleId="ad">
    <w:name w:val="No Spacing"/>
    <w:link w:val="ae"/>
    <w:uiPriority w:val="1"/>
    <w:qFormat/>
    <w:rsid w:val="00EE7477"/>
    <w:pPr>
      <w:spacing w:after="0" w:line="240" w:lineRule="auto"/>
    </w:pPr>
    <w:rPr>
      <w:rFonts w:ascii="Calibri" w:eastAsia="Calibri" w:hAnsi="Calibri" w:cs="Times New Roman"/>
    </w:rPr>
  </w:style>
  <w:style w:type="paragraph" w:styleId="af">
    <w:name w:val="Balloon Text"/>
    <w:basedOn w:val="a"/>
    <w:link w:val="af0"/>
    <w:uiPriority w:val="99"/>
    <w:semiHidden/>
    <w:unhideWhenUsed/>
    <w:rsid w:val="00EE7477"/>
    <w:rPr>
      <w:rFonts w:ascii="Tahoma" w:hAnsi="Tahoma" w:cs="Tahoma"/>
      <w:sz w:val="16"/>
      <w:szCs w:val="16"/>
    </w:rPr>
  </w:style>
  <w:style w:type="character" w:customStyle="1" w:styleId="af0">
    <w:name w:val="Текст выноски Знак"/>
    <w:basedOn w:val="a0"/>
    <w:link w:val="af"/>
    <w:uiPriority w:val="99"/>
    <w:semiHidden/>
    <w:rsid w:val="00EE7477"/>
    <w:rPr>
      <w:rFonts w:ascii="Tahoma" w:eastAsia="Times New Roman" w:hAnsi="Tahoma" w:cs="Tahoma"/>
      <w:sz w:val="16"/>
      <w:szCs w:val="16"/>
      <w:lang w:eastAsia="ru-RU"/>
    </w:rPr>
  </w:style>
  <w:style w:type="paragraph" w:customStyle="1" w:styleId="p3">
    <w:name w:val="p3"/>
    <w:basedOn w:val="a"/>
    <w:rsid w:val="00026FEF"/>
    <w:pPr>
      <w:widowControl/>
      <w:autoSpaceDE/>
      <w:autoSpaceDN/>
      <w:adjustRightInd/>
      <w:spacing w:before="100" w:beforeAutospacing="1" w:after="100" w:afterAutospacing="1"/>
    </w:pPr>
    <w:rPr>
      <w:rFonts w:eastAsia="Calibri"/>
      <w:sz w:val="24"/>
      <w:szCs w:val="24"/>
    </w:rPr>
  </w:style>
  <w:style w:type="paragraph" w:styleId="af1">
    <w:name w:val="header"/>
    <w:basedOn w:val="a"/>
    <w:link w:val="af2"/>
    <w:uiPriority w:val="99"/>
    <w:unhideWhenUsed/>
    <w:rsid w:val="00F15565"/>
    <w:pPr>
      <w:tabs>
        <w:tab w:val="center" w:pos="4677"/>
        <w:tab w:val="right" w:pos="9355"/>
      </w:tabs>
    </w:pPr>
  </w:style>
  <w:style w:type="character" w:customStyle="1" w:styleId="af2">
    <w:name w:val="Верхний колонтитул Знак"/>
    <w:basedOn w:val="a0"/>
    <w:link w:val="af1"/>
    <w:uiPriority w:val="99"/>
    <w:rsid w:val="00F15565"/>
    <w:rPr>
      <w:rFonts w:ascii="Times New Roman" w:eastAsia="Times New Roman" w:hAnsi="Times New Roman" w:cs="Times New Roman"/>
      <w:sz w:val="20"/>
      <w:szCs w:val="20"/>
      <w:lang w:eastAsia="ru-RU"/>
    </w:rPr>
  </w:style>
  <w:style w:type="paragraph" w:styleId="af3">
    <w:name w:val="footer"/>
    <w:basedOn w:val="a"/>
    <w:link w:val="af4"/>
    <w:uiPriority w:val="99"/>
    <w:unhideWhenUsed/>
    <w:rsid w:val="00F15565"/>
    <w:pPr>
      <w:tabs>
        <w:tab w:val="center" w:pos="4677"/>
        <w:tab w:val="right" w:pos="9355"/>
      </w:tabs>
    </w:pPr>
  </w:style>
  <w:style w:type="character" w:customStyle="1" w:styleId="af4">
    <w:name w:val="Нижний колонтитул Знак"/>
    <w:basedOn w:val="a0"/>
    <w:link w:val="af3"/>
    <w:uiPriority w:val="99"/>
    <w:rsid w:val="00F15565"/>
    <w:rPr>
      <w:rFonts w:ascii="Times New Roman" w:eastAsia="Times New Roman" w:hAnsi="Times New Roman" w:cs="Times New Roman"/>
      <w:sz w:val="20"/>
      <w:szCs w:val="20"/>
      <w:lang w:eastAsia="ru-RU"/>
    </w:rPr>
  </w:style>
  <w:style w:type="character" w:customStyle="1" w:styleId="FontStyle15">
    <w:name w:val="Font Style15"/>
    <w:basedOn w:val="a0"/>
    <w:rsid w:val="00DF0CF6"/>
    <w:rPr>
      <w:rFonts w:ascii="Franklin Gothic Medium Cond" w:hAnsi="Franklin Gothic Medium Cond" w:cs="Franklin Gothic Medium Cond"/>
      <w:b/>
      <w:bCs/>
      <w:sz w:val="24"/>
      <w:szCs w:val="24"/>
    </w:rPr>
  </w:style>
  <w:style w:type="character" w:customStyle="1" w:styleId="23">
    <w:name w:val="Подпись к картинке (2)"/>
    <w:basedOn w:val="a0"/>
    <w:rsid w:val="0022427A"/>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style>
  <w:style w:type="character" w:customStyle="1" w:styleId="24">
    <w:name w:val="Основной текст (2)_"/>
    <w:basedOn w:val="a0"/>
    <w:link w:val="25"/>
    <w:rsid w:val="0015378E"/>
    <w:rPr>
      <w:rFonts w:ascii="Times New Roman" w:eastAsia="Times New Roman" w:hAnsi="Times New Roman" w:cs="Times New Roman"/>
      <w:shd w:val="clear" w:color="auto" w:fill="FFFFFF"/>
    </w:rPr>
  </w:style>
  <w:style w:type="paragraph" w:customStyle="1" w:styleId="25">
    <w:name w:val="Основной текст (2)"/>
    <w:basedOn w:val="a"/>
    <w:link w:val="24"/>
    <w:rsid w:val="0015378E"/>
    <w:pPr>
      <w:shd w:val="clear" w:color="auto" w:fill="FFFFFF"/>
      <w:autoSpaceDE/>
      <w:autoSpaceDN/>
      <w:adjustRightInd/>
      <w:spacing w:line="274" w:lineRule="exact"/>
      <w:jc w:val="both"/>
    </w:pPr>
    <w:rPr>
      <w:sz w:val="22"/>
      <w:szCs w:val="22"/>
      <w:lang w:eastAsia="en-US"/>
    </w:rPr>
  </w:style>
  <w:style w:type="character" w:customStyle="1" w:styleId="af5">
    <w:name w:val="Подпись к картинке_"/>
    <w:basedOn w:val="a0"/>
    <w:link w:val="af6"/>
    <w:rsid w:val="00496280"/>
    <w:rPr>
      <w:rFonts w:ascii="Times New Roman" w:eastAsia="Times New Roman" w:hAnsi="Times New Roman" w:cs="Times New Roman"/>
      <w:b/>
      <w:bCs/>
      <w:spacing w:val="-2"/>
      <w:shd w:val="clear" w:color="auto" w:fill="FFFFFF"/>
    </w:rPr>
  </w:style>
  <w:style w:type="character" w:customStyle="1" w:styleId="2165pt0pt">
    <w:name w:val="Основной текст (2) + 16;5 pt;Интервал 0 pt"/>
    <w:basedOn w:val="24"/>
    <w:rsid w:val="00496280"/>
    <w:rPr>
      <w:rFonts w:ascii="Times New Roman" w:eastAsia="Times New Roman" w:hAnsi="Times New Roman" w:cs="Times New Roman"/>
      <w:b/>
      <w:bCs/>
      <w:i w:val="0"/>
      <w:iCs w:val="0"/>
      <w:smallCaps w:val="0"/>
      <w:strike w:val="0"/>
      <w:color w:val="000000"/>
      <w:spacing w:val="1"/>
      <w:w w:val="100"/>
      <w:position w:val="0"/>
      <w:sz w:val="33"/>
      <w:szCs w:val="33"/>
      <w:u w:val="none"/>
      <w:shd w:val="clear" w:color="auto" w:fill="FFFFFF"/>
      <w:lang w:val="ru-RU"/>
    </w:rPr>
  </w:style>
  <w:style w:type="character" w:customStyle="1" w:styleId="af7">
    <w:name w:val="Основной текст_"/>
    <w:basedOn w:val="a0"/>
    <w:link w:val="12"/>
    <w:rsid w:val="00496280"/>
    <w:rPr>
      <w:rFonts w:ascii="Times New Roman" w:eastAsia="Times New Roman" w:hAnsi="Times New Roman" w:cs="Times New Roman"/>
      <w:b/>
      <w:bCs/>
      <w:spacing w:val="1"/>
      <w:sz w:val="33"/>
      <w:szCs w:val="33"/>
      <w:shd w:val="clear" w:color="auto" w:fill="FFFFFF"/>
    </w:rPr>
  </w:style>
  <w:style w:type="character" w:customStyle="1" w:styleId="12pt0pt">
    <w:name w:val="Основной текст + 12 pt;Интервал 0 pt"/>
    <w:basedOn w:val="af7"/>
    <w:rsid w:val="00496280"/>
    <w:rPr>
      <w:rFonts w:ascii="Times New Roman" w:eastAsia="Times New Roman" w:hAnsi="Times New Roman" w:cs="Times New Roman"/>
      <w:b/>
      <w:bCs/>
      <w:color w:val="000000"/>
      <w:spacing w:val="-2"/>
      <w:w w:val="100"/>
      <w:position w:val="0"/>
      <w:sz w:val="24"/>
      <w:szCs w:val="24"/>
      <w:shd w:val="clear" w:color="auto" w:fill="FFFFFF"/>
      <w:lang w:val="ru-RU"/>
    </w:rPr>
  </w:style>
  <w:style w:type="paragraph" w:customStyle="1" w:styleId="af6">
    <w:name w:val="Подпись к картинке"/>
    <w:basedOn w:val="a"/>
    <w:link w:val="af5"/>
    <w:rsid w:val="00496280"/>
    <w:pPr>
      <w:shd w:val="clear" w:color="auto" w:fill="FFFFFF"/>
      <w:autoSpaceDE/>
      <w:autoSpaceDN/>
      <w:adjustRightInd/>
      <w:spacing w:line="370" w:lineRule="exact"/>
      <w:jc w:val="center"/>
    </w:pPr>
    <w:rPr>
      <w:b/>
      <w:bCs/>
      <w:spacing w:val="-2"/>
      <w:sz w:val="22"/>
      <w:szCs w:val="22"/>
      <w:lang w:eastAsia="en-US"/>
    </w:rPr>
  </w:style>
  <w:style w:type="paragraph" w:customStyle="1" w:styleId="12">
    <w:name w:val="Основной текст1"/>
    <w:basedOn w:val="a"/>
    <w:link w:val="af7"/>
    <w:rsid w:val="00496280"/>
    <w:pPr>
      <w:shd w:val="clear" w:color="auto" w:fill="FFFFFF"/>
      <w:autoSpaceDE/>
      <w:autoSpaceDN/>
      <w:adjustRightInd/>
      <w:spacing w:before="780" w:after="300" w:line="0" w:lineRule="atLeast"/>
      <w:jc w:val="center"/>
    </w:pPr>
    <w:rPr>
      <w:b/>
      <w:bCs/>
      <w:spacing w:val="1"/>
      <w:sz w:val="33"/>
      <w:szCs w:val="33"/>
      <w:lang w:eastAsia="en-US"/>
    </w:rPr>
  </w:style>
  <w:style w:type="character" w:customStyle="1" w:styleId="ae">
    <w:name w:val="Без интервала Знак"/>
    <w:link w:val="ad"/>
    <w:uiPriority w:val="1"/>
    <w:rsid w:val="00A82E71"/>
    <w:rPr>
      <w:rFonts w:ascii="Calibri" w:eastAsia="Calibri" w:hAnsi="Calibri" w:cs="Times New Roman"/>
    </w:rPr>
  </w:style>
  <w:style w:type="paragraph" w:customStyle="1" w:styleId="txtz1">
    <w:name w:val="txt_z1"/>
    <w:basedOn w:val="a"/>
    <w:rsid w:val="00CD3B72"/>
    <w:pPr>
      <w:widowControl/>
      <w:autoSpaceDE/>
      <w:autoSpaceDN/>
      <w:adjustRightInd/>
      <w:spacing w:before="100" w:beforeAutospacing="1" w:after="100" w:afterAutospacing="1"/>
    </w:pPr>
    <w:rPr>
      <w:sz w:val="24"/>
      <w:szCs w:val="24"/>
    </w:rPr>
  </w:style>
  <w:style w:type="character" w:customStyle="1" w:styleId="s10">
    <w:name w:val="s_10"/>
    <w:basedOn w:val="a0"/>
    <w:rsid w:val="00E844BD"/>
  </w:style>
  <w:style w:type="character" w:styleId="af8">
    <w:name w:val="Emphasis"/>
    <w:uiPriority w:val="20"/>
    <w:qFormat/>
    <w:rsid w:val="00962255"/>
    <w:rPr>
      <w:i/>
      <w:iCs/>
    </w:rPr>
  </w:style>
  <w:style w:type="character" w:customStyle="1" w:styleId="20">
    <w:name w:val="Заголовок 2 Знак"/>
    <w:basedOn w:val="a0"/>
    <w:link w:val="2"/>
    <w:rsid w:val="001360B1"/>
    <w:rPr>
      <w:rFonts w:ascii="Cambria" w:eastAsia="Times New Roman" w:hAnsi="Cambria" w:cs="Times New Roman"/>
      <w:b/>
      <w:bCs/>
      <w:i/>
      <w:iCs/>
      <w:sz w:val="28"/>
      <w:szCs w:val="28"/>
    </w:rPr>
  </w:style>
  <w:style w:type="table" w:customStyle="1" w:styleId="TableNormal">
    <w:name w:val="Table Normal"/>
    <w:uiPriority w:val="2"/>
    <w:semiHidden/>
    <w:unhideWhenUsed/>
    <w:qFormat/>
    <w:rsid w:val="004A63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A6379"/>
    <w:pPr>
      <w:adjustRightInd/>
      <w:spacing w:line="262" w:lineRule="exact"/>
      <w:ind w:left="112"/>
    </w:pPr>
    <w:rPr>
      <w:sz w:val="22"/>
      <w:szCs w:val="22"/>
      <w:lang w:bidi="ru-RU"/>
    </w:rPr>
  </w:style>
  <w:style w:type="paragraph" w:customStyle="1" w:styleId="110">
    <w:name w:val="Заголовок 11"/>
    <w:basedOn w:val="a"/>
    <w:uiPriority w:val="1"/>
    <w:qFormat/>
    <w:rsid w:val="00A0179E"/>
    <w:pPr>
      <w:adjustRightInd/>
      <w:ind w:left="406"/>
      <w:outlineLvl w:val="1"/>
    </w:pPr>
    <w:rPr>
      <w:b/>
      <w:bCs/>
      <w:sz w:val="28"/>
      <w:szCs w:val="28"/>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45040">
      <w:bodyDiv w:val="1"/>
      <w:marLeft w:val="0"/>
      <w:marRight w:val="0"/>
      <w:marTop w:val="0"/>
      <w:marBottom w:val="0"/>
      <w:divBdr>
        <w:top w:val="none" w:sz="0" w:space="0" w:color="auto"/>
        <w:left w:val="none" w:sz="0" w:space="0" w:color="auto"/>
        <w:bottom w:val="none" w:sz="0" w:space="0" w:color="auto"/>
        <w:right w:val="none" w:sz="0" w:space="0" w:color="auto"/>
      </w:divBdr>
    </w:div>
    <w:div w:id="91898088">
      <w:bodyDiv w:val="1"/>
      <w:marLeft w:val="0"/>
      <w:marRight w:val="0"/>
      <w:marTop w:val="0"/>
      <w:marBottom w:val="0"/>
      <w:divBdr>
        <w:top w:val="none" w:sz="0" w:space="0" w:color="auto"/>
        <w:left w:val="none" w:sz="0" w:space="0" w:color="auto"/>
        <w:bottom w:val="none" w:sz="0" w:space="0" w:color="auto"/>
        <w:right w:val="none" w:sz="0" w:space="0" w:color="auto"/>
      </w:divBdr>
    </w:div>
    <w:div w:id="143281193">
      <w:bodyDiv w:val="1"/>
      <w:marLeft w:val="0"/>
      <w:marRight w:val="0"/>
      <w:marTop w:val="0"/>
      <w:marBottom w:val="0"/>
      <w:divBdr>
        <w:top w:val="none" w:sz="0" w:space="0" w:color="auto"/>
        <w:left w:val="none" w:sz="0" w:space="0" w:color="auto"/>
        <w:bottom w:val="none" w:sz="0" w:space="0" w:color="auto"/>
        <w:right w:val="none" w:sz="0" w:space="0" w:color="auto"/>
      </w:divBdr>
    </w:div>
    <w:div w:id="223834270">
      <w:bodyDiv w:val="1"/>
      <w:marLeft w:val="0"/>
      <w:marRight w:val="0"/>
      <w:marTop w:val="0"/>
      <w:marBottom w:val="0"/>
      <w:divBdr>
        <w:top w:val="none" w:sz="0" w:space="0" w:color="auto"/>
        <w:left w:val="none" w:sz="0" w:space="0" w:color="auto"/>
        <w:bottom w:val="none" w:sz="0" w:space="0" w:color="auto"/>
        <w:right w:val="none" w:sz="0" w:space="0" w:color="auto"/>
      </w:divBdr>
    </w:div>
    <w:div w:id="231620389">
      <w:bodyDiv w:val="1"/>
      <w:marLeft w:val="0"/>
      <w:marRight w:val="0"/>
      <w:marTop w:val="0"/>
      <w:marBottom w:val="0"/>
      <w:divBdr>
        <w:top w:val="none" w:sz="0" w:space="0" w:color="auto"/>
        <w:left w:val="none" w:sz="0" w:space="0" w:color="auto"/>
        <w:bottom w:val="none" w:sz="0" w:space="0" w:color="auto"/>
        <w:right w:val="none" w:sz="0" w:space="0" w:color="auto"/>
      </w:divBdr>
    </w:div>
    <w:div w:id="236281175">
      <w:bodyDiv w:val="1"/>
      <w:marLeft w:val="0"/>
      <w:marRight w:val="0"/>
      <w:marTop w:val="0"/>
      <w:marBottom w:val="0"/>
      <w:divBdr>
        <w:top w:val="none" w:sz="0" w:space="0" w:color="auto"/>
        <w:left w:val="none" w:sz="0" w:space="0" w:color="auto"/>
        <w:bottom w:val="none" w:sz="0" w:space="0" w:color="auto"/>
        <w:right w:val="none" w:sz="0" w:space="0" w:color="auto"/>
      </w:divBdr>
    </w:div>
    <w:div w:id="273441556">
      <w:bodyDiv w:val="1"/>
      <w:marLeft w:val="0"/>
      <w:marRight w:val="0"/>
      <w:marTop w:val="0"/>
      <w:marBottom w:val="0"/>
      <w:divBdr>
        <w:top w:val="none" w:sz="0" w:space="0" w:color="auto"/>
        <w:left w:val="none" w:sz="0" w:space="0" w:color="auto"/>
        <w:bottom w:val="none" w:sz="0" w:space="0" w:color="auto"/>
        <w:right w:val="none" w:sz="0" w:space="0" w:color="auto"/>
      </w:divBdr>
    </w:div>
    <w:div w:id="329866532">
      <w:bodyDiv w:val="1"/>
      <w:marLeft w:val="0"/>
      <w:marRight w:val="0"/>
      <w:marTop w:val="0"/>
      <w:marBottom w:val="0"/>
      <w:divBdr>
        <w:top w:val="none" w:sz="0" w:space="0" w:color="auto"/>
        <w:left w:val="none" w:sz="0" w:space="0" w:color="auto"/>
        <w:bottom w:val="none" w:sz="0" w:space="0" w:color="auto"/>
        <w:right w:val="none" w:sz="0" w:space="0" w:color="auto"/>
      </w:divBdr>
    </w:div>
    <w:div w:id="456799898">
      <w:bodyDiv w:val="1"/>
      <w:marLeft w:val="0"/>
      <w:marRight w:val="0"/>
      <w:marTop w:val="0"/>
      <w:marBottom w:val="0"/>
      <w:divBdr>
        <w:top w:val="none" w:sz="0" w:space="0" w:color="auto"/>
        <w:left w:val="none" w:sz="0" w:space="0" w:color="auto"/>
        <w:bottom w:val="none" w:sz="0" w:space="0" w:color="auto"/>
        <w:right w:val="none" w:sz="0" w:space="0" w:color="auto"/>
      </w:divBdr>
    </w:div>
    <w:div w:id="465122973">
      <w:bodyDiv w:val="1"/>
      <w:marLeft w:val="0"/>
      <w:marRight w:val="0"/>
      <w:marTop w:val="0"/>
      <w:marBottom w:val="0"/>
      <w:divBdr>
        <w:top w:val="none" w:sz="0" w:space="0" w:color="auto"/>
        <w:left w:val="none" w:sz="0" w:space="0" w:color="auto"/>
        <w:bottom w:val="none" w:sz="0" w:space="0" w:color="auto"/>
        <w:right w:val="none" w:sz="0" w:space="0" w:color="auto"/>
      </w:divBdr>
    </w:div>
    <w:div w:id="478619703">
      <w:bodyDiv w:val="1"/>
      <w:marLeft w:val="0"/>
      <w:marRight w:val="0"/>
      <w:marTop w:val="0"/>
      <w:marBottom w:val="0"/>
      <w:divBdr>
        <w:top w:val="none" w:sz="0" w:space="0" w:color="auto"/>
        <w:left w:val="none" w:sz="0" w:space="0" w:color="auto"/>
        <w:bottom w:val="none" w:sz="0" w:space="0" w:color="auto"/>
        <w:right w:val="none" w:sz="0" w:space="0" w:color="auto"/>
      </w:divBdr>
    </w:div>
    <w:div w:id="494762770">
      <w:bodyDiv w:val="1"/>
      <w:marLeft w:val="0"/>
      <w:marRight w:val="0"/>
      <w:marTop w:val="0"/>
      <w:marBottom w:val="0"/>
      <w:divBdr>
        <w:top w:val="none" w:sz="0" w:space="0" w:color="auto"/>
        <w:left w:val="none" w:sz="0" w:space="0" w:color="auto"/>
        <w:bottom w:val="none" w:sz="0" w:space="0" w:color="auto"/>
        <w:right w:val="none" w:sz="0" w:space="0" w:color="auto"/>
      </w:divBdr>
    </w:div>
    <w:div w:id="497311309">
      <w:bodyDiv w:val="1"/>
      <w:marLeft w:val="0"/>
      <w:marRight w:val="0"/>
      <w:marTop w:val="0"/>
      <w:marBottom w:val="0"/>
      <w:divBdr>
        <w:top w:val="none" w:sz="0" w:space="0" w:color="auto"/>
        <w:left w:val="none" w:sz="0" w:space="0" w:color="auto"/>
        <w:bottom w:val="none" w:sz="0" w:space="0" w:color="auto"/>
        <w:right w:val="none" w:sz="0" w:space="0" w:color="auto"/>
      </w:divBdr>
    </w:div>
    <w:div w:id="518154947">
      <w:bodyDiv w:val="1"/>
      <w:marLeft w:val="0"/>
      <w:marRight w:val="0"/>
      <w:marTop w:val="0"/>
      <w:marBottom w:val="0"/>
      <w:divBdr>
        <w:top w:val="none" w:sz="0" w:space="0" w:color="auto"/>
        <w:left w:val="none" w:sz="0" w:space="0" w:color="auto"/>
        <w:bottom w:val="none" w:sz="0" w:space="0" w:color="auto"/>
        <w:right w:val="none" w:sz="0" w:space="0" w:color="auto"/>
      </w:divBdr>
    </w:div>
    <w:div w:id="520317940">
      <w:bodyDiv w:val="1"/>
      <w:marLeft w:val="0"/>
      <w:marRight w:val="0"/>
      <w:marTop w:val="0"/>
      <w:marBottom w:val="0"/>
      <w:divBdr>
        <w:top w:val="none" w:sz="0" w:space="0" w:color="auto"/>
        <w:left w:val="none" w:sz="0" w:space="0" w:color="auto"/>
        <w:bottom w:val="none" w:sz="0" w:space="0" w:color="auto"/>
        <w:right w:val="none" w:sz="0" w:space="0" w:color="auto"/>
      </w:divBdr>
    </w:div>
    <w:div w:id="541329340">
      <w:bodyDiv w:val="1"/>
      <w:marLeft w:val="0"/>
      <w:marRight w:val="0"/>
      <w:marTop w:val="0"/>
      <w:marBottom w:val="0"/>
      <w:divBdr>
        <w:top w:val="none" w:sz="0" w:space="0" w:color="auto"/>
        <w:left w:val="none" w:sz="0" w:space="0" w:color="auto"/>
        <w:bottom w:val="none" w:sz="0" w:space="0" w:color="auto"/>
        <w:right w:val="none" w:sz="0" w:space="0" w:color="auto"/>
      </w:divBdr>
    </w:div>
    <w:div w:id="557863405">
      <w:bodyDiv w:val="1"/>
      <w:marLeft w:val="0"/>
      <w:marRight w:val="0"/>
      <w:marTop w:val="0"/>
      <w:marBottom w:val="0"/>
      <w:divBdr>
        <w:top w:val="none" w:sz="0" w:space="0" w:color="auto"/>
        <w:left w:val="none" w:sz="0" w:space="0" w:color="auto"/>
        <w:bottom w:val="none" w:sz="0" w:space="0" w:color="auto"/>
        <w:right w:val="none" w:sz="0" w:space="0" w:color="auto"/>
      </w:divBdr>
    </w:div>
    <w:div w:id="632642128">
      <w:bodyDiv w:val="1"/>
      <w:marLeft w:val="0"/>
      <w:marRight w:val="0"/>
      <w:marTop w:val="0"/>
      <w:marBottom w:val="0"/>
      <w:divBdr>
        <w:top w:val="none" w:sz="0" w:space="0" w:color="auto"/>
        <w:left w:val="none" w:sz="0" w:space="0" w:color="auto"/>
        <w:bottom w:val="none" w:sz="0" w:space="0" w:color="auto"/>
        <w:right w:val="none" w:sz="0" w:space="0" w:color="auto"/>
      </w:divBdr>
    </w:div>
    <w:div w:id="718892793">
      <w:bodyDiv w:val="1"/>
      <w:marLeft w:val="0"/>
      <w:marRight w:val="0"/>
      <w:marTop w:val="0"/>
      <w:marBottom w:val="0"/>
      <w:divBdr>
        <w:top w:val="none" w:sz="0" w:space="0" w:color="auto"/>
        <w:left w:val="none" w:sz="0" w:space="0" w:color="auto"/>
        <w:bottom w:val="none" w:sz="0" w:space="0" w:color="auto"/>
        <w:right w:val="none" w:sz="0" w:space="0" w:color="auto"/>
      </w:divBdr>
    </w:div>
    <w:div w:id="822744375">
      <w:bodyDiv w:val="1"/>
      <w:marLeft w:val="0"/>
      <w:marRight w:val="0"/>
      <w:marTop w:val="0"/>
      <w:marBottom w:val="0"/>
      <w:divBdr>
        <w:top w:val="none" w:sz="0" w:space="0" w:color="auto"/>
        <w:left w:val="none" w:sz="0" w:space="0" w:color="auto"/>
        <w:bottom w:val="none" w:sz="0" w:space="0" w:color="auto"/>
        <w:right w:val="none" w:sz="0" w:space="0" w:color="auto"/>
      </w:divBdr>
    </w:div>
    <w:div w:id="1084378283">
      <w:bodyDiv w:val="1"/>
      <w:marLeft w:val="0"/>
      <w:marRight w:val="0"/>
      <w:marTop w:val="0"/>
      <w:marBottom w:val="0"/>
      <w:divBdr>
        <w:top w:val="none" w:sz="0" w:space="0" w:color="auto"/>
        <w:left w:val="none" w:sz="0" w:space="0" w:color="auto"/>
        <w:bottom w:val="none" w:sz="0" w:space="0" w:color="auto"/>
        <w:right w:val="none" w:sz="0" w:space="0" w:color="auto"/>
      </w:divBdr>
    </w:div>
    <w:div w:id="1151560013">
      <w:bodyDiv w:val="1"/>
      <w:marLeft w:val="0"/>
      <w:marRight w:val="0"/>
      <w:marTop w:val="0"/>
      <w:marBottom w:val="0"/>
      <w:divBdr>
        <w:top w:val="none" w:sz="0" w:space="0" w:color="auto"/>
        <w:left w:val="none" w:sz="0" w:space="0" w:color="auto"/>
        <w:bottom w:val="none" w:sz="0" w:space="0" w:color="auto"/>
        <w:right w:val="none" w:sz="0" w:space="0" w:color="auto"/>
      </w:divBdr>
    </w:div>
    <w:div w:id="1179125820">
      <w:bodyDiv w:val="1"/>
      <w:marLeft w:val="0"/>
      <w:marRight w:val="0"/>
      <w:marTop w:val="0"/>
      <w:marBottom w:val="0"/>
      <w:divBdr>
        <w:top w:val="none" w:sz="0" w:space="0" w:color="auto"/>
        <w:left w:val="none" w:sz="0" w:space="0" w:color="auto"/>
        <w:bottom w:val="none" w:sz="0" w:space="0" w:color="auto"/>
        <w:right w:val="none" w:sz="0" w:space="0" w:color="auto"/>
      </w:divBdr>
    </w:div>
    <w:div w:id="1185023691">
      <w:bodyDiv w:val="1"/>
      <w:marLeft w:val="0"/>
      <w:marRight w:val="0"/>
      <w:marTop w:val="0"/>
      <w:marBottom w:val="0"/>
      <w:divBdr>
        <w:top w:val="none" w:sz="0" w:space="0" w:color="auto"/>
        <w:left w:val="none" w:sz="0" w:space="0" w:color="auto"/>
        <w:bottom w:val="none" w:sz="0" w:space="0" w:color="auto"/>
        <w:right w:val="none" w:sz="0" w:space="0" w:color="auto"/>
      </w:divBdr>
    </w:div>
    <w:div w:id="1238128549">
      <w:bodyDiv w:val="1"/>
      <w:marLeft w:val="0"/>
      <w:marRight w:val="0"/>
      <w:marTop w:val="0"/>
      <w:marBottom w:val="0"/>
      <w:divBdr>
        <w:top w:val="none" w:sz="0" w:space="0" w:color="auto"/>
        <w:left w:val="none" w:sz="0" w:space="0" w:color="auto"/>
        <w:bottom w:val="none" w:sz="0" w:space="0" w:color="auto"/>
        <w:right w:val="none" w:sz="0" w:space="0" w:color="auto"/>
      </w:divBdr>
    </w:div>
    <w:div w:id="1280524979">
      <w:bodyDiv w:val="1"/>
      <w:marLeft w:val="0"/>
      <w:marRight w:val="0"/>
      <w:marTop w:val="0"/>
      <w:marBottom w:val="0"/>
      <w:divBdr>
        <w:top w:val="none" w:sz="0" w:space="0" w:color="auto"/>
        <w:left w:val="none" w:sz="0" w:space="0" w:color="auto"/>
        <w:bottom w:val="none" w:sz="0" w:space="0" w:color="auto"/>
        <w:right w:val="none" w:sz="0" w:space="0" w:color="auto"/>
      </w:divBdr>
    </w:div>
    <w:div w:id="1291784083">
      <w:bodyDiv w:val="1"/>
      <w:marLeft w:val="0"/>
      <w:marRight w:val="0"/>
      <w:marTop w:val="0"/>
      <w:marBottom w:val="0"/>
      <w:divBdr>
        <w:top w:val="none" w:sz="0" w:space="0" w:color="auto"/>
        <w:left w:val="none" w:sz="0" w:space="0" w:color="auto"/>
        <w:bottom w:val="none" w:sz="0" w:space="0" w:color="auto"/>
        <w:right w:val="none" w:sz="0" w:space="0" w:color="auto"/>
      </w:divBdr>
    </w:div>
    <w:div w:id="1341617905">
      <w:bodyDiv w:val="1"/>
      <w:marLeft w:val="0"/>
      <w:marRight w:val="0"/>
      <w:marTop w:val="0"/>
      <w:marBottom w:val="0"/>
      <w:divBdr>
        <w:top w:val="none" w:sz="0" w:space="0" w:color="auto"/>
        <w:left w:val="none" w:sz="0" w:space="0" w:color="auto"/>
        <w:bottom w:val="none" w:sz="0" w:space="0" w:color="auto"/>
        <w:right w:val="none" w:sz="0" w:space="0" w:color="auto"/>
      </w:divBdr>
    </w:div>
    <w:div w:id="1347051440">
      <w:bodyDiv w:val="1"/>
      <w:marLeft w:val="0"/>
      <w:marRight w:val="0"/>
      <w:marTop w:val="0"/>
      <w:marBottom w:val="0"/>
      <w:divBdr>
        <w:top w:val="none" w:sz="0" w:space="0" w:color="auto"/>
        <w:left w:val="none" w:sz="0" w:space="0" w:color="auto"/>
        <w:bottom w:val="none" w:sz="0" w:space="0" w:color="auto"/>
        <w:right w:val="none" w:sz="0" w:space="0" w:color="auto"/>
      </w:divBdr>
    </w:div>
    <w:div w:id="1609845690">
      <w:bodyDiv w:val="1"/>
      <w:marLeft w:val="0"/>
      <w:marRight w:val="0"/>
      <w:marTop w:val="0"/>
      <w:marBottom w:val="0"/>
      <w:divBdr>
        <w:top w:val="none" w:sz="0" w:space="0" w:color="auto"/>
        <w:left w:val="none" w:sz="0" w:space="0" w:color="auto"/>
        <w:bottom w:val="none" w:sz="0" w:space="0" w:color="auto"/>
        <w:right w:val="none" w:sz="0" w:space="0" w:color="auto"/>
      </w:divBdr>
    </w:div>
    <w:div w:id="1703551173">
      <w:bodyDiv w:val="1"/>
      <w:marLeft w:val="0"/>
      <w:marRight w:val="0"/>
      <w:marTop w:val="0"/>
      <w:marBottom w:val="0"/>
      <w:divBdr>
        <w:top w:val="none" w:sz="0" w:space="0" w:color="auto"/>
        <w:left w:val="none" w:sz="0" w:space="0" w:color="auto"/>
        <w:bottom w:val="none" w:sz="0" w:space="0" w:color="auto"/>
        <w:right w:val="none" w:sz="0" w:space="0" w:color="auto"/>
      </w:divBdr>
    </w:div>
    <w:div w:id="1717074634">
      <w:bodyDiv w:val="1"/>
      <w:marLeft w:val="0"/>
      <w:marRight w:val="0"/>
      <w:marTop w:val="0"/>
      <w:marBottom w:val="0"/>
      <w:divBdr>
        <w:top w:val="none" w:sz="0" w:space="0" w:color="auto"/>
        <w:left w:val="none" w:sz="0" w:space="0" w:color="auto"/>
        <w:bottom w:val="none" w:sz="0" w:space="0" w:color="auto"/>
        <w:right w:val="none" w:sz="0" w:space="0" w:color="auto"/>
      </w:divBdr>
    </w:div>
    <w:div w:id="1824463204">
      <w:bodyDiv w:val="1"/>
      <w:marLeft w:val="0"/>
      <w:marRight w:val="0"/>
      <w:marTop w:val="0"/>
      <w:marBottom w:val="0"/>
      <w:divBdr>
        <w:top w:val="none" w:sz="0" w:space="0" w:color="auto"/>
        <w:left w:val="none" w:sz="0" w:space="0" w:color="auto"/>
        <w:bottom w:val="none" w:sz="0" w:space="0" w:color="auto"/>
        <w:right w:val="none" w:sz="0" w:space="0" w:color="auto"/>
      </w:divBdr>
    </w:div>
    <w:div w:id="1850441698">
      <w:bodyDiv w:val="1"/>
      <w:marLeft w:val="0"/>
      <w:marRight w:val="0"/>
      <w:marTop w:val="0"/>
      <w:marBottom w:val="0"/>
      <w:divBdr>
        <w:top w:val="none" w:sz="0" w:space="0" w:color="auto"/>
        <w:left w:val="none" w:sz="0" w:space="0" w:color="auto"/>
        <w:bottom w:val="none" w:sz="0" w:space="0" w:color="auto"/>
        <w:right w:val="none" w:sz="0" w:space="0" w:color="auto"/>
      </w:divBdr>
    </w:div>
    <w:div w:id="1871914185">
      <w:bodyDiv w:val="1"/>
      <w:marLeft w:val="0"/>
      <w:marRight w:val="0"/>
      <w:marTop w:val="0"/>
      <w:marBottom w:val="0"/>
      <w:divBdr>
        <w:top w:val="none" w:sz="0" w:space="0" w:color="auto"/>
        <w:left w:val="none" w:sz="0" w:space="0" w:color="auto"/>
        <w:bottom w:val="none" w:sz="0" w:space="0" w:color="auto"/>
        <w:right w:val="none" w:sz="0" w:space="0" w:color="auto"/>
      </w:divBdr>
    </w:div>
    <w:div w:id="1876893471">
      <w:bodyDiv w:val="1"/>
      <w:marLeft w:val="0"/>
      <w:marRight w:val="0"/>
      <w:marTop w:val="0"/>
      <w:marBottom w:val="0"/>
      <w:divBdr>
        <w:top w:val="none" w:sz="0" w:space="0" w:color="auto"/>
        <w:left w:val="none" w:sz="0" w:space="0" w:color="auto"/>
        <w:bottom w:val="none" w:sz="0" w:space="0" w:color="auto"/>
        <w:right w:val="none" w:sz="0" w:space="0" w:color="auto"/>
      </w:divBdr>
    </w:div>
    <w:div w:id="1994797374">
      <w:bodyDiv w:val="1"/>
      <w:marLeft w:val="0"/>
      <w:marRight w:val="0"/>
      <w:marTop w:val="0"/>
      <w:marBottom w:val="0"/>
      <w:divBdr>
        <w:top w:val="none" w:sz="0" w:space="0" w:color="auto"/>
        <w:left w:val="none" w:sz="0" w:space="0" w:color="auto"/>
        <w:bottom w:val="none" w:sz="0" w:space="0" w:color="auto"/>
        <w:right w:val="none" w:sz="0" w:space="0" w:color="auto"/>
      </w:divBdr>
    </w:div>
    <w:div w:id="207639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hyperlink" Target="http://dou71.edu-nv.r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dou71.edu-nv.ru/" TargetMode="External"/><Relationship Id="rId17" Type="http://schemas.openxmlformats.org/officeDocument/2006/relationships/hyperlink" Target="mailto:mbdou71-@yandex.ru"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bdou71@yandex.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hyperlink" Target="http://mini.1obraz.ru/"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56471607933005"/>
          <c:y val="0.10000000000000002"/>
          <c:w val="0.74271844660194175"/>
          <c:h val="0.73662551440331336"/>
        </c:manualLayout>
      </c:layout>
      <c:barChart>
        <c:barDir val="col"/>
        <c:grouping val="clustered"/>
        <c:varyColors val="0"/>
        <c:ser>
          <c:idx val="0"/>
          <c:order val="0"/>
          <c:tx>
            <c:strRef>
              <c:f>Sheet1!$A$2</c:f>
              <c:strCache>
                <c:ptCount val="1"/>
                <c:pt idx="0">
                  <c:v>2018</c:v>
                </c:pt>
              </c:strCache>
            </c:strRef>
          </c:tx>
          <c:spPr>
            <a:ln w="21408">
              <a:solidFill>
                <a:srgbClr val="000080"/>
              </a:solidFill>
              <a:prstDash val="solid"/>
            </a:ln>
          </c:spPr>
          <c:invertIfNegative val="0"/>
          <c:dLbls>
            <c:spPr>
              <a:noFill/>
              <a:ln w="21408">
                <a:noFill/>
              </a:ln>
            </c:spPr>
            <c:txPr>
              <a:bodyPr/>
              <a:lstStyle/>
              <a:p>
                <a:pPr>
                  <a:defRPr sz="90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Sheet1!$B$2:$P$2</c:f>
              <c:numCache>
                <c:formatCode>General</c:formatCode>
                <c:ptCount val="15"/>
                <c:pt idx="0">
                  <c:v>99</c:v>
                </c:pt>
                <c:pt idx="1">
                  <c:v>97</c:v>
                </c:pt>
                <c:pt idx="2">
                  <c:v>99</c:v>
                </c:pt>
                <c:pt idx="3">
                  <c:v>98</c:v>
                </c:pt>
                <c:pt idx="4">
                  <c:v>100</c:v>
                </c:pt>
                <c:pt idx="5">
                  <c:v>99</c:v>
                </c:pt>
                <c:pt idx="6">
                  <c:v>100</c:v>
                </c:pt>
                <c:pt idx="7">
                  <c:v>100</c:v>
                </c:pt>
                <c:pt idx="8">
                  <c:v>100</c:v>
                </c:pt>
                <c:pt idx="9">
                  <c:v>99</c:v>
                </c:pt>
                <c:pt idx="10">
                  <c:v>100</c:v>
                </c:pt>
                <c:pt idx="11">
                  <c:v>100</c:v>
                </c:pt>
                <c:pt idx="12">
                  <c:v>100</c:v>
                </c:pt>
              </c:numCache>
            </c:numRef>
          </c:val>
          <c:extLst xmlns:c16r2="http://schemas.microsoft.com/office/drawing/2015/06/chart">
            <c:ext xmlns:c16="http://schemas.microsoft.com/office/drawing/2014/chart" uri="{C3380CC4-5D6E-409C-BE32-E72D297353CC}">
              <c16:uniqueId val="{00000000-365B-4525-9822-B820EBDAD284}"/>
            </c:ext>
          </c:extLst>
        </c:ser>
        <c:ser>
          <c:idx val="1"/>
          <c:order val="1"/>
          <c:tx>
            <c:strRef>
              <c:f>Sheet1!$A$3</c:f>
              <c:strCache>
                <c:ptCount val="1"/>
                <c:pt idx="0">
                  <c:v>2019</c:v>
                </c:pt>
              </c:strCache>
            </c:strRef>
          </c:tx>
          <c:spPr>
            <a:ln w="21408">
              <a:solidFill>
                <a:srgbClr val="FF00FF"/>
              </a:solidFill>
              <a:prstDash val="solid"/>
            </a:ln>
          </c:spPr>
          <c:invertIfNegative val="0"/>
          <c:dLbls>
            <c:spPr>
              <a:noFill/>
              <a:ln w="21408">
                <a:noFill/>
              </a:ln>
            </c:spPr>
            <c:txPr>
              <a:bodyPr/>
              <a:lstStyle/>
              <a:p>
                <a:pPr>
                  <a:defRPr sz="90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Sheet1!$B$3:$P$3</c:f>
              <c:numCache>
                <c:formatCode>General</c:formatCode>
                <c:ptCount val="15"/>
                <c:pt idx="0">
                  <c:v>99</c:v>
                </c:pt>
                <c:pt idx="1">
                  <c:v>99</c:v>
                </c:pt>
                <c:pt idx="2">
                  <c:v>99</c:v>
                </c:pt>
                <c:pt idx="3">
                  <c:v>99</c:v>
                </c:pt>
                <c:pt idx="4">
                  <c:v>100</c:v>
                </c:pt>
                <c:pt idx="5">
                  <c:v>100</c:v>
                </c:pt>
                <c:pt idx="6">
                  <c:v>100</c:v>
                </c:pt>
                <c:pt idx="7">
                  <c:v>100</c:v>
                </c:pt>
                <c:pt idx="8">
                  <c:v>100</c:v>
                </c:pt>
                <c:pt idx="9">
                  <c:v>99</c:v>
                </c:pt>
                <c:pt idx="10">
                  <c:v>100</c:v>
                </c:pt>
                <c:pt idx="11">
                  <c:v>98</c:v>
                </c:pt>
                <c:pt idx="12">
                  <c:v>100</c:v>
                </c:pt>
              </c:numCache>
            </c:numRef>
          </c:val>
          <c:extLst xmlns:c16r2="http://schemas.microsoft.com/office/drawing/2015/06/chart">
            <c:ext xmlns:c16="http://schemas.microsoft.com/office/drawing/2014/chart" uri="{C3380CC4-5D6E-409C-BE32-E72D297353CC}">
              <c16:uniqueId val="{00000001-365B-4525-9822-B820EBDAD284}"/>
            </c:ext>
          </c:extLst>
        </c:ser>
        <c:dLbls>
          <c:showLegendKey val="0"/>
          <c:showVal val="0"/>
          <c:showCatName val="0"/>
          <c:showSerName val="0"/>
          <c:showPercent val="0"/>
          <c:showBubbleSize val="0"/>
        </c:dLbls>
        <c:gapWidth val="150"/>
        <c:axId val="195001120"/>
        <c:axId val="195002800"/>
      </c:barChart>
      <c:catAx>
        <c:axId val="195001120"/>
        <c:scaling>
          <c:orientation val="minMax"/>
        </c:scaling>
        <c:delete val="0"/>
        <c:axPos val="b"/>
        <c:numFmt formatCode="General" sourceLinked="1"/>
        <c:majorTickMark val="out"/>
        <c:minorTickMark val="none"/>
        <c:tickLblPos val="nextTo"/>
        <c:spPr>
          <a:ln w="2676">
            <a:solidFill>
              <a:srgbClr val="000000"/>
            </a:solidFill>
            <a:prstDash val="solid"/>
          </a:ln>
        </c:spPr>
        <c:txPr>
          <a:bodyPr rot="0" vert="horz"/>
          <a:lstStyle/>
          <a:p>
            <a:pPr>
              <a:defRPr sz="714" b="1" i="0" u="none" strike="noStrike" baseline="0">
                <a:solidFill>
                  <a:srgbClr val="000000"/>
                </a:solidFill>
                <a:latin typeface="Arial Cyr"/>
                <a:ea typeface="Arial Cyr"/>
                <a:cs typeface="Arial Cyr"/>
              </a:defRPr>
            </a:pPr>
            <a:endParaRPr lang="ru-RU"/>
          </a:p>
        </c:txPr>
        <c:crossAx val="195002800"/>
        <c:crosses val="autoZero"/>
        <c:auto val="1"/>
        <c:lblAlgn val="ctr"/>
        <c:lblOffset val="100"/>
        <c:noMultiLvlLbl val="0"/>
      </c:catAx>
      <c:valAx>
        <c:axId val="195002800"/>
        <c:scaling>
          <c:orientation val="minMax"/>
        </c:scaling>
        <c:delete val="0"/>
        <c:axPos val="l"/>
        <c:majorGridlines>
          <c:spPr>
            <a:ln w="2676">
              <a:solidFill>
                <a:srgbClr val="000000"/>
              </a:solidFill>
              <a:prstDash val="solid"/>
            </a:ln>
          </c:spPr>
        </c:majorGridlines>
        <c:numFmt formatCode="General" sourceLinked="1"/>
        <c:majorTickMark val="out"/>
        <c:minorTickMark val="none"/>
        <c:tickLblPos val="nextTo"/>
        <c:spPr>
          <a:ln w="2676">
            <a:solidFill>
              <a:srgbClr val="000000"/>
            </a:solidFill>
            <a:prstDash val="solid"/>
          </a:ln>
        </c:spPr>
        <c:txPr>
          <a:bodyPr rot="0" vert="horz"/>
          <a:lstStyle/>
          <a:p>
            <a:pPr>
              <a:defRPr sz="904" b="1" i="0" u="none" strike="noStrike" baseline="0">
                <a:solidFill>
                  <a:srgbClr val="000000"/>
                </a:solidFill>
                <a:latin typeface="Arial Cyr"/>
                <a:ea typeface="Arial Cyr"/>
                <a:cs typeface="Arial Cyr"/>
              </a:defRPr>
            </a:pPr>
            <a:endParaRPr lang="ru-RU"/>
          </a:p>
        </c:txPr>
        <c:crossAx val="195001120"/>
        <c:crosses val="autoZero"/>
        <c:crossBetween val="between"/>
      </c:valAx>
      <c:spPr>
        <a:solidFill>
          <a:srgbClr val="FFFFFF"/>
        </a:solidFill>
        <a:ln w="10704">
          <a:solidFill>
            <a:srgbClr val="808080"/>
          </a:solidFill>
          <a:prstDash val="solid"/>
        </a:ln>
      </c:spPr>
    </c:plotArea>
    <c:legend>
      <c:legendPos val="r"/>
      <c:layout>
        <c:manualLayout>
          <c:xMode val="edge"/>
          <c:yMode val="edge"/>
          <c:x val="0.81391593346429636"/>
          <c:y val="0.33333333333333331"/>
          <c:w val="6.385914899323715E-2"/>
          <c:h val="0.23267746704075767"/>
        </c:manualLayout>
      </c:layout>
      <c:overlay val="0"/>
      <c:spPr>
        <a:solidFill>
          <a:srgbClr val="FFFFFF"/>
        </a:solidFill>
        <a:ln w="2676">
          <a:solidFill>
            <a:srgbClr val="000000"/>
          </a:solidFill>
          <a:prstDash val="solid"/>
        </a:ln>
      </c:spPr>
      <c:txPr>
        <a:bodyPr/>
        <a:lstStyle/>
        <a:p>
          <a:pPr>
            <a:defRPr sz="83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0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388673959107794"/>
          <c:y val="5.6679919960499765E-2"/>
          <c:w val="0.62790697674419749"/>
          <c:h val="0.77732793522267263"/>
        </c:manualLayout>
      </c:layout>
      <c:barChart>
        <c:barDir val="col"/>
        <c:grouping val="clustered"/>
        <c:varyColors val="0"/>
        <c:ser>
          <c:idx val="0"/>
          <c:order val="0"/>
          <c:tx>
            <c:strRef>
              <c:f>Sheet1!$A$2</c:f>
              <c:strCache>
                <c:ptCount val="1"/>
                <c:pt idx="0">
                  <c:v>2018</c:v>
                </c:pt>
              </c:strCache>
            </c:strRef>
          </c:tx>
          <c:spPr>
            <a:solidFill>
              <a:srgbClr val="4F81BD"/>
            </a:solidFill>
            <a:ln w="25552">
              <a:noFill/>
            </a:ln>
          </c:spPr>
          <c:invertIfNegative val="0"/>
          <c:dLbls>
            <c:spPr>
              <a:noFill/>
              <a:ln w="25552">
                <a:noFill/>
              </a:ln>
            </c:spPr>
            <c:txPr>
              <a:bodyPr rot="0" spcFirstLastPara="1" vertOverflow="ellipsis" vert="horz" wrap="square" lIns="38100" tIns="19050" rIns="38100" bIns="19050" anchor="ctr" anchorCtr="1">
                <a:spAutoFit/>
              </a:bodyPr>
              <a:lstStyle/>
              <a:p>
                <a:pPr>
                  <a:defRPr sz="905"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оптимальный </c:v>
                </c:pt>
                <c:pt idx="1">
                  <c:v>допустимый</c:v>
                </c:pt>
                <c:pt idx="2">
                  <c:v>критический</c:v>
                </c:pt>
              </c:strCache>
            </c:strRef>
          </c:cat>
          <c:val>
            <c:numRef>
              <c:f>Sheet1!$B$2:$D$2</c:f>
              <c:numCache>
                <c:formatCode>General</c:formatCode>
                <c:ptCount val="3"/>
                <c:pt idx="0">
                  <c:v>54</c:v>
                </c:pt>
                <c:pt idx="1">
                  <c:v>45</c:v>
                </c:pt>
                <c:pt idx="2">
                  <c:v>1</c:v>
                </c:pt>
              </c:numCache>
            </c:numRef>
          </c:val>
          <c:extLst xmlns:c16r2="http://schemas.microsoft.com/office/drawing/2015/06/chart">
            <c:ext xmlns:c16="http://schemas.microsoft.com/office/drawing/2014/chart" uri="{C3380CC4-5D6E-409C-BE32-E72D297353CC}">
              <c16:uniqueId val="{00000000-859D-4E25-8539-4E7C86E1A052}"/>
            </c:ext>
          </c:extLst>
        </c:ser>
        <c:ser>
          <c:idx val="1"/>
          <c:order val="1"/>
          <c:tx>
            <c:strRef>
              <c:f>Sheet1!$A$3</c:f>
              <c:strCache>
                <c:ptCount val="1"/>
                <c:pt idx="0">
                  <c:v>2019</c:v>
                </c:pt>
              </c:strCache>
            </c:strRef>
          </c:tx>
          <c:spPr>
            <a:solidFill>
              <a:srgbClr val="C0504D"/>
            </a:solidFill>
            <a:ln w="25552">
              <a:noFill/>
            </a:ln>
          </c:spPr>
          <c:invertIfNegative val="0"/>
          <c:dLbls>
            <c:spPr>
              <a:noFill/>
              <a:ln w="25552">
                <a:noFill/>
              </a:ln>
            </c:spPr>
            <c:txPr>
              <a:bodyPr rot="0" spcFirstLastPara="1" vertOverflow="ellipsis" vert="horz" wrap="square" lIns="38100" tIns="19050" rIns="38100" bIns="19050" anchor="ctr" anchorCtr="1">
                <a:spAutoFit/>
              </a:bodyPr>
              <a:lstStyle/>
              <a:p>
                <a:pPr>
                  <a:defRPr sz="905"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оптимальный </c:v>
                </c:pt>
                <c:pt idx="1">
                  <c:v>допустимый</c:v>
                </c:pt>
                <c:pt idx="2">
                  <c:v>критический</c:v>
                </c:pt>
              </c:strCache>
            </c:strRef>
          </c:cat>
          <c:val>
            <c:numRef>
              <c:f>Sheet1!$B$3:$D$3</c:f>
              <c:numCache>
                <c:formatCode>General</c:formatCode>
                <c:ptCount val="3"/>
                <c:pt idx="0">
                  <c:v>54</c:v>
                </c:pt>
                <c:pt idx="1">
                  <c:v>46</c:v>
                </c:pt>
                <c:pt idx="2">
                  <c:v>0</c:v>
                </c:pt>
              </c:numCache>
            </c:numRef>
          </c:val>
          <c:extLst xmlns:c16r2="http://schemas.microsoft.com/office/drawing/2015/06/chart">
            <c:ext xmlns:c16="http://schemas.microsoft.com/office/drawing/2014/chart" uri="{C3380CC4-5D6E-409C-BE32-E72D297353CC}">
              <c16:uniqueId val="{00000001-859D-4E25-8539-4E7C86E1A052}"/>
            </c:ext>
          </c:extLst>
        </c:ser>
        <c:dLbls>
          <c:showLegendKey val="0"/>
          <c:showVal val="1"/>
          <c:showCatName val="0"/>
          <c:showSerName val="0"/>
          <c:showPercent val="0"/>
          <c:showBubbleSize val="0"/>
        </c:dLbls>
        <c:gapWidth val="199"/>
        <c:axId val="195005040"/>
        <c:axId val="195003920"/>
      </c:barChart>
      <c:catAx>
        <c:axId val="195005040"/>
        <c:scaling>
          <c:orientation val="minMax"/>
        </c:scaling>
        <c:delete val="0"/>
        <c:axPos val="b"/>
        <c:numFmt formatCode="General" sourceLinked="1"/>
        <c:majorTickMark val="none"/>
        <c:minorTickMark val="none"/>
        <c:tickLblPos val="nextTo"/>
        <c:spPr>
          <a:noFill/>
          <a:ln w="9582" cap="flat" cmpd="sng" algn="ctr">
            <a:solidFill>
              <a:schemeClr val="tx1">
                <a:lumMod val="15000"/>
                <a:lumOff val="85000"/>
              </a:schemeClr>
            </a:solidFill>
            <a:round/>
          </a:ln>
          <a:effectLst/>
        </c:spPr>
        <c:txPr>
          <a:bodyPr rot="0" spcFirstLastPara="1" vertOverflow="ellipsis" wrap="square" anchor="ctr" anchorCtr="1"/>
          <a:lstStyle/>
          <a:p>
            <a:pPr>
              <a:defRPr sz="905" b="0" i="0" u="none" strike="noStrike" kern="1200" cap="none" spc="0" normalizeH="0" baseline="0">
                <a:solidFill>
                  <a:sysClr val="windowText" lastClr="000000"/>
                </a:solidFill>
                <a:latin typeface="+mn-lt"/>
                <a:ea typeface="+mn-ea"/>
                <a:cs typeface="+mn-cs"/>
              </a:defRPr>
            </a:pPr>
            <a:endParaRPr lang="ru-RU"/>
          </a:p>
        </c:txPr>
        <c:crossAx val="195003920"/>
        <c:crosses val="autoZero"/>
        <c:auto val="1"/>
        <c:lblAlgn val="ctr"/>
        <c:lblOffset val="100"/>
        <c:noMultiLvlLbl val="0"/>
      </c:catAx>
      <c:valAx>
        <c:axId val="195003920"/>
        <c:scaling>
          <c:orientation val="minMax"/>
        </c:scaling>
        <c:delete val="0"/>
        <c:axPos val="l"/>
        <c:majorGridlines>
          <c:spPr>
            <a:ln w="9582" cap="flat" cmpd="sng" algn="ctr">
              <a:solidFill>
                <a:schemeClr val="tx1">
                  <a:lumMod val="15000"/>
                  <a:lumOff val="85000"/>
                </a:schemeClr>
              </a:solidFill>
              <a:round/>
            </a:ln>
            <a:effectLst/>
          </c:spPr>
        </c:majorGridlines>
        <c:numFmt formatCode="General" sourceLinked="1"/>
        <c:majorTickMark val="none"/>
        <c:minorTickMark val="none"/>
        <c:tickLblPos val="nextTo"/>
        <c:spPr>
          <a:ln w="9582">
            <a:noFill/>
          </a:ln>
        </c:spPr>
        <c:txPr>
          <a:bodyPr rot="0" spcFirstLastPara="1" vertOverflow="ellipsis" wrap="square" anchor="ctr" anchorCtr="1"/>
          <a:lstStyle/>
          <a:p>
            <a:pPr>
              <a:defRPr sz="905" b="0" i="0" u="none" strike="noStrike" kern="1200" baseline="0">
                <a:solidFill>
                  <a:sysClr val="windowText" lastClr="000000"/>
                </a:solidFill>
                <a:latin typeface="+mn-lt"/>
                <a:ea typeface="+mn-ea"/>
                <a:cs typeface="+mn-cs"/>
              </a:defRPr>
            </a:pPr>
            <a:endParaRPr lang="ru-RU"/>
          </a:p>
        </c:txPr>
        <c:crossAx val="195005040"/>
        <c:crosses val="autoZero"/>
        <c:crossBetween val="between"/>
      </c:valAx>
      <c:spPr>
        <a:noFill/>
        <a:ln w="25552">
          <a:noFill/>
        </a:ln>
      </c:spPr>
    </c:plotArea>
    <c:legend>
      <c:legendPos val="t"/>
      <c:overlay val="0"/>
      <c:spPr>
        <a:noFill/>
        <a:ln w="25552">
          <a:noFill/>
        </a:ln>
      </c:spPr>
      <c:txPr>
        <a:bodyPr rot="0" spcFirstLastPara="1" vertOverflow="ellipsis" vert="horz" wrap="square" anchor="ctr" anchorCtr="1"/>
        <a:lstStyle/>
        <a:p>
          <a:pPr>
            <a:defRPr sz="905"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82"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оптимальный</c:v>
                </c:pt>
                <c:pt idx="1">
                  <c:v>допустимый </c:v>
                </c:pt>
                <c:pt idx="2">
                  <c:v>критический</c:v>
                </c:pt>
              </c:strCache>
            </c:strRef>
          </c:cat>
          <c:val>
            <c:numRef>
              <c:f>Лист1!$B$2:$B$4</c:f>
              <c:numCache>
                <c:formatCode>General</c:formatCode>
                <c:ptCount val="3"/>
                <c:pt idx="0">
                  <c:v>54</c:v>
                </c:pt>
                <c:pt idx="1">
                  <c:v>45</c:v>
                </c:pt>
                <c:pt idx="2">
                  <c:v>1</c:v>
                </c:pt>
              </c:numCache>
            </c:numRef>
          </c:val>
          <c:extLst xmlns:c16r2="http://schemas.microsoft.com/office/drawing/2015/06/chart">
            <c:ext xmlns:c16="http://schemas.microsoft.com/office/drawing/2014/chart" uri="{C3380CC4-5D6E-409C-BE32-E72D297353CC}">
              <c16:uniqueId val="{00000000-A330-4A42-BB79-2C7440D08A33}"/>
            </c:ext>
          </c:extLst>
        </c:ser>
        <c:ser>
          <c:idx val="1"/>
          <c:order val="1"/>
          <c:tx>
            <c:strRef>
              <c:f>Лист1!$C$1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оптимальный</c:v>
                </c:pt>
                <c:pt idx="1">
                  <c:v>допустимый </c:v>
                </c:pt>
                <c:pt idx="2">
                  <c:v>критический</c:v>
                </c:pt>
              </c:strCache>
            </c:strRef>
          </c:cat>
          <c:val>
            <c:numRef>
              <c:f>Лист1!$C$2:$C$4</c:f>
              <c:numCache>
                <c:formatCode>General</c:formatCode>
                <c:ptCount val="3"/>
                <c:pt idx="0">
                  <c:v>54</c:v>
                </c:pt>
                <c:pt idx="1">
                  <c:v>46</c:v>
                </c:pt>
                <c:pt idx="2">
                  <c:v>0</c:v>
                </c:pt>
              </c:numCache>
            </c:numRef>
          </c:val>
          <c:extLst xmlns:c16r2="http://schemas.microsoft.com/office/drawing/2015/06/chart">
            <c:ext xmlns:c16="http://schemas.microsoft.com/office/drawing/2014/chart" uri="{C3380CC4-5D6E-409C-BE32-E72D297353CC}">
              <c16:uniqueId val="{00000001-A330-4A42-BB79-2C7440D08A33}"/>
            </c:ext>
          </c:extLst>
        </c:ser>
        <c:dLbls>
          <c:showLegendKey val="0"/>
          <c:showVal val="1"/>
          <c:showCatName val="0"/>
          <c:showSerName val="0"/>
          <c:showPercent val="0"/>
          <c:showBubbleSize val="0"/>
        </c:dLbls>
        <c:gapWidth val="219"/>
        <c:overlap val="-27"/>
        <c:axId val="4027872"/>
        <c:axId val="4027312"/>
      </c:barChart>
      <c:catAx>
        <c:axId val="402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27312"/>
        <c:crosses val="autoZero"/>
        <c:auto val="1"/>
        <c:lblAlgn val="ctr"/>
        <c:lblOffset val="100"/>
        <c:noMultiLvlLbl val="0"/>
      </c:catAx>
      <c:valAx>
        <c:axId val="4027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2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8091286307053944E-2"/>
          <c:y val="7.5862068965517324E-2"/>
          <c:w val="0.59128630705393448"/>
          <c:h val="0.68965517241380414"/>
        </c:manualLayout>
      </c:layout>
      <c:bar3DChart>
        <c:barDir val="col"/>
        <c:grouping val="clustered"/>
        <c:varyColors val="0"/>
        <c:ser>
          <c:idx val="1"/>
          <c:order val="0"/>
          <c:tx>
            <c:strRef>
              <c:f>Sheet1!$A$3</c:f>
              <c:strCache>
                <c:ptCount val="1"/>
                <c:pt idx="0">
                  <c:v>участие в форсайт-центре, ГМО</c:v>
                </c:pt>
              </c:strCache>
            </c:strRef>
          </c:tx>
          <c:spPr>
            <a:solidFill>
              <a:srgbClr val="FF00FF"/>
            </a:solidFill>
            <a:ln w="12690">
              <a:solidFill>
                <a:srgbClr val="000000"/>
              </a:solidFill>
              <a:prstDash val="solid"/>
            </a:ln>
          </c:spPr>
          <c:invertIfNegative val="0"/>
          <c:dLbls>
            <c:spPr>
              <a:noFill/>
              <a:ln w="25379">
                <a:noFill/>
              </a:ln>
            </c:spPr>
            <c:txPr>
              <a:bodyPr/>
              <a:lstStyle/>
              <a:p>
                <a:pPr>
                  <a:defRPr sz="7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2018-2019</c:v>
                </c:pt>
                <c:pt idx="1">
                  <c:v>2019-2020</c:v>
                </c:pt>
              </c:strCache>
            </c:strRef>
          </c:cat>
          <c:val>
            <c:numRef>
              <c:f>Sheet1!$B$3:$C$3</c:f>
              <c:numCache>
                <c:formatCode>General</c:formatCode>
                <c:ptCount val="2"/>
                <c:pt idx="0">
                  <c:v>42</c:v>
                </c:pt>
                <c:pt idx="1">
                  <c:v>46</c:v>
                </c:pt>
              </c:numCache>
            </c:numRef>
          </c:val>
          <c:extLst xmlns:c16r2="http://schemas.microsoft.com/office/drawing/2015/06/chart">
            <c:ext xmlns:c16="http://schemas.microsoft.com/office/drawing/2014/chart" uri="{C3380CC4-5D6E-409C-BE32-E72D297353CC}">
              <c16:uniqueId val="{00000000-E544-49D1-B59B-7A839E490D16}"/>
            </c:ext>
          </c:extLst>
        </c:ser>
        <c:ser>
          <c:idx val="2"/>
          <c:order val="1"/>
          <c:tx>
            <c:strRef>
              <c:f>Sheet1!$A$4</c:f>
              <c:strCache>
                <c:ptCount val="1"/>
                <c:pt idx="0">
                  <c:v>участие в семинарах,конеренциях</c:v>
                </c:pt>
              </c:strCache>
            </c:strRef>
          </c:tx>
          <c:spPr>
            <a:solidFill>
              <a:srgbClr val="FFFFCC"/>
            </a:solidFill>
            <a:ln w="12690">
              <a:solidFill>
                <a:srgbClr val="000000"/>
              </a:solidFill>
              <a:prstDash val="solid"/>
            </a:ln>
          </c:spPr>
          <c:invertIfNegative val="0"/>
          <c:dLbls>
            <c:spPr>
              <a:noFill/>
              <a:ln w="25379">
                <a:noFill/>
              </a:ln>
            </c:spPr>
            <c:txPr>
              <a:bodyPr/>
              <a:lstStyle/>
              <a:p>
                <a:pPr>
                  <a:defRPr sz="7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2018-2019</c:v>
                </c:pt>
                <c:pt idx="1">
                  <c:v>2019-2020</c:v>
                </c:pt>
              </c:strCache>
            </c:strRef>
          </c:cat>
          <c:val>
            <c:numRef>
              <c:f>Sheet1!$B$4:$C$4</c:f>
              <c:numCache>
                <c:formatCode>General</c:formatCode>
                <c:ptCount val="2"/>
                <c:pt idx="0">
                  <c:v>68</c:v>
                </c:pt>
                <c:pt idx="1">
                  <c:v>21</c:v>
                </c:pt>
              </c:numCache>
            </c:numRef>
          </c:val>
          <c:extLst xmlns:c16r2="http://schemas.microsoft.com/office/drawing/2015/06/chart">
            <c:ext xmlns:c16="http://schemas.microsoft.com/office/drawing/2014/chart" uri="{C3380CC4-5D6E-409C-BE32-E72D297353CC}">
              <c16:uniqueId val="{00000001-E544-49D1-B59B-7A839E490D16}"/>
            </c:ext>
          </c:extLst>
        </c:ser>
        <c:dLbls>
          <c:showLegendKey val="0"/>
          <c:showVal val="0"/>
          <c:showCatName val="0"/>
          <c:showSerName val="0"/>
          <c:showPercent val="0"/>
          <c:showBubbleSize val="0"/>
        </c:dLbls>
        <c:gapWidth val="150"/>
        <c:gapDepth val="0"/>
        <c:shape val="box"/>
        <c:axId val="312131760"/>
        <c:axId val="312135120"/>
        <c:axId val="0"/>
      </c:bar3DChart>
      <c:catAx>
        <c:axId val="312131760"/>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312135120"/>
        <c:crosses val="autoZero"/>
        <c:auto val="1"/>
        <c:lblAlgn val="ctr"/>
        <c:lblOffset val="100"/>
        <c:tickLblSkip val="1"/>
        <c:tickMarkSkip val="1"/>
        <c:noMultiLvlLbl val="0"/>
      </c:catAx>
      <c:valAx>
        <c:axId val="312135120"/>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312131760"/>
        <c:crosses val="autoZero"/>
        <c:crossBetween val="between"/>
      </c:valAx>
      <c:spPr>
        <a:noFill/>
        <a:ln w="25379">
          <a:noFill/>
        </a:ln>
      </c:spPr>
    </c:plotArea>
    <c:legend>
      <c:legendPos val="r"/>
      <c:layout>
        <c:manualLayout>
          <c:xMode val="edge"/>
          <c:yMode val="edge"/>
          <c:x val="0.65767634854771784"/>
          <c:y val="0.27586206896552018"/>
          <c:w val="0.32157676348548347"/>
          <c:h val="0.46206896551724685"/>
        </c:manualLayout>
      </c:layout>
      <c:overlay val="0"/>
      <c:spPr>
        <a:noFill/>
        <a:ln w="3172">
          <a:solidFill>
            <a:srgbClr val="000000"/>
          </a:solidFill>
          <a:prstDash val="solid"/>
        </a:ln>
      </c:spPr>
      <c:txPr>
        <a:bodyPr/>
        <a:lstStyle/>
        <a:p>
          <a:pPr>
            <a:defRPr sz="734"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0.48975</cdr:x>
      <cdr:y>0.64825</cdr:y>
    </cdr:from>
    <cdr:to>
      <cdr:x>0.50225</cdr:x>
      <cdr:y>0.77925</cdr:y>
    </cdr:to>
    <cdr:sp macro="" textlink="">
      <cdr:nvSpPr>
        <cdr:cNvPr id="1025" name="Text Box 1"/>
        <cdr:cNvSpPr txBox="1">
          <a:spLocks xmlns:a="http://schemas.openxmlformats.org/drawingml/2006/main" noChangeArrowheads="1"/>
        </cdr:cNvSpPr>
      </cdr:nvSpPr>
      <cdr:spPr bwMode="auto">
        <a:xfrm xmlns:a="http://schemas.openxmlformats.org/drawingml/2006/main">
          <a:off x="2248467" y="895314"/>
          <a:ext cx="57388" cy="1809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DAC887-D4CB-4D72-8086-2FFE86E57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1609</TotalTime>
  <Pages>1</Pages>
  <Words>25257</Words>
  <Characters>143966</Characters>
  <Application>Microsoft Office Word</Application>
  <DocSecurity>0</DocSecurity>
  <Lines>1199</Lines>
  <Paragraphs>337</Paragraphs>
  <ScaleCrop>false</ScaleCrop>
  <HeadingPairs>
    <vt:vector size="2" baseType="variant">
      <vt:variant>
        <vt:lpstr>Название</vt:lpstr>
      </vt:variant>
      <vt:variant>
        <vt:i4>1</vt:i4>
      </vt:variant>
    </vt:vector>
  </HeadingPairs>
  <TitlesOfParts>
    <vt:vector size="1" baseType="lpstr">
      <vt:lpstr>Отчет о самообследовании  МАДОУ города Нижневартовска ДС №71 «Радость» за 2019 год</vt:lpstr>
    </vt:vector>
  </TitlesOfParts>
  <Company>Reanimator Extreme Edition</Company>
  <LinksUpToDate>false</LinksUpToDate>
  <CharactersWithSpaces>168886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о самообследовании  МАДОУ города Нижневартовска ДС №71 «Радость» за 2019 год</dc:title>
  <dc:creator>Заместитель ВМР</dc:creator>
  <cp:lastModifiedBy>User</cp:lastModifiedBy>
  <cp:revision>66</cp:revision>
  <cp:lastPrinted>2020-04-20T09:59:00Z</cp:lastPrinted>
  <dcterms:created xsi:type="dcterms:W3CDTF">2019-04-15T04:48:00Z</dcterms:created>
  <dcterms:modified xsi:type="dcterms:W3CDTF">2020-04-20T10:05:00Z</dcterms:modified>
</cp:coreProperties>
</file>